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4BB35" w14:textId="0B308865" w:rsidR="00D33CB1" w:rsidRDefault="004317C3" w:rsidP="00D33CB1">
      <w:pPr>
        <w:pStyle w:val="2"/>
        <w:shd w:val="clear" w:color="auto" w:fill="auto"/>
        <w:ind w:left="567" w:right="-116"/>
      </w:pPr>
      <w:r>
        <w:t>ЗАТВЕРДЖУЮ                                           командир</w:t>
      </w:r>
      <w:r w:rsidR="006F2D70">
        <w:t xml:space="preserve"> </w:t>
      </w:r>
      <w:r w:rsidR="00E619C4">
        <w:t xml:space="preserve">1 навчальної роти </w:t>
      </w:r>
      <w:r w:rsidR="00D33CB1">
        <w:br/>
      </w:r>
      <w:r w:rsidR="00E619C4">
        <w:t xml:space="preserve">1 навчального батальйону </w:t>
      </w:r>
    </w:p>
    <w:p w14:paraId="10857785" w14:textId="12F67C21" w:rsidR="0017334D" w:rsidRDefault="00E619C4" w:rsidP="00D33CB1">
      <w:pPr>
        <w:pStyle w:val="2"/>
        <w:shd w:val="clear" w:color="auto" w:fill="auto"/>
        <w:ind w:left="567" w:right="-116"/>
        <w:sectPr w:rsidR="0017334D" w:rsidSect="00D33CB1">
          <w:type w:val="continuous"/>
          <w:pgSz w:w="11909" w:h="16838"/>
          <w:pgMar w:top="492" w:right="952" w:bottom="904" w:left="5970" w:header="0" w:footer="3" w:gutter="0"/>
          <w:cols w:space="720"/>
          <w:noEndnote/>
          <w:docGrid w:linePitch="360"/>
        </w:sectPr>
      </w:pPr>
      <w:r>
        <w:t>капітан</w:t>
      </w:r>
      <w:r w:rsidR="004317C3">
        <w:t xml:space="preserve">                   </w:t>
      </w:r>
      <w:r w:rsidR="008C7076">
        <w:t>Дмитро СТЕПАНЮК</w:t>
      </w:r>
      <w:r w:rsidR="004317C3" w:rsidRPr="004317C3">
        <w:rPr>
          <w:lang w:val="ru-RU"/>
        </w:rPr>
        <w:br/>
        <w:t>“</w:t>
      </w:r>
      <w:r w:rsidR="004317C3">
        <w:rPr>
          <w:lang w:val="ru-RU"/>
        </w:rPr>
        <w:t>_____</w:t>
      </w:r>
      <w:r w:rsidR="004317C3" w:rsidRPr="004317C3">
        <w:rPr>
          <w:lang w:val="ru-RU"/>
        </w:rPr>
        <w:t>”</w:t>
      </w:r>
      <w:r w:rsidR="004317C3">
        <w:rPr>
          <w:lang w:val="ru-RU"/>
        </w:rPr>
        <w:t>______________________202</w:t>
      </w:r>
      <w:r w:rsidR="00921152">
        <w:t>5</w:t>
      </w:r>
      <w:r w:rsidR="004317C3">
        <w:rPr>
          <w:lang w:val="ru-RU"/>
        </w:rPr>
        <w:t xml:space="preserve"> року</w:t>
      </w:r>
      <w:r w:rsidR="004317C3">
        <w:br/>
      </w:r>
    </w:p>
    <w:p w14:paraId="6B46DFB6" w14:textId="77777777" w:rsidR="0017334D" w:rsidRDefault="0017334D">
      <w:pPr>
        <w:spacing w:line="240" w:lineRule="exact"/>
        <w:rPr>
          <w:sz w:val="19"/>
          <w:szCs w:val="19"/>
        </w:rPr>
      </w:pPr>
    </w:p>
    <w:p w14:paraId="19014460" w14:textId="77777777" w:rsidR="0017334D" w:rsidRDefault="0017334D">
      <w:pPr>
        <w:spacing w:line="240" w:lineRule="exact"/>
        <w:rPr>
          <w:sz w:val="19"/>
          <w:szCs w:val="19"/>
        </w:rPr>
      </w:pPr>
    </w:p>
    <w:p w14:paraId="60A8E912" w14:textId="77777777" w:rsidR="0017334D" w:rsidRDefault="0017334D">
      <w:pPr>
        <w:spacing w:before="68" w:after="68" w:line="240" w:lineRule="exact"/>
        <w:rPr>
          <w:sz w:val="19"/>
          <w:szCs w:val="19"/>
        </w:rPr>
      </w:pPr>
    </w:p>
    <w:p w14:paraId="4B023B58" w14:textId="77777777" w:rsidR="0017334D" w:rsidRDefault="0017334D">
      <w:pPr>
        <w:rPr>
          <w:sz w:val="2"/>
          <w:szCs w:val="2"/>
        </w:rPr>
        <w:sectPr w:rsidR="0017334D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2FAB76B6" w14:textId="77777777" w:rsidR="0017334D" w:rsidRDefault="006F2D70">
      <w:pPr>
        <w:pStyle w:val="2"/>
        <w:shd w:val="clear" w:color="auto" w:fill="auto"/>
        <w:spacing w:line="240" w:lineRule="exact"/>
        <w:ind w:left="20"/>
        <w:jc w:val="center"/>
      </w:pPr>
      <w:r>
        <w:t>ІНСТРУКЦІЯ</w:t>
      </w:r>
    </w:p>
    <w:p w14:paraId="5FF5F27E" w14:textId="77777777" w:rsidR="003F34AF" w:rsidRDefault="006F2D70" w:rsidP="003F34AF">
      <w:pPr>
        <w:pStyle w:val="2"/>
        <w:shd w:val="clear" w:color="auto" w:fill="auto"/>
        <w:spacing w:after="259" w:line="240" w:lineRule="exact"/>
        <w:ind w:left="20"/>
        <w:jc w:val="center"/>
      </w:pPr>
      <w:r>
        <w:t>про</w:t>
      </w:r>
      <w:r w:rsidR="004D2160">
        <w:t xml:space="preserve"> заходи безпеки при використанні електрообігрівачів в приміщеннях </w:t>
      </w:r>
    </w:p>
    <w:p w14:paraId="7964A576" w14:textId="77777777" w:rsidR="0017334D" w:rsidRDefault="004D2160">
      <w:pPr>
        <w:pStyle w:val="21"/>
        <w:shd w:val="clear" w:color="auto" w:fill="auto"/>
        <w:spacing w:before="0"/>
        <w:rPr>
          <w:rStyle w:val="22"/>
          <w:b/>
          <w:bCs/>
        </w:rPr>
      </w:pPr>
      <w:r>
        <w:rPr>
          <w:rStyle w:val="22"/>
          <w:b/>
          <w:bCs/>
        </w:rPr>
        <w:t>Вимоги безпеки при використанні електрообігрівачів</w:t>
      </w:r>
      <w:r w:rsidR="006F2D70">
        <w:rPr>
          <w:rStyle w:val="22"/>
          <w:b/>
          <w:bCs/>
        </w:rPr>
        <w:t>:</w:t>
      </w:r>
    </w:p>
    <w:p w14:paraId="252C89F8" w14:textId="77777777" w:rsidR="003F34AF" w:rsidRPr="001D26D8" w:rsidRDefault="001003D1" w:rsidP="001003D1">
      <w:pPr>
        <w:pStyle w:val="21"/>
        <w:ind w:firstLine="0"/>
        <w:jc w:val="left"/>
        <w:rPr>
          <w:b w:val="0"/>
        </w:rPr>
      </w:pPr>
      <w:r>
        <w:rPr>
          <w:b w:val="0"/>
        </w:rPr>
        <w:t xml:space="preserve">          </w:t>
      </w:r>
      <w:r w:rsidR="003F34AF" w:rsidRPr="001D26D8">
        <w:rPr>
          <w:b w:val="0"/>
        </w:rPr>
        <w:t>П</w:t>
      </w:r>
      <w:r w:rsidR="004D2160" w:rsidRPr="001D26D8">
        <w:rPr>
          <w:b w:val="0"/>
        </w:rPr>
        <w:t>равильне розміщення нагрі</w:t>
      </w:r>
      <w:r w:rsidR="001619AB">
        <w:rPr>
          <w:b w:val="0"/>
        </w:rPr>
        <w:t>вального приладу:</w:t>
      </w:r>
      <w:r w:rsidR="001619AB">
        <w:rPr>
          <w:b w:val="0"/>
        </w:rPr>
        <w:br/>
      </w:r>
      <w:r>
        <w:rPr>
          <w:b w:val="0"/>
        </w:rPr>
        <w:t xml:space="preserve">          </w:t>
      </w:r>
      <w:r w:rsidR="001619AB">
        <w:rPr>
          <w:b w:val="0"/>
        </w:rPr>
        <w:t>не</w:t>
      </w:r>
      <w:r w:rsidR="004D2160" w:rsidRPr="001D26D8">
        <w:rPr>
          <w:b w:val="0"/>
        </w:rPr>
        <w:t xml:space="preserve"> ставити біля занавісок та м</w:t>
      </w:r>
      <w:r>
        <w:rPr>
          <w:b w:val="0"/>
        </w:rPr>
        <w:t>еблів, виготовлених з дерева</w:t>
      </w:r>
      <w:r w:rsidR="00F334BC">
        <w:rPr>
          <w:b w:val="0"/>
        </w:rPr>
        <w:t>,</w:t>
      </w:r>
      <w:r>
        <w:rPr>
          <w:b w:val="0"/>
        </w:rPr>
        <w:t xml:space="preserve"> </w:t>
      </w:r>
      <w:r w:rsidR="004D2160" w:rsidRPr="001D26D8">
        <w:rPr>
          <w:b w:val="0"/>
        </w:rPr>
        <w:t xml:space="preserve"> вогненебезпечни</w:t>
      </w:r>
      <w:r>
        <w:rPr>
          <w:b w:val="0"/>
        </w:rPr>
        <w:t>х матеріалів</w:t>
      </w:r>
      <w:r w:rsidR="00F334BC">
        <w:rPr>
          <w:b w:val="0"/>
        </w:rPr>
        <w:t xml:space="preserve"> та</w:t>
      </w:r>
      <w:r w:rsidR="004D2160" w:rsidRPr="001D26D8">
        <w:rPr>
          <w:b w:val="0"/>
        </w:rPr>
        <w:t xml:space="preserve"> </w:t>
      </w:r>
      <w:r>
        <w:rPr>
          <w:b w:val="0"/>
        </w:rPr>
        <w:t xml:space="preserve">              </w:t>
      </w:r>
      <w:r w:rsidR="004D2160" w:rsidRPr="001D26D8">
        <w:rPr>
          <w:b w:val="0"/>
        </w:rPr>
        <w:t>легкозай</w:t>
      </w:r>
      <w:r w:rsidR="00F334BC">
        <w:rPr>
          <w:b w:val="0"/>
        </w:rPr>
        <w:t>мистих матеріалів</w:t>
      </w:r>
      <w:r>
        <w:rPr>
          <w:b w:val="0"/>
        </w:rPr>
        <w:t xml:space="preserve"> </w:t>
      </w:r>
      <w:r w:rsidR="003F34AF" w:rsidRPr="001D26D8">
        <w:rPr>
          <w:b w:val="0"/>
        </w:rPr>
        <w:br/>
      </w:r>
      <w:r>
        <w:rPr>
          <w:b w:val="0"/>
        </w:rPr>
        <w:t xml:space="preserve"> </w:t>
      </w:r>
      <w:r w:rsidR="003F34AF" w:rsidRPr="001D26D8">
        <w:rPr>
          <w:b w:val="0"/>
        </w:rPr>
        <w:t xml:space="preserve">           Р</w:t>
      </w:r>
      <w:r w:rsidR="004317C3">
        <w:rPr>
          <w:b w:val="0"/>
        </w:rPr>
        <w:t>егулярне очищуйте нагрівач</w:t>
      </w:r>
      <w:r w:rsidR="00F334BC">
        <w:rPr>
          <w:b w:val="0"/>
        </w:rPr>
        <w:t xml:space="preserve"> від пилу та сміття.</w:t>
      </w:r>
      <w:r w:rsidR="003F34AF" w:rsidRPr="001D26D8">
        <w:rPr>
          <w:b w:val="0"/>
        </w:rPr>
        <w:br/>
        <w:t xml:space="preserve">           </w:t>
      </w:r>
      <w:r w:rsidR="003F34AF" w:rsidRPr="001D26D8">
        <w:rPr>
          <w:u w:val="single"/>
        </w:rPr>
        <w:t>Забороняється:</w:t>
      </w:r>
      <w:r w:rsidR="001D26D8">
        <w:rPr>
          <w:b w:val="0"/>
        </w:rPr>
        <w:t xml:space="preserve">  </w:t>
      </w:r>
    </w:p>
    <w:p w14:paraId="38B5AA5D" w14:textId="77777777" w:rsidR="003F34AF" w:rsidRPr="003F34AF" w:rsidRDefault="001D26D8" w:rsidP="001D26D8">
      <w:pPr>
        <w:pStyle w:val="21"/>
        <w:ind w:firstLine="0"/>
        <w:rPr>
          <w:b w:val="0"/>
        </w:rPr>
      </w:pPr>
      <w:r>
        <w:rPr>
          <w:b w:val="0"/>
        </w:rPr>
        <w:t xml:space="preserve">            </w:t>
      </w:r>
      <w:r w:rsidR="003F34AF" w:rsidRPr="001D26D8">
        <w:rPr>
          <w:b w:val="0"/>
        </w:rPr>
        <w:t>пропускати пр</w:t>
      </w:r>
      <w:r>
        <w:rPr>
          <w:b w:val="0"/>
        </w:rPr>
        <w:t>овід від обігрівача під килимом</w:t>
      </w:r>
      <w:r w:rsidR="003F34AF" w:rsidRPr="001D26D8">
        <w:rPr>
          <w:b w:val="0"/>
        </w:rPr>
        <w:br/>
        <w:t xml:space="preserve">            встановлювати на підставки з легкозаймистих матеріалів</w:t>
      </w:r>
      <w:r>
        <w:rPr>
          <w:b w:val="0"/>
        </w:rPr>
        <w:br/>
        <w:t xml:space="preserve">            використовувати</w:t>
      </w:r>
      <w:r w:rsidRPr="001D26D8">
        <w:rPr>
          <w:b w:val="0"/>
        </w:rPr>
        <w:t xml:space="preserve"> </w:t>
      </w:r>
      <w:r>
        <w:rPr>
          <w:b w:val="0"/>
        </w:rPr>
        <w:t>пошкоджені чи саморобні прилади</w:t>
      </w:r>
      <w:r>
        <w:rPr>
          <w:b w:val="0"/>
        </w:rPr>
        <w:br/>
        <w:t xml:space="preserve">            вмикати</w:t>
      </w:r>
      <w:r w:rsidRPr="001D26D8">
        <w:rPr>
          <w:b w:val="0"/>
        </w:rPr>
        <w:t xml:space="preserve"> одночасно в одну електромережу кілька потужних електроприладів</w:t>
      </w:r>
      <w:r>
        <w:rPr>
          <w:b w:val="0"/>
        </w:rPr>
        <w:br/>
        <w:t xml:space="preserve">            залишати</w:t>
      </w:r>
      <w:r w:rsidRPr="001D26D8">
        <w:rPr>
          <w:b w:val="0"/>
        </w:rPr>
        <w:t xml:space="preserve"> увімкненим обігрівач на ніч</w:t>
      </w:r>
      <w:r w:rsidR="004317C3">
        <w:rPr>
          <w:b w:val="0"/>
        </w:rPr>
        <w:br/>
        <w:t xml:space="preserve">            використовувати</w:t>
      </w:r>
      <w:r w:rsidR="004317C3" w:rsidRPr="004317C3">
        <w:rPr>
          <w:b w:val="0"/>
        </w:rPr>
        <w:t xml:space="preserve"> прилад для сушки речей</w:t>
      </w:r>
      <w:r w:rsidR="004317C3">
        <w:rPr>
          <w:b w:val="0"/>
        </w:rPr>
        <w:br/>
        <w:t xml:space="preserve">            ставити</w:t>
      </w:r>
      <w:r w:rsidR="004317C3" w:rsidRPr="004317C3">
        <w:rPr>
          <w:b w:val="0"/>
        </w:rPr>
        <w:t xml:space="preserve"> на проводи важкі предмети</w:t>
      </w:r>
      <w:r w:rsidR="003F34AF">
        <w:rPr>
          <w:b w:val="0"/>
        </w:rPr>
        <w:br/>
        <w:t xml:space="preserve">            </w:t>
      </w:r>
      <w:r w:rsidR="003F34AF" w:rsidRPr="003F34AF">
        <w:rPr>
          <w:u w:val="single"/>
        </w:rPr>
        <w:t>Правила гасіння електрообігрівачів:</w:t>
      </w:r>
      <w:r w:rsidR="003F34AF">
        <w:rPr>
          <w:u w:val="single"/>
        </w:rPr>
        <w:br/>
      </w:r>
      <w:r w:rsidR="003F34AF" w:rsidRPr="003F34AF">
        <w:rPr>
          <w:b w:val="0"/>
        </w:rPr>
        <w:t xml:space="preserve">            </w:t>
      </w:r>
      <w:r>
        <w:t>1</w:t>
      </w:r>
      <w:r w:rsidR="003F34AF">
        <w:rPr>
          <w:b w:val="0"/>
        </w:rPr>
        <w:t>.</w:t>
      </w:r>
      <w:r w:rsidR="004317C3">
        <w:rPr>
          <w:b w:val="0"/>
        </w:rPr>
        <w:t xml:space="preserve">Обов’язково </w:t>
      </w:r>
      <w:proofErr w:type="spellStart"/>
      <w:r w:rsidR="004317C3">
        <w:rPr>
          <w:b w:val="0"/>
        </w:rPr>
        <w:t>знеструмте</w:t>
      </w:r>
      <w:proofErr w:type="spellEnd"/>
      <w:r w:rsidR="003F34AF" w:rsidRPr="003F34AF">
        <w:rPr>
          <w:b w:val="0"/>
        </w:rPr>
        <w:t xml:space="preserve"> прилад.</w:t>
      </w:r>
    </w:p>
    <w:p w14:paraId="2C557F43" w14:textId="77777777" w:rsidR="003F34AF" w:rsidRPr="003F34AF" w:rsidRDefault="001D26D8" w:rsidP="001D26D8">
      <w:pPr>
        <w:pStyle w:val="21"/>
        <w:ind w:right="-436"/>
        <w:jc w:val="left"/>
        <w:rPr>
          <w:b w:val="0"/>
        </w:rPr>
      </w:pPr>
      <w:r>
        <w:rPr>
          <w:b w:val="0"/>
        </w:rPr>
        <w:t xml:space="preserve">  </w:t>
      </w:r>
      <w:r>
        <w:t>2</w:t>
      </w:r>
      <w:r w:rsidR="003F34AF">
        <w:rPr>
          <w:b w:val="0"/>
        </w:rPr>
        <w:t>.</w:t>
      </w:r>
      <w:r w:rsidR="003F34AF" w:rsidRPr="003F34AF">
        <w:rPr>
          <w:b w:val="0"/>
        </w:rPr>
        <w:t xml:space="preserve">Якщо не виходить висмикнути вилку з розетки, потрібно вимкнути автомат в </w:t>
      </w:r>
      <w:r>
        <w:rPr>
          <w:b w:val="0"/>
        </w:rPr>
        <w:t xml:space="preserve">            </w:t>
      </w:r>
      <w:proofErr w:type="spellStart"/>
      <w:r>
        <w:rPr>
          <w:b w:val="0"/>
        </w:rPr>
        <w:t>електрощитку</w:t>
      </w:r>
      <w:proofErr w:type="spellEnd"/>
      <w:r>
        <w:rPr>
          <w:b w:val="0"/>
        </w:rPr>
        <w:t>.</w:t>
      </w:r>
      <w:r w:rsidR="003F34AF">
        <w:rPr>
          <w:b w:val="0"/>
        </w:rPr>
        <w:br/>
        <w:t xml:space="preserve">           </w:t>
      </w:r>
      <w:r>
        <w:rPr>
          <w:b w:val="0"/>
        </w:rPr>
        <w:t xml:space="preserve">  </w:t>
      </w:r>
      <w:r w:rsidR="003F34AF">
        <w:rPr>
          <w:b w:val="0"/>
        </w:rPr>
        <w:t xml:space="preserve"> </w:t>
      </w:r>
      <w:r>
        <w:t>3</w:t>
      </w:r>
      <w:r w:rsidR="003F34AF" w:rsidRPr="003F34AF">
        <w:rPr>
          <w:b w:val="0"/>
        </w:rPr>
        <w:t xml:space="preserve">. Після відключення мережі </w:t>
      </w:r>
      <w:proofErr w:type="spellStart"/>
      <w:r w:rsidR="003F34AF" w:rsidRPr="003F34AF">
        <w:rPr>
          <w:b w:val="0"/>
        </w:rPr>
        <w:t>накрийте</w:t>
      </w:r>
      <w:proofErr w:type="spellEnd"/>
      <w:r w:rsidR="003F34AF" w:rsidRPr="003F34AF">
        <w:rPr>
          <w:b w:val="0"/>
        </w:rPr>
        <w:t xml:space="preserve"> палаючий прилад мокрою ганчіркою або ковдрою, щоб перекрити доступ повітря до вогню.</w:t>
      </w:r>
    </w:p>
    <w:p w14:paraId="67000022" w14:textId="77777777" w:rsidR="003F34AF" w:rsidRPr="003F34AF" w:rsidRDefault="001D26D8" w:rsidP="003F34AF">
      <w:pPr>
        <w:pStyle w:val="21"/>
        <w:shd w:val="clear" w:color="auto" w:fill="auto"/>
        <w:spacing w:before="0"/>
        <w:ind w:firstLine="0"/>
        <w:jc w:val="left"/>
        <w:rPr>
          <w:b w:val="0"/>
        </w:rPr>
      </w:pPr>
      <w:r>
        <w:rPr>
          <w:b w:val="0"/>
        </w:rPr>
        <w:t xml:space="preserve">              </w:t>
      </w:r>
      <w:r>
        <w:t>4</w:t>
      </w:r>
      <w:r w:rsidR="003F34AF" w:rsidRPr="003F34AF">
        <w:rPr>
          <w:b w:val="0"/>
        </w:rPr>
        <w:t>. Ні в якому разі не гасіть водою палаючу пластмасу - при попаданні води палаючий пластик скипає і розбризкується.</w:t>
      </w:r>
    </w:p>
    <w:p w14:paraId="06120D8B" w14:textId="77777777" w:rsidR="0017334D" w:rsidRDefault="0017334D" w:rsidP="003F34AF">
      <w:pPr>
        <w:pStyle w:val="21"/>
        <w:shd w:val="clear" w:color="auto" w:fill="auto"/>
        <w:spacing w:before="0"/>
        <w:jc w:val="left"/>
      </w:pPr>
    </w:p>
    <w:p w14:paraId="7D9E4444" w14:textId="77777777" w:rsidR="0017334D" w:rsidRDefault="00143BB7">
      <w:pPr>
        <w:pStyle w:val="21"/>
        <w:shd w:val="clear" w:color="auto" w:fill="auto"/>
        <w:spacing w:before="0"/>
      </w:pPr>
      <w:r>
        <w:rPr>
          <w:rStyle w:val="22"/>
          <w:b/>
          <w:bCs/>
        </w:rPr>
        <w:t>Д</w:t>
      </w:r>
      <w:r w:rsidR="006F2D70">
        <w:rPr>
          <w:rStyle w:val="22"/>
          <w:b/>
          <w:bCs/>
        </w:rPr>
        <w:t>ії в</w:t>
      </w:r>
      <w:r w:rsidR="001003D1">
        <w:rPr>
          <w:rStyle w:val="22"/>
          <w:b/>
          <w:bCs/>
        </w:rPr>
        <w:t xml:space="preserve">ійськовослужбовців </w:t>
      </w:r>
      <w:r w:rsidR="006F2D70">
        <w:rPr>
          <w:rStyle w:val="22"/>
          <w:b/>
          <w:bCs/>
        </w:rPr>
        <w:t xml:space="preserve"> військової частини у разі виникнення пожежі:</w:t>
      </w:r>
    </w:p>
    <w:p w14:paraId="3BADDC70" w14:textId="77777777" w:rsidR="0017334D" w:rsidRDefault="006F2D70">
      <w:pPr>
        <w:pStyle w:val="2"/>
        <w:shd w:val="clear" w:color="auto" w:fill="auto"/>
        <w:spacing w:line="276" w:lineRule="exact"/>
        <w:ind w:firstLine="700"/>
        <w:jc w:val="both"/>
      </w:pPr>
      <w:r>
        <w:t>оповістити чергового в</w:t>
      </w:r>
      <w:r w:rsidR="001003D1">
        <w:t>ійськової частини.</w:t>
      </w:r>
    </w:p>
    <w:p w14:paraId="17EE98B8" w14:textId="77777777" w:rsidR="0017334D" w:rsidRDefault="006F2D70">
      <w:pPr>
        <w:pStyle w:val="2"/>
        <w:shd w:val="clear" w:color="auto" w:fill="auto"/>
        <w:spacing w:line="276" w:lineRule="exact"/>
        <w:ind w:right="20" w:firstLine="700"/>
        <w:jc w:val="both"/>
      </w:pPr>
      <w:r>
        <w:t>приступити до гасіння пожежі всіма наявними засобами, а також до рятування людей і матеріальних цінностей;</w:t>
      </w:r>
    </w:p>
    <w:p w14:paraId="37659121" w14:textId="77777777" w:rsidR="0017334D" w:rsidRDefault="006F2D70">
      <w:pPr>
        <w:pStyle w:val="2"/>
        <w:shd w:val="clear" w:color="auto" w:fill="auto"/>
        <w:spacing w:line="276" w:lineRule="exact"/>
        <w:ind w:right="20" w:firstLine="700"/>
        <w:jc w:val="both"/>
      </w:pPr>
      <w:r>
        <w:t xml:space="preserve">організувати зустріч позаштатної </w:t>
      </w:r>
      <w:proofErr w:type="spellStart"/>
      <w:r>
        <w:t>пожежно</w:t>
      </w:r>
      <w:proofErr w:type="spellEnd"/>
      <w:r>
        <w:t>-рятувальної команди військової частини та пожежних підрозділів ДСНС та надати їм практичну допомогу в процесі гасіння пожежі.</w:t>
      </w:r>
    </w:p>
    <w:p w14:paraId="4E7D6100" w14:textId="77777777" w:rsidR="00143BB7" w:rsidRDefault="00143BB7">
      <w:pPr>
        <w:pStyle w:val="2"/>
        <w:shd w:val="clear" w:color="auto" w:fill="auto"/>
        <w:spacing w:line="276" w:lineRule="exact"/>
        <w:ind w:right="20" w:firstLine="700"/>
        <w:jc w:val="both"/>
      </w:pPr>
    </w:p>
    <w:p w14:paraId="3AFF17D0" w14:textId="77777777" w:rsidR="00143BB7" w:rsidRDefault="00143BB7">
      <w:pPr>
        <w:pStyle w:val="2"/>
        <w:shd w:val="clear" w:color="auto" w:fill="auto"/>
        <w:spacing w:line="276" w:lineRule="exact"/>
        <w:ind w:right="20" w:firstLine="700"/>
        <w:jc w:val="both"/>
      </w:pPr>
    </w:p>
    <w:p w14:paraId="67416618" w14:textId="77777777" w:rsidR="00143BB7" w:rsidRDefault="0019374E" w:rsidP="00143BB7">
      <w:pPr>
        <w:pStyle w:val="2"/>
        <w:shd w:val="clear" w:color="auto" w:fill="auto"/>
        <w:spacing w:line="276" w:lineRule="exact"/>
        <w:ind w:right="20"/>
      </w:pPr>
      <w:r>
        <w:t>Начальник штабу військової частини А3204-Г                                                            Дмитро ЛЕВЧУК</w:t>
      </w:r>
    </w:p>
    <w:p w14:paraId="52F69743" w14:textId="77777777" w:rsidR="00143BB7" w:rsidRDefault="00143BB7" w:rsidP="00143BB7">
      <w:pPr>
        <w:pStyle w:val="2"/>
        <w:shd w:val="clear" w:color="auto" w:fill="auto"/>
        <w:spacing w:line="276" w:lineRule="exact"/>
        <w:ind w:right="20"/>
        <w:sectPr w:rsidR="00143BB7">
          <w:type w:val="continuous"/>
          <w:pgSz w:w="11909" w:h="16838"/>
          <w:pgMar w:top="184" w:right="980" w:bottom="904" w:left="733" w:header="0" w:footer="3" w:gutter="0"/>
          <w:cols w:space="720"/>
          <w:noEndnote/>
          <w:docGrid w:linePitch="360"/>
        </w:sectPr>
      </w:pPr>
      <w:r>
        <w:t xml:space="preserve"> </w:t>
      </w:r>
    </w:p>
    <w:p w14:paraId="5915B86F" w14:textId="77777777" w:rsidR="0017334D" w:rsidRDefault="0017334D">
      <w:pPr>
        <w:spacing w:line="240" w:lineRule="exact"/>
        <w:rPr>
          <w:sz w:val="19"/>
          <w:szCs w:val="19"/>
        </w:rPr>
      </w:pPr>
    </w:p>
    <w:p w14:paraId="31516506" w14:textId="77777777" w:rsidR="0017334D" w:rsidRDefault="0017334D">
      <w:pPr>
        <w:spacing w:line="240" w:lineRule="exact"/>
        <w:rPr>
          <w:sz w:val="19"/>
          <w:szCs w:val="19"/>
        </w:rPr>
      </w:pPr>
    </w:p>
    <w:p w14:paraId="1A9D63D5" w14:textId="77777777" w:rsidR="0017334D" w:rsidRDefault="0017334D">
      <w:pPr>
        <w:rPr>
          <w:sz w:val="2"/>
          <w:szCs w:val="2"/>
        </w:rPr>
        <w:sectPr w:rsidR="0017334D" w:rsidSect="00143BB7">
          <w:type w:val="continuous"/>
          <w:pgSz w:w="11909" w:h="16838"/>
          <w:pgMar w:top="0" w:right="0" w:bottom="1418" w:left="0" w:header="0" w:footer="3" w:gutter="0"/>
          <w:cols w:space="720"/>
          <w:noEndnote/>
          <w:docGrid w:linePitch="360"/>
        </w:sectPr>
      </w:pPr>
    </w:p>
    <w:p w14:paraId="230BB540" w14:textId="77777777" w:rsidR="0017334D" w:rsidRDefault="0017334D" w:rsidP="00143BB7">
      <w:pPr>
        <w:pStyle w:val="2"/>
        <w:shd w:val="clear" w:color="auto" w:fill="auto"/>
        <w:tabs>
          <w:tab w:val="left" w:pos="-1134"/>
        </w:tabs>
        <w:spacing w:line="240" w:lineRule="exact"/>
      </w:pPr>
    </w:p>
    <w:sectPr w:rsidR="0017334D" w:rsidSect="00143BB7">
      <w:type w:val="continuous"/>
      <w:pgSz w:w="11909" w:h="16838"/>
      <w:pgMar w:top="184" w:right="704" w:bottom="69" w:left="87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E883" w14:textId="77777777" w:rsidR="009805E6" w:rsidRDefault="009805E6">
      <w:r>
        <w:separator/>
      </w:r>
    </w:p>
  </w:endnote>
  <w:endnote w:type="continuationSeparator" w:id="0">
    <w:p w14:paraId="2FAE3C9E" w14:textId="77777777" w:rsidR="009805E6" w:rsidRDefault="00980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F7425" w14:textId="77777777" w:rsidR="009805E6" w:rsidRDefault="009805E6"/>
  </w:footnote>
  <w:footnote w:type="continuationSeparator" w:id="0">
    <w:p w14:paraId="0628FA59" w14:textId="77777777" w:rsidR="009805E6" w:rsidRDefault="009805E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7334D"/>
    <w:rsid w:val="00054E3B"/>
    <w:rsid w:val="000964DB"/>
    <w:rsid w:val="001003D1"/>
    <w:rsid w:val="00143BB7"/>
    <w:rsid w:val="001619AB"/>
    <w:rsid w:val="0017334D"/>
    <w:rsid w:val="0019374E"/>
    <w:rsid w:val="001D26D8"/>
    <w:rsid w:val="001D4166"/>
    <w:rsid w:val="00260994"/>
    <w:rsid w:val="002B2613"/>
    <w:rsid w:val="003F34AF"/>
    <w:rsid w:val="004317C3"/>
    <w:rsid w:val="004D2160"/>
    <w:rsid w:val="006F2D70"/>
    <w:rsid w:val="008C7076"/>
    <w:rsid w:val="00921152"/>
    <w:rsid w:val="009805E6"/>
    <w:rsid w:val="00A44805"/>
    <w:rsid w:val="00A55927"/>
    <w:rsid w:val="00CC3BB1"/>
    <w:rsid w:val="00D05A2A"/>
    <w:rsid w:val="00D33CB1"/>
    <w:rsid w:val="00E619C4"/>
    <w:rsid w:val="00F3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B017AE"/>
  <w15:docId w15:val="{2F627F13-620A-4F55-B4C2-9C7A6372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a">
    <w:name w:val="Основной текст_"/>
    <w:basedOn w:val="DefaultParagraphFont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_"/>
    <w:basedOn w:val="DefaultParagraphFont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1">
    <w:name w:val="Основной текст1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uk-UA" w:eastAsia="uk-UA" w:bidi="uk-UA"/>
    </w:rPr>
  </w:style>
  <w:style w:type="character" w:customStyle="1" w:styleId="Exact">
    <w:name w:val="Основной текст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3"/>
      <w:szCs w:val="23"/>
      <w:u w:val="none"/>
    </w:rPr>
  </w:style>
  <w:style w:type="paragraph" w:customStyle="1" w:styleId="2">
    <w:name w:val="Основной текст2"/>
    <w:basedOn w:val="Normal"/>
    <w:link w:val="a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Normal"/>
    <w:link w:val="20"/>
    <w:pPr>
      <w:shd w:val="clear" w:color="auto" w:fill="FFFFFF"/>
      <w:spacing w:before="360" w:line="276" w:lineRule="exact"/>
      <w:ind w:firstLine="700"/>
      <w:jc w:val="both"/>
    </w:pPr>
    <w:rPr>
      <w:rFonts w:ascii="Times New Roman" w:eastAsia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5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Олександр</cp:lastModifiedBy>
  <cp:revision>12</cp:revision>
  <cp:lastPrinted>2025-01-05T17:38:00Z</cp:lastPrinted>
  <dcterms:created xsi:type="dcterms:W3CDTF">2019-02-09T20:42:00Z</dcterms:created>
  <dcterms:modified xsi:type="dcterms:W3CDTF">2025-09-14T06:23:00Z</dcterms:modified>
</cp:coreProperties>
</file>