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8F77" w14:textId="77777777" w:rsidR="00112712" w:rsidRPr="00D74796" w:rsidRDefault="001D5CFE" w:rsidP="00112712">
      <w:pPr>
        <w:spacing w:line="254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D74796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3B5C0B14" w14:textId="5842C2CB" w:rsidR="001D5CFE" w:rsidRPr="00D74796" w:rsidRDefault="00D74796" w:rsidP="00112712">
      <w:pPr>
        <w:spacing w:line="254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D74796">
        <w:rPr>
          <w:rFonts w:eastAsia="Calibri"/>
          <w:sz w:val="28"/>
          <w:szCs w:val="28"/>
          <w:lang w:eastAsia="en-US"/>
        </w:rPr>
        <w:t>Протокол</w:t>
      </w:r>
      <w:r w:rsidRPr="00D74796">
        <w:rPr>
          <w:rFonts w:eastAsia="Calibri"/>
          <w:sz w:val="28"/>
          <w:szCs w:val="28"/>
          <w:lang w:eastAsia="en-US"/>
        </w:rPr>
        <w:t xml:space="preserve"> </w:t>
      </w:r>
      <w:r w:rsidR="001D5CFE" w:rsidRPr="00D74796">
        <w:rPr>
          <w:rFonts w:eastAsia="Calibri"/>
          <w:sz w:val="28"/>
          <w:szCs w:val="28"/>
          <w:lang w:eastAsia="en-US"/>
        </w:rPr>
        <w:t>засідання педагогічної ради військової частини А2900</w:t>
      </w:r>
    </w:p>
    <w:p w14:paraId="5521C6F2" w14:textId="0D910BB8" w:rsidR="001D5CFE" w:rsidRPr="00D74796" w:rsidRDefault="00D74796" w:rsidP="00112712">
      <w:pPr>
        <w:spacing w:line="254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D74796">
        <w:rPr>
          <w:rFonts w:eastAsia="Calibri"/>
          <w:sz w:val="28"/>
          <w:szCs w:val="28"/>
        </w:rPr>
        <w:t>19</w:t>
      </w:r>
      <w:r w:rsidR="00E338B6" w:rsidRPr="00D74796">
        <w:rPr>
          <w:rFonts w:eastAsia="Calibri"/>
          <w:sz w:val="28"/>
          <w:szCs w:val="28"/>
        </w:rPr>
        <w:t>.</w:t>
      </w:r>
      <w:r w:rsidRPr="00D74796">
        <w:rPr>
          <w:rFonts w:eastAsia="Calibri"/>
          <w:sz w:val="28"/>
          <w:szCs w:val="28"/>
        </w:rPr>
        <w:t>10</w:t>
      </w:r>
      <w:r w:rsidR="00E338B6" w:rsidRPr="00D74796">
        <w:rPr>
          <w:rFonts w:eastAsia="Calibri"/>
          <w:sz w:val="28"/>
          <w:szCs w:val="28"/>
        </w:rPr>
        <w:t xml:space="preserve">.2024 </w:t>
      </w:r>
      <w:r w:rsidRPr="00D74796">
        <w:rPr>
          <w:rFonts w:eastAsia="Calibri"/>
          <w:sz w:val="28"/>
          <w:szCs w:val="28"/>
        </w:rPr>
        <w:t>№10</w:t>
      </w:r>
    </w:p>
    <w:p w14:paraId="3A8DB3E1" w14:textId="02AF61A5" w:rsidR="00E11F4B" w:rsidRPr="00D74796" w:rsidRDefault="00E11F4B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1D41B0A3" w14:textId="7C2231CF" w:rsidR="00473B72" w:rsidRPr="00D74796" w:rsidRDefault="00473B72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DFB2CFC" w14:textId="77777777" w:rsidR="00473B72" w:rsidRPr="00D74796" w:rsidRDefault="00473B72" w:rsidP="00473B7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69E7F23D" w14:textId="5775F733" w:rsidR="001D5CFE" w:rsidRPr="00D74796" w:rsidRDefault="001D5CFE" w:rsidP="0099171A">
      <w:pPr>
        <w:jc w:val="center"/>
        <w:rPr>
          <w:rFonts w:eastAsia="Calibri"/>
          <w:sz w:val="28"/>
          <w:szCs w:val="28"/>
          <w:lang w:eastAsia="en-US"/>
        </w:rPr>
      </w:pPr>
      <w:r w:rsidRPr="00D74796">
        <w:rPr>
          <w:rFonts w:eastAsia="Calibri"/>
          <w:sz w:val="28"/>
          <w:szCs w:val="28"/>
          <w:lang w:eastAsia="en-US"/>
        </w:rPr>
        <w:t>ОПЕРАЦІЙН</w:t>
      </w:r>
      <w:r w:rsidR="00112712" w:rsidRPr="00D74796">
        <w:rPr>
          <w:rFonts w:eastAsia="Calibri"/>
          <w:sz w:val="28"/>
          <w:szCs w:val="28"/>
          <w:lang w:eastAsia="en-US"/>
        </w:rPr>
        <w:t>А</w:t>
      </w:r>
      <w:r w:rsidRPr="00D74796">
        <w:rPr>
          <w:rFonts w:eastAsia="Calibri"/>
          <w:sz w:val="28"/>
          <w:szCs w:val="28"/>
          <w:lang w:eastAsia="en-US"/>
        </w:rPr>
        <w:t xml:space="preserve"> КАРТКА №</w:t>
      </w:r>
      <w:r w:rsidR="00B30D34" w:rsidRPr="00D74796">
        <w:rPr>
          <w:rFonts w:eastAsia="Calibri"/>
          <w:sz w:val="28"/>
          <w:szCs w:val="28"/>
          <w:lang w:eastAsia="en-US"/>
        </w:rPr>
        <w:t>7</w:t>
      </w:r>
      <w:r w:rsidR="00D66646" w:rsidRPr="00D74796">
        <w:rPr>
          <w:rFonts w:eastAsia="Calibri"/>
          <w:sz w:val="28"/>
          <w:szCs w:val="28"/>
          <w:lang w:eastAsia="en-US"/>
        </w:rPr>
        <w:t xml:space="preserve"> </w:t>
      </w:r>
      <w:r w:rsidR="00BC5EAC" w:rsidRPr="00D74796">
        <w:rPr>
          <w:rFonts w:eastAsia="Calibri"/>
          <w:sz w:val="28"/>
          <w:szCs w:val="28"/>
          <w:lang w:eastAsia="en-US"/>
        </w:rPr>
        <w:t>(</w:t>
      </w:r>
      <w:r w:rsidR="00B30D34" w:rsidRPr="00D74796">
        <w:rPr>
          <w:rFonts w:eastAsia="Calibri"/>
          <w:sz w:val="28"/>
          <w:szCs w:val="28"/>
          <w:lang w:eastAsia="en-US"/>
        </w:rPr>
        <w:t>1</w:t>
      </w:r>
      <w:r w:rsidR="00D66646" w:rsidRPr="00D74796">
        <w:rPr>
          <w:rFonts w:eastAsia="Calibri"/>
          <w:sz w:val="28"/>
          <w:szCs w:val="28"/>
          <w:lang w:eastAsia="en-US"/>
        </w:rPr>
        <w:t>/</w:t>
      </w:r>
      <w:r w:rsidR="00B30D34" w:rsidRPr="00D74796">
        <w:rPr>
          <w:rFonts w:eastAsia="Calibri"/>
          <w:sz w:val="28"/>
          <w:szCs w:val="28"/>
          <w:lang w:eastAsia="en-US"/>
        </w:rPr>
        <w:t>3</w:t>
      </w:r>
      <w:r w:rsidR="00BC5EAC" w:rsidRPr="00D74796">
        <w:rPr>
          <w:rFonts w:eastAsia="Calibri"/>
          <w:sz w:val="28"/>
          <w:szCs w:val="28"/>
          <w:lang w:eastAsia="en-US"/>
        </w:rPr>
        <w:t>)</w:t>
      </w:r>
    </w:p>
    <w:p w14:paraId="2D173B19" w14:textId="77777777" w:rsidR="003044B0" w:rsidRPr="00D74796" w:rsidRDefault="003044B0" w:rsidP="003044B0">
      <w:pPr>
        <w:spacing w:line="259" w:lineRule="auto"/>
        <w:ind w:right="-143" w:firstLine="710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D74796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для проведення </w:t>
      </w:r>
      <w:r w:rsidRPr="00D74796">
        <w:rPr>
          <w:rFonts w:eastAsia="Calibri"/>
          <w:sz w:val="28"/>
          <w:szCs w:val="28"/>
          <w:u w:val="single"/>
          <w:lang w:eastAsia="en-US"/>
        </w:rPr>
        <w:t xml:space="preserve">заняття з тактичної підготовки </w:t>
      </w:r>
    </w:p>
    <w:p w14:paraId="6F42FEED" w14:textId="77777777" w:rsidR="003044B0" w:rsidRPr="00D74796" w:rsidRDefault="003044B0" w:rsidP="003044B0">
      <w:pPr>
        <w:spacing w:line="259" w:lineRule="auto"/>
        <w:ind w:right="-143" w:firstLine="710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D74796">
        <w:rPr>
          <w:rFonts w:eastAsia="Calibri"/>
          <w:sz w:val="28"/>
          <w:szCs w:val="28"/>
          <w:u w:val="single"/>
          <w:lang w:eastAsia="en-US"/>
        </w:rPr>
        <w:t>на заняттях з вогневої підготовки (БЗВП)</w:t>
      </w:r>
    </w:p>
    <w:p w14:paraId="32376D0F" w14:textId="51890477" w:rsidR="00473B72" w:rsidRPr="00D74796" w:rsidRDefault="00473B72" w:rsidP="00473B7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23489072" w14:textId="107D2698" w:rsidR="003B1B36" w:rsidRPr="00D74796" w:rsidRDefault="00933396" w:rsidP="00B175E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D7479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590B8DD5">
                <wp:simplePos x="0" y="0"/>
                <wp:positionH relativeFrom="margin">
                  <wp:posOffset>-57774</wp:posOffset>
                </wp:positionH>
                <wp:positionV relativeFrom="paragraph">
                  <wp:posOffset>61286</wp:posOffset>
                </wp:positionV>
                <wp:extent cx="7052945" cy="668773"/>
                <wp:effectExtent l="19050" t="19050" r="14605" b="1714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2945" cy="6687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D7ABB7" w14:textId="77777777" w:rsidR="001F4C8E" w:rsidRPr="00D74796" w:rsidRDefault="001F4C8E" w:rsidP="001F4C8E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74796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C68579B" w14:textId="46A36413" w:rsidR="00086E89" w:rsidRPr="00D74796" w:rsidRDefault="00086E89" w:rsidP="00086E89">
                            <w:pPr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D74796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Відпрацювання ривка </w:t>
                            </w:r>
                            <w:r w:rsidR="007B3D1D" w:rsidRPr="00D74796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штурмової групи до траншеї противника</w:t>
                            </w:r>
                            <w:r w:rsidRPr="00D74796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  <w:p w14:paraId="77E333DD" w14:textId="22309246" w:rsidR="001F4C8E" w:rsidRPr="00086E89" w:rsidRDefault="001F4C8E" w:rsidP="00086E89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lang w:val="ru-RU"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4.55pt;margin-top:4.85pt;width:555.35pt;height:52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" fillcolor="white [3212]" strokeweight="3pt">
                <v:stroke linestyle="thinThin"/>
                <v:textbox>
                  <w:txbxContent>
                    <w:p w14:paraId="07D7ABB7" w14:textId="77777777" w:rsidR="001F4C8E" w:rsidRPr="00D74796" w:rsidRDefault="001F4C8E" w:rsidP="001F4C8E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D74796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C68579B" w14:textId="46A36413" w:rsidR="00086E89" w:rsidRPr="00D74796" w:rsidRDefault="00086E89" w:rsidP="00086E89">
                      <w:pPr>
                        <w:jc w:val="both"/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D74796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Відпрацювання ривка </w:t>
                      </w:r>
                      <w:r w:rsidR="007B3D1D" w:rsidRPr="00D74796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>штурмової групи до траншеї противника</w:t>
                      </w:r>
                      <w:r w:rsidRPr="00D74796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  <w:p w14:paraId="77E333DD" w14:textId="22309246" w:rsidR="001F4C8E" w:rsidRPr="00086E89" w:rsidRDefault="001F4C8E" w:rsidP="00086E89">
                      <w:pPr>
                        <w:jc w:val="both"/>
                        <w:rPr>
                          <w:b/>
                          <w:bCs/>
                          <w:color w:val="FF0000"/>
                          <w:lang w:val="ru-RU"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DB8A0A" w14:textId="311644AD" w:rsidR="003B1B36" w:rsidRPr="00D74796" w:rsidRDefault="003B1B36" w:rsidP="003B1B3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EBFDB66" w14:textId="623F6A25" w:rsidR="001F4C8E" w:rsidRPr="00D74796" w:rsidRDefault="001F4C8E" w:rsidP="008A3212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ECE3AFC" w14:textId="0CA62FEA" w:rsidR="001F4C8E" w:rsidRPr="00D74796" w:rsidRDefault="001F4C8E" w:rsidP="008A3212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5D23A63" w14:textId="77777777" w:rsidR="00473B72" w:rsidRPr="00D74796" w:rsidRDefault="00473B72" w:rsidP="004E5BA1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8737D5F" w14:textId="0810F9F6" w:rsidR="000D3A3B" w:rsidRPr="00D74796" w:rsidRDefault="0001728A" w:rsidP="004814F3">
      <w:pPr>
        <w:jc w:val="both"/>
        <w:rPr>
          <w:color w:val="FF0000"/>
          <w:szCs w:val="28"/>
        </w:rPr>
      </w:pPr>
      <w:r w:rsidRPr="00D74796">
        <w:rPr>
          <w:b/>
          <w:color w:val="000000" w:themeColor="text1"/>
          <w:sz w:val="28"/>
          <w:szCs w:val="28"/>
          <w:lang w:eastAsia="uk-UA"/>
        </w:rPr>
        <w:t>Мета:</w:t>
      </w:r>
      <w:r w:rsidR="000D3A3B" w:rsidRPr="00D74796">
        <w:rPr>
          <w:color w:val="000000"/>
          <w:sz w:val="28"/>
          <w:szCs w:val="28"/>
          <w:lang w:eastAsia="uk-UA"/>
        </w:rPr>
        <w:t xml:space="preserve"> Тренува</w:t>
      </w:r>
      <w:r w:rsidR="00416BE1" w:rsidRPr="00D74796">
        <w:rPr>
          <w:color w:val="000000"/>
          <w:sz w:val="28"/>
          <w:szCs w:val="28"/>
          <w:lang w:eastAsia="uk-UA"/>
        </w:rPr>
        <w:t xml:space="preserve">ти та навчити особовий склад </w:t>
      </w:r>
      <w:r w:rsidR="00D652A9" w:rsidRPr="00D74796">
        <w:rPr>
          <w:color w:val="000000"/>
          <w:sz w:val="28"/>
          <w:szCs w:val="28"/>
          <w:lang w:eastAsia="uk-UA"/>
        </w:rPr>
        <w:t>здійсню</w:t>
      </w:r>
      <w:r w:rsidR="00F9125D" w:rsidRPr="00D74796">
        <w:rPr>
          <w:color w:val="000000"/>
          <w:sz w:val="28"/>
          <w:szCs w:val="28"/>
          <w:lang w:eastAsia="uk-UA"/>
        </w:rPr>
        <w:t>вати ривок до траншеї противника 20-25 метрів.</w:t>
      </w:r>
    </w:p>
    <w:p w14:paraId="2BF5CF4D" w14:textId="0E94404D" w:rsidR="00473B72" w:rsidRPr="00D74796" w:rsidRDefault="00473B72" w:rsidP="000D3A3B">
      <w:pPr>
        <w:pStyle w:val="a6"/>
        <w:ind w:left="0"/>
        <w:jc w:val="both"/>
        <w:rPr>
          <w:b/>
          <w:sz w:val="28"/>
          <w:szCs w:val="28"/>
        </w:rPr>
      </w:pPr>
    </w:p>
    <w:p w14:paraId="571AE0CD" w14:textId="1264F8A4" w:rsidR="0099171A" w:rsidRPr="00D74796" w:rsidRDefault="0099171A" w:rsidP="001D5CFE">
      <w:pPr>
        <w:tabs>
          <w:tab w:val="left" w:pos="426"/>
        </w:tabs>
        <w:jc w:val="both"/>
        <w:rPr>
          <w:b/>
          <w:sz w:val="28"/>
          <w:szCs w:val="28"/>
        </w:rPr>
      </w:pPr>
      <w:r w:rsidRPr="00D74796">
        <w:rPr>
          <w:b/>
          <w:sz w:val="28"/>
          <w:szCs w:val="28"/>
        </w:rPr>
        <w:t>Час:</w:t>
      </w:r>
      <w:r w:rsidR="00933396" w:rsidRPr="00D74796">
        <w:rPr>
          <w:b/>
          <w:sz w:val="28"/>
          <w:szCs w:val="28"/>
        </w:rPr>
        <w:t xml:space="preserve"> </w:t>
      </w:r>
      <w:r w:rsidR="007B3D1D" w:rsidRPr="00D74796">
        <w:rPr>
          <w:sz w:val="28"/>
          <w:szCs w:val="28"/>
        </w:rPr>
        <w:t>30</w:t>
      </w:r>
      <w:r w:rsidR="00933396" w:rsidRPr="00D74796">
        <w:rPr>
          <w:sz w:val="28"/>
          <w:szCs w:val="28"/>
        </w:rPr>
        <w:t xml:space="preserve"> хвилин</w:t>
      </w:r>
      <w:r w:rsidR="004154A0" w:rsidRPr="00D74796">
        <w:rPr>
          <w:sz w:val="28"/>
          <w:szCs w:val="28"/>
        </w:rPr>
        <w:t>.</w:t>
      </w:r>
    </w:p>
    <w:p w14:paraId="3799534D" w14:textId="77777777" w:rsidR="00AE0BC7" w:rsidRPr="00D74796" w:rsidRDefault="00AE0BC7" w:rsidP="001D5CFE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D1F4567" w14:textId="6852324C" w:rsidR="00473B72" w:rsidRPr="00D74796" w:rsidRDefault="001D5CFE" w:rsidP="001D5CFE">
      <w:pPr>
        <w:tabs>
          <w:tab w:val="left" w:pos="426"/>
        </w:tabs>
        <w:jc w:val="both"/>
        <w:rPr>
          <w:bCs/>
          <w:sz w:val="28"/>
          <w:szCs w:val="28"/>
          <w:lang w:eastAsia="uk-UA"/>
        </w:rPr>
      </w:pPr>
      <w:r w:rsidRPr="00D74796">
        <w:rPr>
          <w:b/>
          <w:sz w:val="28"/>
          <w:szCs w:val="28"/>
        </w:rPr>
        <w:t>Матеріальне забезпечення</w:t>
      </w:r>
      <w:r w:rsidRPr="00D74796">
        <w:rPr>
          <w:sz w:val="28"/>
          <w:szCs w:val="28"/>
        </w:rPr>
        <w:t xml:space="preserve">: </w:t>
      </w:r>
      <w:r w:rsidR="00933396" w:rsidRPr="00D74796">
        <w:rPr>
          <w:sz w:val="28"/>
          <w:szCs w:val="28"/>
        </w:rPr>
        <w:t xml:space="preserve">штатна зброя, засоби захисту </w:t>
      </w:r>
      <w:r w:rsidR="00FF0915" w:rsidRPr="00D74796">
        <w:rPr>
          <w:sz w:val="28"/>
          <w:szCs w:val="28"/>
        </w:rPr>
        <w:t>(</w:t>
      </w:r>
      <w:r w:rsidR="00933396" w:rsidRPr="00D74796">
        <w:rPr>
          <w:sz w:val="28"/>
          <w:szCs w:val="28"/>
        </w:rPr>
        <w:t xml:space="preserve">бронежилет, шолом), аптечка на кожного військовослужбовця, </w:t>
      </w:r>
      <w:r w:rsidR="00F9125D" w:rsidRPr="00D74796">
        <w:rPr>
          <w:sz w:val="28"/>
          <w:szCs w:val="28"/>
        </w:rPr>
        <w:t>ділянк</w:t>
      </w:r>
      <w:r w:rsidR="00FF0915" w:rsidRPr="00D74796">
        <w:rPr>
          <w:sz w:val="28"/>
          <w:szCs w:val="28"/>
        </w:rPr>
        <w:t>а місцевості</w:t>
      </w:r>
      <w:r w:rsidR="00F9125D" w:rsidRPr="00D74796">
        <w:rPr>
          <w:sz w:val="28"/>
          <w:szCs w:val="28"/>
        </w:rPr>
        <w:t xml:space="preserve"> для здійснення ривка до </w:t>
      </w:r>
      <w:r w:rsidR="00F9125D" w:rsidRPr="00D74796">
        <w:rPr>
          <w:color w:val="000000"/>
          <w:sz w:val="28"/>
          <w:szCs w:val="28"/>
          <w:lang w:eastAsia="uk-UA"/>
        </w:rPr>
        <w:t>траншеї противника</w:t>
      </w:r>
      <w:r w:rsidR="000D3A3B" w:rsidRPr="00D74796">
        <w:rPr>
          <w:sz w:val="28"/>
          <w:szCs w:val="28"/>
        </w:rPr>
        <w:t>,</w:t>
      </w:r>
      <w:r w:rsidR="0048413C" w:rsidRPr="00D74796">
        <w:rPr>
          <w:bCs/>
          <w:sz w:val="28"/>
          <w:szCs w:val="28"/>
          <w:lang w:eastAsia="uk-UA"/>
        </w:rPr>
        <w:t xml:space="preserve"> </w:t>
      </w:r>
      <w:proofErr w:type="spellStart"/>
      <w:r w:rsidR="00742CF0" w:rsidRPr="00D74796">
        <w:rPr>
          <w:bCs/>
          <w:sz w:val="28"/>
          <w:szCs w:val="28"/>
          <w:lang w:eastAsia="uk-UA"/>
        </w:rPr>
        <w:t>фліпчарт</w:t>
      </w:r>
      <w:proofErr w:type="spellEnd"/>
      <w:r w:rsidR="00742CF0" w:rsidRPr="00D74796">
        <w:rPr>
          <w:bCs/>
          <w:sz w:val="28"/>
          <w:szCs w:val="28"/>
          <w:lang w:eastAsia="uk-UA"/>
        </w:rPr>
        <w:t xml:space="preserve"> – 1 шт., маркери кольорові, указка – 1 шт., магніти – 8 шт., </w:t>
      </w:r>
      <w:r w:rsidR="000D3A3B" w:rsidRPr="00D74796">
        <w:rPr>
          <w:bCs/>
          <w:sz w:val="28"/>
          <w:szCs w:val="28"/>
          <w:lang w:eastAsia="uk-UA"/>
        </w:rPr>
        <w:t xml:space="preserve">свисток – 1 </w:t>
      </w:r>
      <w:proofErr w:type="spellStart"/>
      <w:r w:rsidR="000D3A3B" w:rsidRPr="00D74796">
        <w:rPr>
          <w:bCs/>
          <w:sz w:val="28"/>
          <w:szCs w:val="28"/>
          <w:lang w:eastAsia="uk-UA"/>
        </w:rPr>
        <w:t>шт</w:t>
      </w:r>
      <w:proofErr w:type="spellEnd"/>
      <w:r w:rsidR="000D3A3B" w:rsidRPr="00D74796">
        <w:rPr>
          <w:bCs/>
          <w:sz w:val="28"/>
          <w:szCs w:val="28"/>
          <w:lang w:eastAsia="uk-UA"/>
        </w:rPr>
        <w:t>, секундомір – 1шт.</w:t>
      </w:r>
      <w:r w:rsidR="00F9125D" w:rsidRPr="00D74796">
        <w:rPr>
          <w:bCs/>
          <w:sz w:val="28"/>
          <w:szCs w:val="28"/>
          <w:lang w:eastAsia="uk-UA"/>
        </w:rPr>
        <w:t>, навчальні та імітаційні гранати.</w:t>
      </w:r>
    </w:p>
    <w:p w14:paraId="577D2994" w14:textId="77777777" w:rsidR="00AE0BC7" w:rsidRPr="00D74796" w:rsidRDefault="00AE0BC7" w:rsidP="001D5CFE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175F5361" w14:textId="29670EE0" w:rsidR="006A14DA" w:rsidRPr="00D74796" w:rsidRDefault="001D5CFE" w:rsidP="000D3A3B">
      <w:pPr>
        <w:jc w:val="both"/>
        <w:rPr>
          <w:b/>
          <w:sz w:val="28"/>
          <w:szCs w:val="28"/>
        </w:rPr>
      </w:pPr>
      <w:r w:rsidRPr="00D74796">
        <w:rPr>
          <w:b/>
          <w:sz w:val="28"/>
          <w:szCs w:val="28"/>
        </w:rPr>
        <w:t>Методичні рекомендації</w:t>
      </w:r>
      <w:r w:rsidR="006A14DA" w:rsidRPr="00D74796">
        <w:rPr>
          <w:b/>
          <w:sz w:val="28"/>
          <w:szCs w:val="28"/>
        </w:rPr>
        <w:t>:</w:t>
      </w:r>
    </w:p>
    <w:p w14:paraId="4DA7205D" w14:textId="098B5D54" w:rsidR="000D3A3B" w:rsidRPr="00D74796" w:rsidRDefault="006A14DA" w:rsidP="006A14DA">
      <w:pPr>
        <w:ind w:firstLine="709"/>
        <w:jc w:val="both"/>
        <w:rPr>
          <w:rFonts w:eastAsia="Calibr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D74796">
        <w:rPr>
          <w:color w:val="000000" w:themeColor="text1"/>
          <w:spacing w:val="-8"/>
          <w:sz w:val="28"/>
          <w:szCs w:val="28"/>
          <w:lang w:eastAsia="uk-UA"/>
        </w:rPr>
        <w:t>О</w:t>
      </w:r>
      <w:r w:rsidR="000D3A3B" w:rsidRPr="00D74796">
        <w:rPr>
          <w:color w:val="000000" w:themeColor="text1"/>
          <w:spacing w:val="-8"/>
          <w:sz w:val="28"/>
          <w:szCs w:val="28"/>
          <w:lang w:eastAsia="uk-UA"/>
        </w:rPr>
        <w:t xml:space="preserve">собовий склад тих, хто навчається під керівництвом інструкторів </w:t>
      </w:r>
      <w:r w:rsidR="000D3A3B" w:rsidRPr="00D74796">
        <w:rPr>
          <w:bCs/>
          <w:color w:val="000000" w:themeColor="text1"/>
          <w:sz w:val="28"/>
          <w:szCs w:val="28"/>
          <w:lang w:eastAsia="en-US"/>
        </w:rPr>
        <w:t xml:space="preserve">вивчають порядок </w:t>
      </w:r>
      <w:r w:rsidR="00F9125D" w:rsidRPr="00D74796">
        <w:rPr>
          <w:bCs/>
          <w:color w:val="000000" w:themeColor="text1"/>
          <w:sz w:val="28"/>
          <w:szCs w:val="28"/>
          <w:lang w:eastAsia="en-US"/>
        </w:rPr>
        <w:t xml:space="preserve">здійснення </w:t>
      </w:r>
      <w:r w:rsidR="00F9125D" w:rsidRPr="00D74796">
        <w:rPr>
          <w:color w:val="000000"/>
          <w:sz w:val="28"/>
          <w:szCs w:val="28"/>
          <w:lang w:eastAsia="uk-UA"/>
        </w:rPr>
        <w:t>ривку до траншеї противника 20-25 метрів</w:t>
      </w:r>
      <w:r w:rsidR="00F9125D" w:rsidRPr="00D74796">
        <w:rPr>
          <w:bCs/>
          <w:color w:val="000000" w:themeColor="text1"/>
          <w:sz w:val="28"/>
          <w:szCs w:val="28"/>
          <w:lang w:eastAsia="en-US"/>
        </w:rPr>
        <w:t>. Військовослужбовці о</w:t>
      </w:r>
      <w:r w:rsidR="000D3A3B" w:rsidRPr="00D74796">
        <w:rPr>
          <w:bCs/>
          <w:color w:val="000000" w:themeColor="text1"/>
          <w:sz w:val="28"/>
          <w:szCs w:val="28"/>
          <w:lang w:eastAsia="en-US"/>
        </w:rPr>
        <w:t xml:space="preserve">знайомлюються з порядком </w:t>
      </w:r>
      <w:r w:rsidR="00F9125D" w:rsidRPr="00D74796">
        <w:rPr>
          <w:bCs/>
          <w:color w:val="000000" w:themeColor="text1"/>
          <w:sz w:val="28"/>
          <w:szCs w:val="28"/>
          <w:lang w:eastAsia="en-US"/>
        </w:rPr>
        <w:t xml:space="preserve">здійснення </w:t>
      </w:r>
      <w:r w:rsidR="00E562DE" w:rsidRPr="00D74796">
        <w:rPr>
          <w:bCs/>
          <w:color w:val="000000" w:themeColor="text1"/>
          <w:sz w:val="28"/>
          <w:szCs w:val="28"/>
          <w:lang w:eastAsia="en-US"/>
        </w:rPr>
        <w:t>ривка, вивчають обов’язки кожного військовослужбовця групи штурму.</w:t>
      </w:r>
    </w:p>
    <w:p w14:paraId="075E1E8E" w14:textId="222A590E" w:rsidR="00E11F4B" w:rsidRPr="00D74796" w:rsidRDefault="00E11F4B" w:rsidP="000D3A3B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A5D31D9" w14:textId="444E3736" w:rsidR="00473B72" w:rsidRPr="00D74796" w:rsidRDefault="00473B72" w:rsidP="00473B72">
      <w:pPr>
        <w:rPr>
          <w:b/>
          <w:sz w:val="28"/>
          <w:szCs w:val="28"/>
        </w:rPr>
      </w:pPr>
    </w:p>
    <w:p w14:paraId="07A8E33E" w14:textId="7D16C4A6" w:rsidR="00473B72" w:rsidRPr="00D74796" w:rsidRDefault="00473B72" w:rsidP="00473B72">
      <w:pPr>
        <w:rPr>
          <w:b/>
          <w:sz w:val="28"/>
          <w:szCs w:val="28"/>
        </w:rPr>
      </w:pPr>
    </w:p>
    <w:p w14:paraId="6D830897" w14:textId="57EBBCCA" w:rsidR="00473B72" w:rsidRPr="00D74796" w:rsidRDefault="00473B72" w:rsidP="00473B72">
      <w:pPr>
        <w:rPr>
          <w:b/>
          <w:sz w:val="28"/>
          <w:szCs w:val="28"/>
        </w:rPr>
      </w:pPr>
    </w:p>
    <w:p w14:paraId="09B6750B" w14:textId="37B4CA70" w:rsidR="00933396" w:rsidRPr="00D74796" w:rsidRDefault="00933396" w:rsidP="00473B72">
      <w:pPr>
        <w:rPr>
          <w:b/>
          <w:sz w:val="28"/>
          <w:szCs w:val="28"/>
        </w:rPr>
      </w:pPr>
    </w:p>
    <w:p w14:paraId="2DC7014E" w14:textId="77777777" w:rsidR="00933396" w:rsidRPr="00D74796" w:rsidRDefault="00933396" w:rsidP="00473B72">
      <w:pPr>
        <w:rPr>
          <w:b/>
          <w:sz w:val="28"/>
          <w:szCs w:val="28"/>
        </w:rPr>
      </w:pPr>
    </w:p>
    <w:p w14:paraId="7125DC67" w14:textId="467C9B6D" w:rsidR="00473B72" w:rsidRPr="00D74796" w:rsidRDefault="00473B72" w:rsidP="00473B72">
      <w:pPr>
        <w:rPr>
          <w:b/>
          <w:sz w:val="28"/>
          <w:szCs w:val="28"/>
        </w:rPr>
      </w:pPr>
    </w:p>
    <w:p w14:paraId="356371ED" w14:textId="431655F5" w:rsidR="00334F34" w:rsidRPr="00D74796" w:rsidRDefault="00334F34" w:rsidP="00473B72">
      <w:pPr>
        <w:rPr>
          <w:b/>
          <w:sz w:val="28"/>
          <w:szCs w:val="28"/>
        </w:rPr>
      </w:pPr>
    </w:p>
    <w:p w14:paraId="4AEC6F12" w14:textId="77777777" w:rsidR="00334F34" w:rsidRPr="00D74796" w:rsidRDefault="00334F34" w:rsidP="00473B72">
      <w:pPr>
        <w:rPr>
          <w:b/>
          <w:sz w:val="28"/>
          <w:szCs w:val="28"/>
        </w:rPr>
      </w:pPr>
    </w:p>
    <w:p w14:paraId="17390134" w14:textId="77777777" w:rsidR="00473B72" w:rsidRPr="00D74796" w:rsidRDefault="00473B72" w:rsidP="00473B72">
      <w:pPr>
        <w:rPr>
          <w:b/>
          <w:sz w:val="28"/>
          <w:szCs w:val="28"/>
        </w:rPr>
      </w:pPr>
    </w:p>
    <w:p w14:paraId="487EB52F" w14:textId="3FF9B918" w:rsidR="00473B72" w:rsidRPr="00D74796" w:rsidRDefault="00473B72" w:rsidP="00473B72">
      <w:pPr>
        <w:rPr>
          <w:b/>
          <w:sz w:val="28"/>
          <w:szCs w:val="28"/>
        </w:rPr>
      </w:pPr>
    </w:p>
    <w:p w14:paraId="27DE98B0" w14:textId="77777777" w:rsidR="000D3A3B" w:rsidRPr="00D74796" w:rsidRDefault="000D3A3B" w:rsidP="00473B72">
      <w:pPr>
        <w:rPr>
          <w:b/>
          <w:sz w:val="28"/>
          <w:szCs w:val="28"/>
        </w:rPr>
      </w:pPr>
    </w:p>
    <w:p w14:paraId="543A2F5B" w14:textId="77777777" w:rsidR="000D3A3B" w:rsidRPr="00D74796" w:rsidRDefault="000D3A3B" w:rsidP="00473B72">
      <w:pPr>
        <w:rPr>
          <w:b/>
          <w:sz w:val="28"/>
          <w:szCs w:val="28"/>
        </w:rPr>
      </w:pPr>
    </w:p>
    <w:p w14:paraId="573798D0" w14:textId="77777777" w:rsidR="000D3A3B" w:rsidRPr="00D74796" w:rsidRDefault="000D3A3B" w:rsidP="00473B72">
      <w:pPr>
        <w:rPr>
          <w:b/>
          <w:sz w:val="28"/>
          <w:szCs w:val="28"/>
        </w:rPr>
      </w:pPr>
    </w:p>
    <w:p w14:paraId="0AEE4CD7" w14:textId="77777777" w:rsidR="000D3A3B" w:rsidRPr="00D74796" w:rsidRDefault="000D3A3B" w:rsidP="00473B72">
      <w:pPr>
        <w:rPr>
          <w:b/>
          <w:sz w:val="28"/>
          <w:szCs w:val="28"/>
        </w:rPr>
      </w:pPr>
    </w:p>
    <w:p w14:paraId="0ED0C72E" w14:textId="77777777" w:rsidR="00E562DE" w:rsidRPr="00D74796" w:rsidRDefault="00E562DE" w:rsidP="00473B72">
      <w:pPr>
        <w:rPr>
          <w:b/>
          <w:sz w:val="28"/>
          <w:szCs w:val="28"/>
        </w:rPr>
      </w:pPr>
    </w:p>
    <w:p w14:paraId="2DF8C9E9" w14:textId="77777777" w:rsidR="006A14DA" w:rsidRPr="00D74796" w:rsidRDefault="006A14DA" w:rsidP="006A14DA">
      <w:pPr>
        <w:jc w:val="center"/>
        <w:rPr>
          <w:b/>
          <w:sz w:val="28"/>
          <w:szCs w:val="28"/>
        </w:rPr>
      </w:pPr>
      <w:r w:rsidRPr="00D74796">
        <w:rPr>
          <w:b/>
          <w:sz w:val="28"/>
          <w:szCs w:val="28"/>
        </w:rPr>
        <w:lastRenderedPageBreak/>
        <w:t>ПОРЯДОК ДІЙ</w:t>
      </w:r>
    </w:p>
    <w:p w14:paraId="3C66B6D4" w14:textId="77777777" w:rsidR="006A14DA" w:rsidRPr="00D74796" w:rsidRDefault="006A14DA" w:rsidP="006A14DA">
      <w:pPr>
        <w:jc w:val="center"/>
        <w:rPr>
          <w:sz w:val="28"/>
          <w:szCs w:val="28"/>
        </w:rPr>
      </w:pPr>
      <w:r w:rsidRPr="00D74796">
        <w:rPr>
          <w:sz w:val="28"/>
          <w:szCs w:val="28"/>
        </w:rPr>
        <w:t>керівника навчальної точки</w:t>
      </w:r>
    </w:p>
    <w:tbl>
      <w:tblPr>
        <w:tblW w:w="11166" w:type="dxa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66"/>
      </w:tblGrid>
      <w:tr w:rsidR="006A14DA" w:rsidRPr="00D74796" w14:paraId="22504C76" w14:textId="77777777" w:rsidTr="00995DE3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0ABEC" w14:textId="77777777" w:rsidR="006A14DA" w:rsidRPr="00D74796" w:rsidRDefault="006A14DA" w:rsidP="00995DE3">
            <w:pPr>
              <w:jc w:val="center"/>
              <w:rPr>
                <w:b/>
                <w:sz w:val="28"/>
                <w:szCs w:val="28"/>
              </w:rPr>
            </w:pPr>
            <w:r w:rsidRPr="00D74796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6A14DA" w:rsidRPr="00D74796" w14:paraId="6D770922" w14:textId="77777777" w:rsidTr="00995DE3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20888" w14:textId="77777777" w:rsidR="006A14DA" w:rsidRPr="00D74796" w:rsidRDefault="006A14DA" w:rsidP="00995DE3">
            <w:pPr>
              <w:ind w:firstLine="678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З прибуттям підрозділу</w:t>
            </w:r>
            <w:r w:rsidRPr="00D74796">
              <w:rPr>
                <w:b/>
                <w:sz w:val="28"/>
                <w:szCs w:val="28"/>
              </w:rPr>
              <w:t xml:space="preserve"> </w:t>
            </w:r>
            <w:r w:rsidRPr="00D74796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65E360D" w14:textId="77777777" w:rsidR="006A14DA" w:rsidRPr="00D74796" w:rsidRDefault="006A14DA" w:rsidP="00995DE3">
            <w:pPr>
              <w:ind w:firstLine="678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Довести:</w:t>
            </w:r>
          </w:p>
          <w:p w14:paraId="474C793F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5BD44EA3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 xml:space="preserve">мету навчального питання; </w:t>
            </w:r>
          </w:p>
          <w:p w14:paraId="7AD99A81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вимоги безпеки під час заняття.</w:t>
            </w:r>
          </w:p>
          <w:p w14:paraId="09093829" w14:textId="77777777" w:rsidR="006A14DA" w:rsidRPr="00D74796" w:rsidRDefault="006A14DA" w:rsidP="00995DE3">
            <w:pPr>
              <w:ind w:firstLine="678"/>
              <w:rPr>
                <w:b/>
                <w:sz w:val="28"/>
                <w:szCs w:val="28"/>
              </w:rPr>
            </w:pPr>
            <w:r w:rsidRPr="00D74796">
              <w:rPr>
                <w:b/>
                <w:sz w:val="28"/>
                <w:szCs w:val="28"/>
              </w:rPr>
              <w:t>Коротка розповідь.</w:t>
            </w:r>
          </w:p>
          <w:p w14:paraId="41BC2295" w14:textId="77777777" w:rsidR="006A14DA" w:rsidRPr="00D74796" w:rsidRDefault="006A14DA" w:rsidP="00995DE3">
            <w:pPr>
              <w:ind w:firstLine="678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 xml:space="preserve">Довести: </w:t>
            </w:r>
          </w:p>
          <w:p w14:paraId="698795FA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ind w:left="654" w:right="250"/>
              <w:rPr>
                <w:color w:val="000000"/>
              </w:rPr>
            </w:pPr>
            <w:r w:rsidRPr="00D74796">
              <w:rPr>
                <w:bCs/>
                <w:color w:val="000000"/>
                <w:sz w:val="28"/>
                <w:szCs w:val="28"/>
              </w:rPr>
              <w:t xml:space="preserve"> відпрацювання </w:t>
            </w:r>
            <w:r w:rsidRPr="00D74796">
              <w:rPr>
                <w:bCs/>
                <w:color w:val="000000"/>
                <w:sz w:val="28"/>
                <w:szCs w:val="28"/>
                <w:lang w:eastAsia="uk-UA"/>
              </w:rPr>
              <w:t>ривка після подолання невибухового інженерного загородження.</w:t>
            </w:r>
          </w:p>
          <w:p w14:paraId="11918E96" w14:textId="77777777" w:rsidR="006A14DA" w:rsidRPr="00D74796" w:rsidRDefault="006A14DA" w:rsidP="00995DE3">
            <w:pPr>
              <w:pStyle w:val="a6"/>
              <w:ind w:left="1080" w:right="250"/>
              <w:rPr>
                <w:sz w:val="28"/>
                <w:szCs w:val="28"/>
              </w:rPr>
            </w:pPr>
          </w:p>
          <w:p w14:paraId="1817C026" w14:textId="77777777" w:rsidR="006A14DA" w:rsidRPr="00D74796" w:rsidRDefault="006A14DA" w:rsidP="00995DE3">
            <w:pPr>
              <w:ind w:right="250" w:firstLine="678"/>
              <w:rPr>
                <w:b/>
                <w:sz w:val="28"/>
                <w:szCs w:val="28"/>
              </w:rPr>
            </w:pPr>
            <w:r w:rsidRPr="00D74796">
              <w:rPr>
                <w:b/>
                <w:sz w:val="28"/>
                <w:szCs w:val="28"/>
              </w:rPr>
              <w:t>Чіткий показ.</w:t>
            </w:r>
          </w:p>
          <w:p w14:paraId="6233395C" w14:textId="77777777" w:rsidR="006A14DA" w:rsidRPr="00D74796" w:rsidRDefault="006A14DA" w:rsidP="00995DE3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Показати:</w:t>
            </w:r>
          </w:p>
          <w:p w14:paraId="622C6A2B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ind w:left="654" w:right="250"/>
              <w:rPr>
                <w:color w:val="000000"/>
              </w:rPr>
            </w:pPr>
            <w:r w:rsidRPr="00D74796">
              <w:rPr>
                <w:bCs/>
                <w:color w:val="000000"/>
                <w:sz w:val="28"/>
                <w:szCs w:val="28"/>
              </w:rPr>
              <w:t xml:space="preserve">порядок відпрацювання </w:t>
            </w:r>
            <w:r w:rsidRPr="00D74796">
              <w:rPr>
                <w:bCs/>
                <w:color w:val="000000"/>
                <w:sz w:val="28"/>
                <w:szCs w:val="28"/>
                <w:lang w:eastAsia="uk-UA"/>
              </w:rPr>
              <w:t>ривка після подолання невибухового інженерного загородження.</w:t>
            </w:r>
          </w:p>
          <w:p w14:paraId="5CF1D51A" w14:textId="77777777" w:rsidR="006A14DA" w:rsidRPr="00D74796" w:rsidRDefault="006A14DA" w:rsidP="00995DE3">
            <w:pPr>
              <w:ind w:left="294" w:right="250"/>
              <w:rPr>
                <w:color w:val="000000"/>
              </w:rPr>
            </w:pPr>
          </w:p>
          <w:p w14:paraId="44892C59" w14:textId="77777777" w:rsidR="006A14DA" w:rsidRPr="00D74796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D74796">
              <w:rPr>
                <w:b/>
                <w:sz w:val="28"/>
                <w:szCs w:val="28"/>
              </w:rPr>
              <w:t>Провести тренування поетапно</w:t>
            </w:r>
            <w:r w:rsidRPr="00D74796">
              <w:rPr>
                <w:sz w:val="28"/>
                <w:szCs w:val="28"/>
              </w:rPr>
              <w:t xml:space="preserve"> о/с (по елементах);</w:t>
            </w:r>
          </w:p>
          <w:p w14:paraId="5D772D5E" w14:textId="77777777" w:rsidR="006A14DA" w:rsidRPr="00D74796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Провести:</w:t>
            </w:r>
          </w:p>
          <w:p w14:paraId="40146396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693D55AB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тренування в прискореному темпі.</w:t>
            </w:r>
          </w:p>
          <w:p w14:paraId="710C7BB3" w14:textId="77777777" w:rsidR="006A14DA" w:rsidRPr="00D74796" w:rsidRDefault="006A14DA" w:rsidP="00995DE3">
            <w:pPr>
              <w:ind w:firstLine="678"/>
              <w:jc w:val="both"/>
              <w:rPr>
                <w:sz w:val="28"/>
                <w:szCs w:val="28"/>
              </w:rPr>
            </w:pPr>
            <w:r w:rsidRPr="00D74796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06F28887" w14:textId="77777777" w:rsidR="006A14DA" w:rsidRPr="00D74796" w:rsidRDefault="006A14DA" w:rsidP="00995DE3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Провести:</w:t>
            </w:r>
          </w:p>
          <w:p w14:paraId="216C5852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jc w:val="both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5484FAE2" w14:textId="77777777" w:rsidR="006A14DA" w:rsidRPr="00D74796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D74796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D74796">
              <w:rPr>
                <w:sz w:val="28"/>
                <w:szCs w:val="28"/>
              </w:rPr>
              <w:t xml:space="preserve"> </w:t>
            </w:r>
          </w:p>
          <w:p w14:paraId="0C9999AE" w14:textId="77777777" w:rsidR="006A14DA" w:rsidRPr="00D74796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Перевірити:</w:t>
            </w:r>
          </w:p>
          <w:p w14:paraId="7BA95910" w14:textId="77777777" w:rsidR="006A14DA" w:rsidRPr="00D74796" w:rsidRDefault="006A14DA" w:rsidP="00995DE3">
            <w:pPr>
              <w:pStyle w:val="a6"/>
              <w:jc w:val="both"/>
            </w:pPr>
            <w:r w:rsidRPr="00D74796">
              <w:rPr>
                <w:sz w:val="28"/>
                <w:szCs w:val="28"/>
              </w:rPr>
              <w:t xml:space="preserve">‘‘правильність </w:t>
            </w:r>
            <w:r w:rsidRPr="00D74796">
              <w:rPr>
                <w:bCs/>
                <w:color w:val="000000"/>
                <w:sz w:val="28"/>
                <w:szCs w:val="28"/>
              </w:rPr>
              <w:t xml:space="preserve">відпрацювання </w:t>
            </w:r>
            <w:r w:rsidRPr="00D74796">
              <w:rPr>
                <w:bCs/>
                <w:color w:val="000000"/>
                <w:sz w:val="28"/>
                <w:szCs w:val="28"/>
                <w:lang w:eastAsia="uk-UA"/>
              </w:rPr>
              <w:t>ривка після подолання невибухового інженерного загородження.</w:t>
            </w:r>
          </w:p>
          <w:p w14:paraId="2ACAA523" w14:textId="77777777" w:rsidR="006A14DA" w:rsidRPr="00D74796" w:rsidRDefault="006A14DA" w:rsidP="00995DE3">
            <w:pPr>
              <w:pStyle w:val="a6"/>
              <w:jc w:val="both"/>
              <w:rPr>
                <w:sz w:val="28"/>
                <w:szCs w:val="28"/>
              </w:rPr>
            </w:pPr>
            <w:r w:rsidRPr="00D74796">
              <w:rPr>
                <w:b/>
                <w:sz w:val="28"/>
                <w:szCs w:val="28"/>
              </w:rPr>
              <w:t>Підведення підсумків.</w:t>
            </w:r>
            <w:r w:rsidRPr="00D74796">
              <w:rPr>
                <w:sz w:val="28"/>
                <w:szCs w:val="28"/>
              </w:rPr>
              <w:t xml:space="preserve"> </w:t>
            </w:r>
          </w:p>
          <w:p w14:paraId="3B2DFFF7" w14:textId="77777777" w:rsidR="006A14DA" w:rsidRPr="00D74796" w:rsidRDefault="006A14DA" w:rsidP="00995DE3">
            <w:pPr>
              <w:ind w:firstLine="678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Вказати:</w:t>
            </w:r>
          </w:p>
          <w:p w14:paraId="6EC16ECF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DC4F15D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позитивні рішення, дії та ін.;</w:t>
            </w:r>
          </w:p>
          <w:p w14:paraId="576C417E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196E44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довести оцінки о/с (оцінку підрозділу);</w:t>
            </w:r>
          </w:p>
          <w:p w14:paraId="3DA80B55" w14:textId="77777777" w:rsidR="006A14DA" w:rsidRPr="00D74796" w:rsidRDefault="006A14DA" w:rsidP="006A14DA">
            <w:pPr>
              <w:pStyle w:val="a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2C7939E" w14:textId="77777777" w:rsidR="006A14DA" w:rsidRPr="00D74796" w:rsidRDefault="006A14DA" w:rsidP="00995DE3">
            <w:pPr>
              <w:ind w:firstLine="678"/>
              <w:rPr>
                <w:sz w:val="28"/>
                <w:szCs w:val="28"/>
              </w:rPr>
            </w:pPr>
            <w:r w:rsidRPr="00D74796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0AA65D8F" w14:textId="77777777" w:rsidR="006A14DA" w:rsidRPr="00D74796" w:rsidRDefault="006A14DA" w:rsidP="006A14DA">
      <w:pPr>
        <w:rPr>
          <w:szCs w:val="20"/>
          <w:lang w:eastAsia="uk-UA"/>
        </w:rPr>
      </w:pPr>
    </w:p>
    <w:p w14:paraId="2B5FE256" w14:textId="77777777" w:rsidR="006A14DA" w:rsidRPr="00D74796" w:rsidRDefault="006A14DA" w:rsidP="006A14DA">
      <w:pPr>
        <w:rPr>
          <w:b/>
          <w:sz w:val="28"/>
          <w:szCs w:val="28"/>
        </w:rPr>
      </w:pPr>
    </w:p>
    <w:p w14:paraId="6E645A20" w14:textId="77777777" w:rsidR="00473B72" w:rsidRPr="00D74796" w:rsidRDefault="00473B72" w:rsidP="00473B72">
      <w:pPr>
        <w:rPr>
          <w:b/>
          <w:sz w:val="28"/>
          <w:szCs w:val="28"/>
        </w:rPr>
      </w:pPr>
    </w:p>
    <w:sectPr w:rsidR="00473B72" w:rsidRPr="00D74796" w:rsidSect="001D5CFE">
      <w:pgSz w:w="11906" w:h="16838" w:code="9"/>
      <w:pgMar w:top="851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4672F"/>
    <w:multiLevelType w:val="multilevel"/>
    <w:tmpl w:val="77A8C21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1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3" w15:restartNumberingAfterBreak="0">
    <w:nsid w:val="6BD934B5"/>
    <w:multiLevelType w:val="hybridMultilevel"/>
    <w:tmpl w:val="922AD4BC"/>
    <w:lvl w:ilvl="0" w:tplc="DF08D7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14"/>
  </w:num>
  <w:num w:numId="9">
    <w:abstractNumId w:val="10"/>
  </w:num>
  <w:num w:numId="10">
    <w:abstractNumId w:val="12"/>
  </w:num>
  <w:num w:numId="11">
    <w:abstractNumId w:val="0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1728A"/>
    <w:rsid w:val="00046FFD"/>
    <w:rsid w:val="000718E4"/>
    <w:rsid w:val="00082FE9"/>
    <w:rsid w:val="00086E89"/>
    <w:rsid w:val="000C0633"/>
    <w:rsid w:val="000D3A3B"/>
    <w:rsid w:val="00112712"/>
    <w:rsid w:val="001B38CF"/>
    <w:rsid w:val="001D5CFE"/>
    <w:rsid w:val="001F0270"/>
    <w:rsid w:val="001F4C8E"/>
    <w:rsid w:val="00246266"/>
    <w:rsid w:val="00265379"/>
    <w:rsid w:val="0027123F"/>
    <w:rsid w:val="00282400"/>
    <w:rsid w:val="002A44A2"/>
    <w:rsid w:val="002B3317"/>
    <w:rsid w:val="002F5FE3"/>
    <w:rsid w:val="002F68ED"/>
    <w:rsid w:val="003044B0"/>
    <w:rsid w:val="003067F9"/>
    <w:rsid w:val="00334F34"/>
    <w:rsid w:val="00335292"/>
    <w:rsid w:val="00365089"/>
    <w:rsid w:val="00371DEB"/>
    <w:rsid w:val="003872C9"/>
    <w:rsid w:val="003B1B36"/>
    <w:rsid w:val="003D690B"/>
    <w:rsid w:val="003E1A65"/>
    <w:rsid w:val="00412C83"/>
    <w:rsid w:val="004154A0"/>
    <w:rsid w:val="00416BE1"/>
    <w:rsid w:val="0043726E"/>
    <w:rsid w:val="00457789"/>
    <w:rsid w:val="00473B72"/>
    <w:rsid w:val="004814F3"/>
    <w:rsid w:val="0048413C"/>
    <w:rsid w:val="004A610C"/>
    <w:rsid w:val="004B5B47"/>
    <w:rsid w:val="004B7C71"/>
    <w:rsid w:val="004E4D53"/>
    <w:rsid w:val="004E5BA1"/>
    <w:rsid w:val="004F117D"/>
    <w:rsid w:val="00541100"/>
    <w:rsid w:val="0054552A"/>
    <w:rsid w:val="00561812"/>
    <w:rsid w:val="00580494"/>
    <w:rsid w:val="005C1DF3"/>
    <w:rsid w:val="005D7C1F"/>
    <w:rsid w:val="005F4788"/>
    <w:rsid w:val="00612B96"/>
    <w:rsid w:val="00663057"/>
    <w:rsid w:val="006A14DA"/>
    <w:rsid w:val="006A354F"/>
    <w:rsid w:val="006E1EE6"/>
    <w:rsid w:val="006E7765"/>
    <w:rsid w:val="006F2860"/>
    <w:rsid w:val="006F7113"/>
    <w:rsid w:val="00724F7C"/>
    <w:rsid w:val="007375D4"/>
    <w:rsid w:val="00742CF0"/>
    <w:rsid w:val="00765E82"/>
    <w:rsid w:val="00776BAB"/>
    <w:rsid w:val="007B25A8"/>
    <w:rsid w:val="007B3D1D"/>
    <w:rsid w:val="007C6944"/>
    <w:rsid w:val="008039BB"/>
    <w:rsid w:val="008171E7"/>
    <w:rsid w:val="008349D8"/>
    <w:rsid w:val="008459DA"/>
    <w:rsid w:val="00890B1A"/>
    <w:rsid w:val="00893B50"/>
    <w:rsid w:val="008A3212"/>
    <w:rsid w:val="008A3494"/>
    <w:rsid w:val="00933396"/>
    <w:rsid w:val="00933943"/>
    <w:rsid w:val="009878BB"/>
    <w:rsid w:val="0099171A"/>
    <w:rsid w:val="009C498D"/>
    <w:rsid w:val="009D4873"/>
    <w:rsid w:val="009F247A"/>
    <w:rsid w:val="00A24B69"/>
    <w:rsid w:val="00AC1F0B"/>
    <w:rsid w:val="00AE0BC7"/>
    <w:rsid w:val="00B16614"/>
    <w:rsid w:val="00B175E8"/>
    <w:rsid w:val="00B260FA"/>
    <w:rsid w:val="00B30D34"/>
    <w:rsid w:val="00B32A41"/>
    <w:rsid w:val="00B50F73"/>
    <w:rsid w:val="00B73389"/>
    <w:rsid w:val="00B76909"/>
    <w:rsid w:val="00B96CA4"/>
    <w:rsid w:val="00BB05CF"/>
    <w:rsid w:val="00BC4A28"/>
    <w:rsid w:val="00BC5EAC"/>
    <w:rsid w:val="00BF4529"/>
    <w:rsid w:val="00C046D9"/>
    <w:rsid w:val="00C56497"/>
    <w:rsid w:val="00C56DFD"/>
    <w:rsid w:val="00C76167"/>
    <w:rsid w:val="00C8371C"/>
    <w:rsid w:val="00C936C5"/>
    <w:rsid w:val="00C96B6D"/>
    <w:rsid w:val="00CF0A86"/>
    <w:rsid w:val="00D04D0E"/>
    <w:rsid w:val="00D652A9"/>
    <w:rsid w:val="00D66646"/>
    <w:rsid w:val="00D74796"/>
    <w:rsid w:val="00DA159D"/>
    <w:rsid w:val="00E05A14"/>
    <w:rsid w:val="00E11F4B"/>
    <w:rsid w:val="00E338B6"/>
    <w:rsid w:val="00E562DE"/>
    <w:rsid w:val="00EA71A3"/>
    <w:rsid w:val="00EC221F"/>
    <w:rsid w:val="00EC2F7F"/>
    <w:rsid w:val="00EE1994"/>
    <w:rsid w:val="00F70F22"/>
    <w:rsid w:val="00F9125D"/>
    <w:rsid w:val="00FF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60F79825-0384-48C0-A629-F3A28190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1445</Words>
  <Characters>824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Зимнік В.Л.</cp:lastModifiedBy>
  <cp:revision>35</cp:revision>
  <cp:lastPrinted>2024-06-04T04:24:00Z</cp:lastPrinted>
  <dcterms:created xsi:type="dcterms:W3CDTF">2024-05-28T12:14:00Z</dcterms:created>
  <dcterms:modified xsi:type="dcterms:W3CDTF">2024-10-24T12:15:00Z</dcterms:modified>
</cp:coreProperties>
</file>