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726B" w14:textId="77777777" w:rsidR="00754ADB" w:rsidRPr="008A021C" w:rsidRDefault="00754ADB" w:rsidP="00754ADB">
      <w:pPr>
        <w:ind w:left="6521"/>
        <w:rPr>
          <w:rFonts w:eastAsia="Calibri"/>
          <w:sz w:val="32"/>
        </w:rPr>
      </w:pPr>
      <w:bookmarkStart w:id="0" w:name="_Hlk167877044"/>
      <w:r w:rsidRPr="008A021C">
        <w:rPr>
          <w:rFonts w:eastAsia="Calibri"/>
          <w:sz w:val="28"/>
          <w:szCs w:val="28"/>
        </w:rPr>
        <w:t xml:space="preserve">ЗАТВЕРДЖЕНО </w:t>
      </w:r>
    </w:p>
    <w:p w14:paraId="2CDC6177" w14:textId="77777777" w:rsidR="00754ADB" w:rsidRPr="008A021C" w:rsidRDefault="00754ADB" w:rsidP="00754ADB">
      <w:pPr>
        <w:ind w:left="6521"/>
        <w:rPr>
          <w:rFonts w:eastAsia="Calibri"/>
          <w:sz w:val="28"/>
          <w:szCs w:val="28"/>
        </w:rPr>
      </w:pPr>
      <w:r w:rsidRPr="008A021C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D93EFF8" w14:textId="03BD4087" w:rsidR="00754ADB" w:rsidRPr="008A021C" w:rsidRDefault="008A021C" w:rsidP="00754ADB">
      <w:pPr>
        <w:ind w:left="6521"/>
        <w:rPr>
          <w:rFonts w:eastAsia="Calibri"/>
          <w:sz w:val="28"/>
          <w:szCs w:val="28"/>
        </w:rPr>
      </w:pPr>
      <w:r w:rsidRPr="008A021C">
        <w:rPr>
          <w:rFonts w:eastAsia="Calibri"/>
          <w:sz w:val="28"/>
          <w:szCs w:val="28"/>
        </w:rPr>
        <w:t>04</w:t>
      </w:r>
      <w:r w:rsidR="00754ADB" w:rsidRPr="008A021C">
        <w:rPr>
          <w:rFonts w:eastAsia="Calibri"/>
          <w:sz w:val="28"/>
          <w:szCs w:val="28"/>
        </w:rPr>
        <w:t>.1</w:t>
      </w:r>
      <w:r w:rsidRPr="008A021C">
        <w:rPr>
          <w:rFonts w:eastAsia="Calibri"/>
          <w:sz w:val="28"/>
          <w:szCs w:val="28"/>
        </w:rPr>
        <w:t>1</w:t>
      </w:r>
      <w:r w:rsidR="00754ADB" w:rsidRPr="008A021C">
        <w:rPr>
          <w:rFonts w:eastAsia="Calibri"/>
          <w:sz w:val="28"/>
          <w:szCs w:val="28"/>
        </w:rPr>
        <w:t>.2024 №10</w:t>
      </w:r>
    </w:p>
    <w:p w14:paraId="5E90F4DE" w14:textId="77777777" w:rsidR="0077424E" w:rsidRPr="008A021C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A0EC209" w14:textId="77777777" w:rsidR="0077424E" w:rsidRPr="008A021C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36C7DC" w14:textId="4B8AE601" w:rsidR="0077424E" w:rsidRPr="008A021C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8A021C">
        <w:rPr>
          <w:rFonts w:eastAsia="Calibri"/>
          <w:sz w:val="28"/>
          <w:szCs w:val="28"/>
          <w:lang w:eastAsia="en-US"/>
        </w:rPr>
        <w:t>ОПЕРАЦІЙН</w:t>
      </w:r>
      <w:r w:rsidR="0097277C" w:rsidRPr="008A021C">
        <w:rPr>
          <w:rFonts w:eastAsia="Calibri"/>
          <w:sz w:val="28"/>
          <w:szCs w:val="28"/>
          <w:lang w:eastAsia="en-US"/>
        </w:rPr>
        <w:t>А</w:t>
      </w:r>
      <w:r w:rsidRPr="008A021C">
        <w:rPr>
          <w:rFonts w:eastAsia="Calibri"/>
          <w:sz w:val="28"/>
          <w:szCs w:val="28"/>
          <w:lang w:eastAsia="en-US"/>
        </w:rPr>
        <w:t xml:space="preserve"> КАРТКА №</w:t>
      </w:r>
      <w:r w:rsidR="00384DB9" w:rsidRPr="008A021C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="00D001CB" w:rsidRPr="008A021C">
        <w:rPr>
          <w:rFonts w:eastAsia="Calibri"/>
          <w:color w:val="000000" w:themeColor="text1"/>
          <w:sz w:val="28"/>
          <w:szCs w:val="28"/>
          <w:lang w:eastAsia="en-US"/>
        </w:rPr>
        <w:t>.3</w:t>
      </w:r>
    </w:p>
    <w:p w14:paraId="079E0EAE" w14:textId="31A5D61F" w:rsidR="0077424E" w:rsidRPr="008A021C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8A021C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3C5EC3" w:rsidRPr="008A021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підготовки зі зв`язку</w:t>
      </w:r>
      <w:r w:rsidR="00D001CB" w:rsidRPr="008A021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="00D001CB" w:rsidRPr="008A021C">
        <w:rPr>
          <w:rFonts w:eastAsia="Calibri"/>
          <w:sz w:val="28"/>
          <w:szCs w:val="28"/>
          <w:u w:val="single"/>
          <w:lang w:eastAsia="en-US"/>
        </w:rPr>
        <w:t xml:space="preserve">та комунікації </w:t>
      </w:r>
      <w:r w:rsidRPr="008A021C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8A021C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55A5CED3" w14:textId="77777777" w:rsidR="0077424E" w:rsidRPr="008A021C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8A021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56E4B" wp14:editId="74ED66F8">
                <wp:simplePos x="0" y="0"/>
                <wp:positionH relativeFrom="margin">
                  <wp:align>right</wp:align>
                </wp:positionH>
                <wp:positionV relativeFrom="paragraph">
                  <wp:posOffset>33219</wp:posOffset>
                </wp:positionV>
                <wp:extent cx="6763887" cy="537210"/>
                <wp:effectExtent l="19050" t="19050" r="1841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3887" cy="537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B5F358" w14:textId="77777777" w:rsidR="008A021C" w:rsidRPr="008A021C" w:rsidRDefault="0097277C" w:rsidP="00384DB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A021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Навчальне питання: </w:t>
                            </w:r>
                          </w:p>
                          <w:p w14:paraId="250549E9" w14:textId="0E611D83" w:rsidR="00384DB9" w:rsidRPr="00384DB9" w:rsidRDefault="00384DB9" w:rsidP="00384DB9">
                            <w:pPr>
                              <w:rPr>
                                <w:bCs/>
                                <w:lang w:eastAsia="uk-UA"/>
                              </w:rPr>
                            </w:pPr>
                            <w:r w:rsidRPr="00384DB9">
                              <w:rPr>
                                <w:sz w:val="27"/>
                                <w:szCs w:val="27"/>
                              </w:rPr>
                              <w:t xml:space="preserve">Різновиди виносних антен та варіанти під’єднання до радіостанцій типу </w:t>
                            </w:r>
                            <w:proofErr w:type="spellStart"/>
                            <w:r w:rsidRPr="00384DB9">
                              <w:rPr>
                                <w:sz w:val="27"/>
                                <w:szCs w:val="27"/>
                              </w:rPr>
                              <w:t>Motorola</w:t>
                            </w:r>
                            <w:proofErr w:type="spellEnd"/>
                            <w:r w:rsidRPr="00384DB9">
                              <w:rPr>
                                <w:sz w:val="27"/>
                                <w:szCs w:val="27"/>
                              </w:rPr>
                              <w:t xml:space="preserve">. </w:t>
                            </w:r>
                          </w:p>
                          <w:p w14:paraId="4470B932" w14:textId="56F135B4" w:rsidR="00155D13" w:rsidRPr="0042620B" w:rsidRDefault="00155D13" w:rsidP="0042620B">
                            <w:pPr>
                              <w:jc w:val="both"/>
                              <w:rPr>
                                <w:bCs/>
                                <w:sz w:val="28"/>
                                <w:szCs w:val="18"/>
                                <w:lang w:eastAsia="uk-UA"/>
                              </w:rPr>
                            </w:pPr>
                          </w:p>
                          <w:p w14:paraId="18056996" w14:textId="337D8596" w:rsidR="0097277C" w:rsidRPr="003C5EC3" w:rsidRDefault="0097277C" w:rsidP="003C5EC3">
                            <w:pPr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56E4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81.4pt;margin-top:2.6pt;width:532.6pt;height:42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" fillcolor="white [3212]" strokeweight="3pt">
                <v:stroke linestyle="thinThin"/>
                <v:textbox>
                  <w:txbxContent>
                    <w:p w14:paraId="3EB5F358" w14:textId="77777777" w:rsidR="008A021C" w:rsidRPr="008A021C" w:rsidRDefault="0097277C" w:rsidP="00384DB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A021C">
                        <w:rPr>
                          <w:b/>
                          <w:sz w:val="28"/>
                          <w:szCs w:val="28"/>
                        </w:rPr>
                        <w:t xml:space="preserve">Навчальне питання: </w:t>
                      </w:r>
                    </w:p>
                    <w:p w14:paraId="250549E9" w14:textId="0E611D83" w:rsidR="00384DB9" w:rsidRPr="00384DB9" w:rsidRDefault="00384DB9" w:rsidP="00384DB9">
                      <w:pPr>
                        <w:rPr>
                          <w:bCs/>
                          <w:lang w:eastAsia="uk-UA"/>
                        </w:rPr>
                      </w:pPr>
                      <w:r w:rsidRPr="00384DB9">
                        <w:rPr>
                          <w:sz w:val="27"/>
                          <w:szCs w:val="27"/>
                        </w:rPr>
                        <w:t xml:space="preserve">Різновиди виносних антен та варіанти під’єднання до радіостанцій типу </w:t>
                      </w:r>
                      <w:proofErr w:type="spellStart"/>
                      <w:r w:rsidRPr="00384DB9">
                        <w:rPr>
                          <w:sz w:val="27"/>
                          <w:szCs w:val="27"/>
                        </w:rPr>
                        <w:t>Motorola</w:t>
                      </w:r>
                      <w:proofErr w:type="spellEnd"/>
                      <w:r w:rsidRPr="00384DB9">
                        <w:rPr>
                          <w:sz w:val="27"/>
                          <w:szCs w:val="27"/>
                        </w:rPr>
                        <w:t xml:space="preserve">. </w:t>
                      </w:r>
                    </w:p>
                    <w:p w14:paraId="4470B932" w14:textId="56F135B4" w:rsidR="00155D13" w:rsidRPr="0042620B" w:rsidRDefault="00155D13" w:rsidP="0042620B">
                      <w:pPr>
                        <w:jc w:val="both"/>
                        <w:rPr>
                          <w:bCs/>
                          <w:sz w:val="28"/>
                          <w:szCs w:val="18"/>
                          <w:lang w:eastAsia="uk-UA"/>
                        </w:rPr>
                      </w:pPr>
                    </w:p>
                    <w:p w14:paraId="18056996" w14:textId="337D8596" w:rsidR="0097277C" w:rsidRPr="003C5EC3" w:rsidRDefault="0097277C" w:rsidP="003C5EC3">
                      <w:pPr>
                        <w:rPr>
                          <w:bCs/>
                          <w:sz w:val="28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FC5589" w14:textId="77777777" w:rsidR="0097277C" w:rsidRPr="008A021C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F6A3D49" w14:textId="77777777" w:rsidR="0097277C" w:rsidRPr="008A021C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9BE1586" w14:textId="77777777" w:rsidR="00671A61" w:rsidRPr="008A021C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2170600" w14:textId="480AA1AE" w:rsidR="00384DB9" w:rsidRPr="008A021C" w:rsidRDefault="00671A61" w:rsidP="00384DB9">
      <w:pPr>
        <w:rPr>
          <w:bCs/>
          <w:lang w:eastAsia="uk-UA"/>
        </w:rPr>
      </w:pPr>
      <w:r w:rsidRPr="008A021C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55D13" w:rsidRPr="008A021C">
        <w:rPr>
          <w:color w:val="000000" w:themeColor="text1"/>
          <w:sz w:val="28"/>
          <w:szCs w:val="28"/>
          <w:lang w:eastAsia="uk-UA"/>
        </w:rPr>
        <w:t xml:space="preserve">Навчити особовий склад </w:t>
      </w:r>
      <w:r w:rsidR="00384DB9" w:rsidRPr="008A021C">
        <w:rPr>
          <w:color w:val="000000" w:themeColor="text1"/>
          <w:sz w:val="28"/>
          <w:szCs w:val="28"/>
          <w:lang w:eastAsia="uk-UA"/>
        </w:rPr>
        <w:t xml:space="preserve">різновидам виносних антен, </w:t>
      </w:r>
      <w:r w:rsidR="00155D13" w:rsidRPr="008A021C">
        <w:rPr>
          <w:color w:val="000000" w:themeColor="text1"/>
          <w:sz w:val="28"/>
          <w:szCs w:val="28"/>
        </w:rPr>
        <w:t>порядку під’єднання та розгортання виносних-</w:t>
      </w:r>
      <w:proofErr w:type="spellStart"/>
      <w:r w:rsidR="00155D13" w:rsidRPr="008A021C">
        <w:rPr>
          <w:color w:val="000000" w:themeColor="text1"/>
          <w:sz w:val="28"/>
          <w:szCs w:val="28"/>
        </w:rPr>
        <w:t>подовжуючих</w:t>
      </w:r>
      <w:proofErr w:type="spellEnd"/>
      <w:r w:rsidR="00155D13" w:rsidRPr="008A021C">
        <w:rPr>
          <w:color w:val="000000" w:themeColor="text1"/>
          <w:sz w:val="28"/>
          <w:szCs w:val="28"/>
        </w:rPr>
        <w:t xml:space="preserve"> антен</w:t>
      </w:r>
      <w:r w:rsidR="00384DB9" w:rsidRPr="008A021C">
        <w:rPr>
          <w:color w:val="000000" w:themeColor="text1"/>
          <w:sz w:val="28"/>
          <w:szCs w:val="28"/>
        </w:rPr>
        <w:t xml:space="preserve"> </w:t>
      </w:r>
      <w:r w:rsidR="00384DB9" w:rsidRPr="008A021C">
        <w:rPr>
          <w:sz w:val="27"/>
          <w:szCs w:val="27"/>
        </w:rPr>
        <w:t xml:space="preserve">до радіостанцій типу </w:t>
      </w:r>
      <w:proofErr w:type="spellStart"/>
      <w:r w:rsidR="00384DB9" w:rsidRPr="008A021C">
        <w:rPr>
          <w:sz w:val="27"/>
          <w:szCs w:val="27"/>
        </w:rPr>
        <w:t>Motorola</w:t>
      </w:r>
      <w:proofErr w:type="spellEnd"/>
      <w:r w:rsidR="00384DB9" w:rsidRPr="008A021C">
        <w:rPr>
          <w:sz w:val="27"/>
          <w:szCs w:val="27"/>
        </w:rPr>
        <w:t xml:space="preserve">. </w:t>
      </w:r>
    </w:p>
    <w:p w14:paraId="53B70A1F" w14:textId="45E0EA74" w:rsidR="00671A61" w:rsidRPr="008A021C" w:rsidRDefault="00671A61" w:rsidP="00155D13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CA3B103" w14:textId="19374E11" w:rsidR="0077424E" w:rsidRPr="008A021C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  <w:bookmarkStart w:id="1" w:name="_Hlk167877166"/>
      <w:r w:rsidRPr="008A021C">
        <w:rPr>
          <w:b/>
          <w:sz w:val="28"/>
          <w:szCs w:val="28"/>
        </w:rPr>
        <w:t>Матеріальне забезпечення</w:t>
      </w:r>
      <w:r w:rsidRPr="008A021C">
        <w:rPr>
          <w:sz w:val="28"/>
          <w:szCs w:val="28"/>
        </w:rPr>
        <w:t>:</w:t>
      </w:r>
      <w:r w:rsidR="00155D13" w:rsidRPr="008A021C">
        <w:rPr>
          <w:sz w:val="28"/>
          <w:szCs w:val="28"/>
        </w:rPr>
        <w:t xml:space="preserve"> штатна зброя, спорядження, засоби індивідуального захисту на кожного військовослужбовця, комплект НМТБ для проведення занять з підготовки зі зв’язку, подовжені антени типу Павук, </w:t>
      </w:r>
      <w:proofErr w:type="spellStart"/>
      <w:r w:rsidR="00155D13" w:rsidRPr="008A021C">
        <w:rPr>
          <w:sz w:val="28"/>
          <w:szCs w:val="28"/>
        </w:rPr>
        <w:t>Флет</w:t>
      </w:r>
      <w:proofErr w:type="spellEnd"/>
      <w:r w:rsidR="00155D13" w:rsidRPr="008A021C">
        <w:rPr>
          <w:sz w:val="28"/>
          <w:szCs w:val="28"/>
        </w:rPr>
        <w:t xml:space="preserve">, </w:t>
      </w:r>
      <w:r w:rsidR="00155D13" w:rsidRPr="008A021C">
        <w:rPr>
          <w:snapToGrid w:val="0"/>
          <w:sz w:val="28"/>
          <w:szCs w:val="28"/>
        </w:rPr>
        <w:t>Пам’ятка зі зв’язку,</w:t>
      </w:r>
      <w:r w:rsidR="00155D13" w:rsidRPr="008A021C">
        <w:rPr>
          <w:smallCaps/>
          <w:color w:val="000000"/>
          <w:sz w:val="28"/>
          <w:szCs w:val="28"/>
          <w:lang w:eastAsia="zh-CN"/>
        </w:rPr>
        <w:t xml:space="preserve"> </w:t>
      </w:r>
      <w:r w:rsidR="00155D13" w:rsidRPr="008A021C">
        <w:rPr>
          <w:sz w:val="28"/>
          <w:szCs w:val="28"/>
        </w:rPr>
        <w:t xml:space="preserve"> радіостанція </w:t>
      </w:r>
      <w:proofErr w:type="spellStart"/>
      <w:r w:rsidR="00155D13" w:rsidRPr="008A021C">
        <w:rPr>
          <w:sz w:val="28"/>
          <w:szCs w:val="28"/>
        </w:rPr>
        <w:t>Motorola</w:t>
      </w:r>
      <w:proofErr w:type="spellEnd"/>
      <w:r w:rsidR="00155D13" w:rsidRPr="008A021C">
        <w:rPr>
          <w:sz w:val="28"/>
          <w:szCs w:val="28"/>
        </w:rPr>
        <w:t xml:space="preserve"> DP4400, DP4800, DM4600.</w:t>
      </w:r>
    </w:p>
    <w:p w14:paraId="61E5F444" w14:textId="77777777" w:rsidR="00155D13" w:rsidRPr="008A021C" w:rsidRDefault="00155D13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0CA40872" w14:textId="4FE275F9" w:rsidR="003C5EC3" w:rsidRPr="008A021C" w:rsidRDefault="00A53A38" w:rsidP="00754ADB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8A021C">
        <w:rPr>
          <w:b/>
          <w:sz w:val="28"/>
          <w:szCs w:val="28"/>
        </w:rPr>
        <w:t>Методичні рекоменд</w:t>
      </w:r>
      <w:r w:rsidRPr="008A021C">
        <w:rPr>
          <w:b/>
          <w:color w:val="000000" w:themeColor="text1"/>
          <w:sz w:val="28"/>
          <w:szCs w:val="28"/>
        </w:rPr>
        <w:t>ації</w:t>
      </w:r>
      <w:bookmarkStart w:id="2" w:name="_Hlk170236903"/>
      <w:r w:rsidR="00754ADB" w:rsidRPr="008A021C">
        <w:rPr>
          <w:b/>
          <w:color w:val="000000" w:themeColor="text1"/>
          <w:sz w:val="28"/>
          <w:szCs w:val="28"/>
        </w:rPr>
        <w:t xml:space="preserve">: </w:t>
      </w:r>
      <w:r w:rsidR="003C5EC3" w:rsidRPr="008A021C">
        <w:rPr>
          <w:sz w:val="28"/>
          <w:szCs w:val="28"/>
          <w:lang w:eastAsia="uk-UA"/>
        </w:rPr>
        <w:t xml:space="preserve">Перед початком проведення занять довести, що для кожного </w:t>
      </w:r>
      <w:proofErr w:type="spellStart"/>
      <w:r w:rsidR="003C5EC3" w:rsidRPr="008A021C">
        <w:rPr>
          <w:sz w:val="28"/>
          <w:szCs w:val="28"/>
          <w:lang w:eastAsia="uk-UA"/>
        </w:rPr>
        <w:t>навчаємого</w:t>
      </w:r>
      <w:proofErr w:type="spellEnd"/>
      <w:r w:rsidR="003C5EC3" w:rsidRPr="008A021C">
        <w:rPr>
          <w:sz w:val="28"/>
          <w:szCs w:val="28"/>
          <w:lang w:eastAsia="uk-UA"/>
        </w:rPr>
        <w:t xml:space="preserve"> присвоюється позивний (військовослужбовцю надається можливість вибрати його самостійно, а у разі не можливості – позивний присвоюється з допомогою інструктора), яким вони користуються в подальшому під час проведення практичних занять, в тому числі – переговорів з використанням засобів зв’язку.</w:t>
      </w:r>
    </w:p>
    <w:p w14:paraId="16AA7556" w14:textId="77777777" w:rsidR="003C5EC3" w:rsidRPr="008A021C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  <w:r w:rsidRPr="008A021C">
        <w:rPr>
          <w:sz w:val="28"/>
          <w:szCs w:val="28"/>
          <w:lang w:eastAsia="uk-UA"/>
        </w:rPr>
        <w:t>Заняття проводиться в складі навчальної групи.</w:t>
      </w:r>
    </w:p>
    <w:p w14:paraId="00BAB022" w14:textId="2E1FEADA" w:rsidR="00155D13" w:rsidRPr="008A021C" w:rsidRDefault="003C5EC3" w:rsidP="003C5EC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lang w:eastAsia="uk-UA"/>
        </w:rPr>
      </w:pPr>
      <w:r w:rsidRPr="008A021C">
        <w:rPr>
          <w:sz w:val="28"/>
          <w:szCs w:val="28"/>
          <w:lang w:eastAsia="uk-UA"/>
        </w:rPr>
        <w:t xml:space="preserve">Військовослужбовцям коротко нагадується, показується і пояснюється </w:t>
      </w:r>
      <w:bookmarkStart w:id="3" w:name="_Hlk169894894"/>
      <w:r w:rsidRPr="008A021C">
        <w:rPr>
          <w:bCs/>
          <w:sz w:val="28"/>
          <w:lang w:eastAsia="uk-UA"/>
        </w:rPr>
        <w:t>порядок</w:t>
      </w:r>
      <w:bookmarkEnd w:id="3"/>
      <w:r w:rsidR="008048EC" w:rsidRPr="008A021C">
        <w:rPr>
          <w:bCs/>
          <w:sz w:val="28"/>
          <w:lang w:eastAsia="uk-UA"/>
        </w:rPr>
        <w:t xml:space="preserve"> р</w:t>
      </w:r>
      <w:r w:rsidR="00155D13" w:rsidRPr="008A021C">
        <w:rPr>
          <w:sz w:val="27"/>
          <w:szCs w:val="27"/>
        </w:rPr>
        <w:t xml:space="preserve">озгортання саморобних антен </w:t>
      </w:r>
      <w:proofErr w:type="spellStart"/>
      <w:r w:rsidR="00155D13" w:rsidRPr="008A021C">
        <w:rPr>
          <w:sz w:val="27"/>
          <w:szCs w:val="27"/>
        </w:rPr>
        <w:t>Паук</w:t>
      </w:r>
      <w:proofErr w:type="spellEnd"/>
      <w:r w:rsidR="00155D13" w:rsidRPr="008A021C">
        <w:rPr>
          <w:sz w:val="27"/>
          <w:szCs w:val="27"/>
        </w:rPr>
        <w:t xml:space="preserve"> та </w:t>
      </w:r>
      <w:proofErr w:type="spellStart"/>
      <w:r w:rsidR="00155D13" w:rsidRPr="008A021C">
        <w:rPr>
          <w:sz w:val="27"/>
          <w:szCs w:val="27"/>
        </w:rPr>
        <w:t>Флет</w:t>
      </w:r>
      <w:proofErr w:type="spellEnd"/>
      <w:r w:rsidR="00155D13" w:rsidRPr="008A021C">
        <w:rPr>
          <w:sz w:val="27"/>
          <w:szCs w:val="27"/>
        </w:rPr>
        <w:t>, послідовність дій для виготовлення їх та ремонт в польових умовах.</w:t>
      </w:r>
    </w:p>
    <w:p w14:paraId="246410D4" w14:textId="1F9DB879" w:rsidR="003C5EC3" w:rsidRPr="008A021C" w:rsidRDefault="003C5EC3" w:rsidP="003C5EC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32"/>
        </w:rPr>
      </w:pPr>
      <w:r w:rsidRPr="008A021C">
        <w:rPr>
          <w:sz w:val="28"/>
          <w:szCs w:val="32"/>
        </w:rPr>
        <w:t xml:space="preserve"> Інструктор контролює, вказує на недоліки та допомагає їх усувати.</w:t>
      </w:r>
    </w:p>
    <w:p w14:paraId="694BC141" w14:textId="77777777" w:rsidR="003C5EC3" w:rsidRPr="008A021C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bookmarkEnd w:id="2"/>
    <w:p w14:paraId="7AE0FBC7" w14:textId="77777777" w:rsidR="0097277C" w:rsidRPr="008A021C" w:rsidRDefault="0097277C" w:rsidP="00A53A38">
      <w:pPr>
        <w:tabs>
          <w:tab w:val="left" w:pos="426"/>
        </w:tabs>
        <w:ind w:firstLine="567"/>
        <w:jc w:val="both"/>
        <w:rPr>
          <w:bCs/>
          <w:color w:val="FF0000"/>
          <w:sz w:val="28"/>
          <w:szCs w:val="28"/>
        </w:rPr>
      </w:pPr>
    </w:p>
    <w:bookmarkEnd w:id="1"/>
    <w:p w14:paraId="064AF985" w14:textId="77777777" w:rsidR="003C5EC3" w:rsidRPr="008A021C" w:rsidRDefault="003C5EC3" w:rsidP="0097277C">
      <w:pPr>
        <w:jc w:val="center"/>
        <w:rPr>
          <w:b/>
          <w:sz w:val="28"/>
          <w:szCs w:val="28"/>
        </w:rPr>
      </w:pPr>
    </w:p>
    <w:p w14:paraId="615327C2" w14:textId="77777777" w:rsidR="003C5EC3" w:rsidRPr="008A021C" w:rsidRDefault="003C5EC3" w:rsidP="0097277C">
      <w:pPr>
        <w:jc w:val="center"/>
        <w:rPr>
          <w:b/>
          <w:sz w:val="28"/>
          <w:szCs w:val="28"/>
        </w:rPr>
      </w:pPr>
    </w:p>
    <w:p w14:paraId="1D3BE463" w14:textId="77777777" w:rsidR="003C5EC3" w:rsidRPr="008A021C" w:rsidRDefault="003C5EC3" w:rsidP="0097277C">
      <w:pPr>
        <w:jc w:val="center"/>
        <w:rPr>
          <w:b/>
          <w:sz w:val="28"/>
          <w:szCs w:val="28"/>
        </w:rPr>
      </w:pPr>
    </w:p>
    <w:p w14:paraId="55B6DCB7" w14:textId="77777777" w:rsidR="003C5EC3" w:rsidRPr="008A021C" w:rsidRDefault="003C5EC3" w:rsidP="0097277C">
      <w:pPr>
        <w:jc w:val="center"/>
        <w:rPr>
          <w:b/>
          <w:sz w:val="28"/>
          <w:szCs w:val="28"/>
        </w:rPr>
      </w:pPr>
    </w:p>
    <w:p w14:paraId="67985D5E" w14:textId="77777777" w:rsidR="003C5EC3" w:rsidRPr="008A021C" w:rsidRDefault="003C5EC3" w:rsidP="0097277C">
      <w:pPr>
        <w:jc w:val="center"/>
        <w:rPr>
          <w:b/>
          <w:sz w:val="28"/>
          <w:szCs w:val="28"/>
        </w:rPr>
      </w:pPr>
    </w:p>
    <w:p w14:paraId="1072B0B8" w14:textId="3DD4B50A" w:rsidR="00155D13" w:rsidRPr="008A021C" w:rsidRDefault="00155D13" w:rsidP="0097277C">
      <w:pPr>
        <w:jc w:val="center"/>
        <w:rPr>
          <w:b/>
          <w:sz w:val="28"/>
          <w:szCs w:val="28"/>
        </w:rPr>
      </w:pPr>
    </w:p>
    <w:p w14:paraId="24320379" w14:textId="390D19B7" w:rsidR="00754ADB" w:rsidRPr="008A021C" w:rsidRDefault="00754ADB" w:rsidP="0097277C">
      <w:pPr>
        <w:jc w:val="center"/>
        <w:rPr>
          <w:b/>
          <w:sz w:val="28"/>
          <w:szCs w:val="28"/>
        </w:rPr>
      </w:pPr>
    </w:p>
    <w:p w14:paraId="46A05434" w14:textId="0FCB16C0" w:rsidR="00754ADB" w:rsidRPr="008A021C" w:rsidRDefault="00754ADB" w:rsidP="0097277C">
      <w:pPr>
        <w:jc w:val="center"/>
        <w:rPr>
          <w:b/>
          <w:sz w:val="28"/>
          <w:szCs w:val="28"/>
        </w:rPr>
      </w:pPr>
    </w:p>
    <w:p w14:paraId="7D347EA4" w14:textId="61EB50F0" w:rsidR="00754ADB" w:rsidRPr="008A021C" w:rsidRDefault="00754ADB" w:rsidP="0097277C">
      <w:pPr>
        <w:jc w:val="center"/>
        <w:rPr>
          <w:b/>
          <w:sz w:val="28"/>
          <w:szCs w:val="28"/>
        </w:rPr>
      </w:pPr>
    </w:p>
    <w:p w14:paraId="1B8CEEAB" w14:textId="08ACC3AE" w:rsidR="00754ADB" w:rsidRPr="008A021C" w:rsidRDefault="00754ADB" w:rsidP="0097277C">
      <w:pPr>
        <w:jc w:val="center"/>
        <w:rPr>
          <w:b/>
          <w:sz w:val="28"/>
          <w:szCs w:val="28"/>
        </w:rPr>
      </w:pPr>
    </w:p>
    <w:p w14:paraId="66DBAE78" w14:textId="77777777" w:rsidR="00754ADB" w:rsidRPr="008A021C" w:rsidRDefault="00754ADB" w:rsidP="0097277C">
      <w:pPr>
        <w:jc w:val="center"/>
        <w:rPr>
          <w:b/>
          <w:sz w:val="28"/>
          <w:szCs w:val="28"/>
        </w:rPr>
      </w:pPr>
    </w:p>
    <w:p w14:paraId="587F8071" w14:textId="77777777" w:rsidR="00155D13" w:rsidRPr="008A021C" w:rsidRDefault="00155D13" w:rsidP="0097277C">
      <w:pPr>
        <w:jc w:val="center"/>
        <w:rPr>
          <w:b/>
          <w:sz w:val="28"/>
          <w:szCs w:val="28"/>
        </w:rPr>
      </w:pPr>
    </w:p>
    <w:p w14:paraId="02D57042" w14:textId="77777777" w:rsidR="00155D13" w:rsidRPr="008A021C" w:rsidRDefault="00155D13" w:rsidP="0097277C">
      <w:pPr>
        <w:jc w:val="center"/>
        <w:rPr>
          <w:b/>
          <w:sz w:val="28"/>
          <w:szCs w:val="28"/>
        </w:rPr>
      </w:pPr>
    </w:p>
    <w:p w14:paraId="683E7FB8" w14:textId="77777777" w:rsidR="00155D13" w:rsidRPr="008A021C" w:rsidRDefault="00155D13" w:rsidP="0097277C">
      <w:pPr>
        <w:jc w:val="center"/>
        <w:rPr>
          <w:b/>
          <w:sz w:val="28"/>
          <w:szCs w:val="28"/>
        </w:rPr>
      </w:pPr>
    </w:p>
    <w:p w14:paraId="37009AC1" w14:textId="77777777" w:rsidR="00155D13" w:rsidRPr="008A021C" w:rsidRDefault="00155D13" w:rsidP="0097277C">
      <w:pPr>
        <w:jc w:val="center"/>
        <w:rPr>
          <w:b/>
          <w:sz w:val="28"/>
          <w:szCs w:val="28"/>
        </w:rPr>
      </w:pPr>
    </w:p>
    <w:p w14:paraId="2427F7D5" w14:textId="40B691B5" w:rsidR="0097277C" w:rsidRPr="008A021C" w:rsidRDefault="0097277C" w:rsidP="0097277C">
      <w:pPr>
        <w:jc w:val="center"/>
        <w:rPr>
          <w:b/>
          <w:sz w:val="28"/>
          <w:szCs w:val="28"/>
        </w:rPr>
      </w:pPr>
      <w:r w:rsidRPr="008A021C">
        <w:rPr>
          <w:b/>
          <w:sz w:val="28"/>
          <w:szCs w:val="28"/>
        </w:rPr>
        <w:lastRenderedPageBreak/>
        <w:t>ПОРЯДОК ДІЙ</w:t>
      </w:r>
    </w:p>
    <w:p w14:paraId="2C5B67A5" w14:textId="77777777" w:rsidR="0097277C" w:rsidRPr="008A021C" w:rsidRDefault="0097277C" w:rsidP="0097277C">
      <w:pPr>
        <w:jc w:val="center"/>
      </w:pPr>
      <w:r w:rsidRPr="008A021C">
        <w:t>керівника навчальної точки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3"/>
      </w:tblGrid>
      <w:tr w:rsidR="0097277C" w:rsidRPr="008A021C" w14:paraId="2EE5E4B5" w14:textId="77777777" w:rsidTr="00754ADB">
        <w:tc>
          <w:tcPr>
            <w:tcW w:w="10773" w:type="dxa"/>
            <w:tcMar>
              <w:left w:w="28" w:type="dxa"/>
              <w:right w:w="28" w:type="dxa"/>
            </w:tcMar>
          </w:tcPr>
          <w:p w14:paraId="49A3E06F" w14:textId="77777777" w:rsidR="0097277C" w:rsidRPr="008A021C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8A021C" w14:paraId="09DFA051" w14:textId="77777777" w:rsidTr="00754ADB">
        <w:tc>
          <w:tcPr>
            <w:tcW w:w="10773" w:type="dxa"/>
            <w:tcMar>
              <w:left w:w="28" w:type="dxa"/>
              <w:right w:w="28" w:type="dxa"/>
            </w:tcMar>
          </w:tcPr>
          <w:p w14:paraId="4483BA30" w14:textId="77777777" w:rsidR="0097277C" w:rsidRPr="008A021C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З прибуттям підрозділу</w:t>
            </w:r>
            <w:r w:rsidRPr="008A021C">
              <w:rPr>
                <w:b/>
                <w:sz w:val="28"/>
                <w:szCs w:val="28"/>
              </w:rPr>
              <w:t xml:space="preserve"> </w:t>
            </w:r>
            <w:r w:rsidRPr="008A021C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8A9364" w14:textId="77777777" w:rsidR="0097277C" w:rsidRPr="008A021C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Довести:</w:t>
            </w:r>
          </w:p>
          <w:p w14:paraId="3B450F89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371DB0D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 xml:space="preserve">мету навчального питання; </w:t>
            </w:r>
          </w:p>
          <w:p w14:paraId="2C3739F5" w14:textId="5E3F86E3" w:rsidR="00B630AB" w:rsidRPr="008A021C" w:rsidRDefault="0097277C" w:rsidP="00754ADB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вимоги безпеки під час заняття.</w:t>
            </w:r>
          </w:p>
          <w:p w14:paraId="5DB73415" w14:textId="77777777" w:rsidR="0097277C" w:rsidRPr="008A021C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Коротка розповідь.</w:t>
            </w:r>
          </w:p>
          <w:p w14:paraId="2BB5A6B4" w14:textId="1EA3D71D" w:rsidR="001D7714" w:rsidRPr="008A021C" w:rsidRDefault="0097277C" w:rsidP="001D7714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271FFE3B" w14:textId="78F35FF8" w:rsidR="001D7714" w:rsidRPr="008A021C" w:rsidRDefault="001D7714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bCs/>
                <w:color w:val="000000" w:themeColor="text1"/>
                <w:sz w:val="28"/>
                <w:szCs w:val="28"/>
              </w:rPr>
              <w:t>принцип використання виносних антен;</w:t>
            </w:r>
          </w:p>
          <w:p w14:paraId="7642D361" w14:textId="7CA027B3" w:rsidR="0097277C" w:rsidRPr="008A021C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 xml:space="preserve">порядок </w:t>
            </w:r>
            <w:r w:rsidR="00155D13" w:rsidRPr="008A021C">
              <w:rPr>
                <w:color w:val="000000" w:themeColor="text1"/>
                <w:sz w:val="28"/>
                <w:szCs w:val="28"/>
              </w:rPr>
              <w:t>р</w:t>
            </w:r>
            <w:r w:rsidR="00155D13" w:rsidRPr="008A021C">
              <w:rPr>
                <w:sz w:val="27"/>
                <w:szCs w:val="27"/>
              </w:rPr>
              <w:t xml:space="preserve">озгортання саморобних антен </w:t>
            </w:r>
            <w:proofErr w:type="spellStart"/>
            <w:r w:rsidR="00155D13" w:rsidRPr="008A021C">
              <w:rPr>
                <w:sz w:val="27"/>
                <w:szCs w:val="27"/>
              </w:rPr>
              <w:t>Паук</w:t>
            </w:r>
            <w:proofErr w:type="spellEnd"/>
            <w:r w:rsidR="00155D13" w:rsidRPr="008A021C">
              <w:rPr>
                <w:sz w:val="27"/>
                <w:szCs w:val="27"/>
              </w:rPr>
              <w:t xml:space="preserve"> та </w:t>
            </w:r>
            <w:proofErr w:type="spellStart"/>
            <w:r w:rsidR="00155D13" w:rsidRPr="008A021C">
              <w:rPr>
                <w:sz w:val="27"/>
                <w:szCs w:val="27"/>
              </w:rPr>
              <w:t>Флет</w:t>
            </w:r>
            <w:proofErr w:type="spellEnd"/>
            <w:r w:rsidR="0097277C" w:rsidRPr="008A021C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7CB418C3" w14:textId="31A1D4BA" w:rsidR="0097277C" w:rsidRPr="008A021C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>порядок</w:t>
            </w:r>
            <w:r w:rsidR="00155D13" w:rsidRPr="008A021C">
              <w:rPr>
                <w:color w:val="000000" w:themeColor="text1"/>
                <w:sz w:val="28"/>
                <w:szCs w:val="28"/>
              </w:rPr>
              <w:t xml:space="preserve"> під</w:t>
            </w:r>
            <w:r w:rsidR="00155D13" w:rsidRPr="008A021C">
              <w:rPr>
                <w:sz w:val="28"/>
                <w:szCs w:val="28"/>
              </w:rPr>
              <w:t xml:space="preserve">’єднання </w:t>
            </w:r>
            <w:r w:rsidR="001D7714" w:rsidRPr="008A021C">
              <w:rPr>
                <w:sz w:val="28"/>
                <w:szCs w:val="28"/>
              </w:rPr>
              <w:t xml:space="preserve">антен </w:t>
            </w:r>
            <w:r w:rsidR="00155D13" w:rsidRPr="008A021C">
              <w:rPr>
                <w:sz w:val="28"/>
                <w:szCs w:val="28"/>
              </w:rPr>
              <w:t>до радіостанції</w:t>
            </w:r>
            <w:r w:rsidR="0097277C"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2426D9AB" w14:textId="677D9972" w:rsidR="0097277C" w:rsidRPr="008A021C" w:rsidRDefault="00155D1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порядок виготовлення антен</w:t>
            </w:r>
            <w:r w:rsidR="0097277C"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10963372" w14:textId="77777777" w:rsidR="0097277C" w:rsidRPr="008A021C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Чіткий показ.</w:t>
            </w:r>
          </w:p>
          <w:p w14:paraId="6D406641" w14:textId="77777777" w:rsidR="0097277C" w:rsidRPr="008A021C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6623F9B0" w14:textId="5677EB4E" w:rsidR="001D7714" w:rsidRPr="008A021C" w:rsidRDefault="001D7714" w:rsidP="001D771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>порядок</w:t>
            </w:r>
            <w:r w:rsidRPr="008A021C">
              <w:rPr>
                <w:color w:val="000000" w:themeColor="text1"/>
                <w:sz w:val="28"/>
                <w:szCs w:val="28"/>
              </w:rPr>
              <w:t xml:space="preserve"> під</w:t>
            </w:r>
            <w:r w:rsidRPr="008A021C">
              <w:rPr>
                <w:sz w:val="28"/>
                <w:szCs w:val="28"/>
              </w:rPr>
              <w:t>’єднання антен до радіостанції</w:t>
            </w: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73152151" w14:textId="77777777" w:rsidR="001D7714" w:rsidRPr="008A021C" w:rsidRDefault="001D7714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 xml:space="preserve">порядок </w:t>
            </w:r>
            <w:r w:rsidRPr="008A021C">
              <w:rPr>
                <w:color w:val="000000" w:themeColor="text1"/>
                <w:sz w:val="28"/>
                <w:szCs w:val="28"/>
              </w:rPr>
              <w:t>р</w:t>
            </w:r>
            <w:r w:rsidRPr="008A021C">
              <w:rPr>
                <w:sz w:val="27"/>
                <w:szCs w:val="27"/>
              </w:rPr>
              <w:t xml:space="preserve">озгортання саморобних антен </w:t>
            </w:r>
            <w:proofErr w:type="spellStart"/>
            <w:r w:rsidRPr="008A021C">
              <w:rPr>
                <w:sz w:val="27"/>
                <w:szCs w:val="27"/>
              </w:rPr>
              <w:t>Паук</w:t>
            </w:r>
            <w:proofErr w:type="spellEnd"/>
            <w:r w:rsidRPr="008A021C">
              <w:rPr>
                <w:sz w:val="27"/>
                <w:szCs w:val="27"/>
              </w:rPr>
              <w:t xml:space="preserve"> та </w:t>
            </w:r>
            <w:proofErr w:type="spellStart"/>
            <w:r w:rsidRPr="008A021C">
              <w:rPr>
                <w:sz w:val="27"/>
                <w:szCs w:val="27"/>
              </w:rPr>
              <w:t>Флет</w:t>
            </w:r>
            <w:proofErr w:type="spellEnd"/>
            <w:r w:rsidR="0097277C"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0F0EE09D" w14:textId="26C6A080" w:rsidR="001D7714" w:rsidRPr="008A021C" w:rsidRDefault="001D7714" w:rsidP="001D771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порядок виготовлення антен</w:t>
            </w:r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13E9D04" w14:textId="77777777" w:rsidR="0097277C" w:rsidRPr="008A021C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Провести тренування поетапно</w:t>
            </w:r>
            <w:r w:rsidRPr="008A021C">
              <w:rPr>
                <w:sz w:val="28"/>
                <w:szCs w:val="28"/>
              </w:rPr>
              <w:t xml:space="preserve"> (по елементах);</w:t>
            </w:r>
          </w:p>
          <w:p w14:paraId="6A1A75B2" w14:textId="77777777" w:rsidR="0097277C" w:rsidRPr="008A021C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Провести:</w:t>
            </w:r>
          </w:p>
          <w:p w14:paraId="1422264D" w14:textId="1A5D9D19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8A021C">
              <w:rPr>
                <w:color w:val="000000" w:themeColor="text1"/>
                <w:sz w:val="28"/>
                <w:szCs w:val="28"/>
              </w:rPr>
              <w:t xml:space="preserve">порядку </w:t>
            </w:r>
            <w:r w:rsidR="001D7714" w:rsidRPr="008A021C">
              <w:rPr>
                <w:color w:val="000000" w:themeColor="text1"/>
                <w:sz w:val="28"/>
                <w:szCs w:val="28"/>
              </w:rPr>
              <w:t>під</w:t>
            </w:r>
            <w:r w:rsidR="001D7714" w:rsidRPr="008A021C">
              <w:rPr>
                <w:sz w:val="28"/>
                <w:szCs w:val="28"/>
              </w:rPr>
              <w:t>’єднання антен до радіостанції</w:t>
            </w:r>
            <w:r w:rsidRPr="008A021C">
              <w:rPr>
                <w:color w:val="000000" w:themeColor="text1"/>
                <w:sz w:val="28"/>
                <w:szCs w:val="28"/>
              </w:rPr>
              <w:t>;</w:t>
            </w:r>
          </w:p>
          <w:p w14:paraId="7D241C61" w14:textId="73B0E153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8A021C">
              <w:rPr>
                <w:color w:val="000000" w:themeColor="text1"/>
                <w:sz w:val="28"/>
                <w:szCs w:val="28"/>
              </w:rPr>
              <w:t xml:space="preserve">порядку </w:t>
            </w:r>
            <w:r w:rsidR="001D7714" w:rsidRPr="008A021C">
              <w:rPr>
                <w:color w:val="000000" w:themeColor="text1"/>
                <w:sz w:val="28"/>
                <w:szCs w:val="28"/>
              </w:rPr>
              <w:t>р</w:t>
            </w:r>
            <w:r w:rsidR="001D7714" w:rsidRPr="008A021C">
              <w:rPr>
                <w:sz w:val="27"/>
                <w:szCs w:val="27"/>
              </w:rPr>
              <w:t xml:space="preserve">озгортання саморобних антен </w:t>
            </w:r>
            <w:proofErr w:type="spellStart"/>
            <w:r w:rsidR="001D7714" w:rsidRPr="008A021C">
              <w:rPr>
                <w:sz w:val="27"/>
                <w:szCs w:val="27"/>
              </w:rPr>
              <w:t>Паук</w:t>
            </w:r>
            <w:proofErr w:type="spellEnd"/>
            <w:r w:rsidR="001D7714" w:rsidRPr="008A021C">
              <w:rPr>
                <w:sz w:val="27"/>
                <w:szCs w:val="27"/>
              </w:rPr>
              <w:t xml:space="preserve"> та </w:t>
            </w:r>
            <w:proofErr w:type="spellStart"/>
            <w:r w:rsidR="001D7714" w:rsidRPr="008A021C">
              <w:rPr>
                <w:sz w:val="27"/>
                <w:szCs w:val="27"/>
              </w:rPr>
              <w:t>Флет</w:t>
            </w:r>
            <w:proofErr w:type="spellEnd"/>
            <w:r w:rsidRPr="008A021C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6D61AF38" w14:textId="468ECC11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>тренування в правильності</w:t>
            </w:r>
            <w:r w:rsidR="003C5EC3" w:rsidRPr="008A021C">
              <w:rPr>
                <w:color w:val="000000" w:themeColor="text1"/>
                <w:sz w:val="28"/>
                <w:szCs w:val="28"/>
              </w:rPr>
              <w:t xml:space="preserve"> </w:t>
            </w:r>
            <w:r w:rsidR="001D7714" w:rsidRPr="008A021C">
              <w:rPr>
                <w:sz w:val="28"/>
                <w:szCs w:val="28"/>
              </w:rPr>
              <w:t>виготовлення антен</w:t>
            </w:r>
            <w:r w:rsidRPr="008A021C">
              <w:rPr>
                <w:color w:val="000000" w:themeColor="text1"/>
                <w:sz w:val="28"/>
                <w:szCs w:val="28"/>
              </w:rPr>
              <w:t>;</w:t>
            </w:r>
          </w:p>
          <w:p w14:paraId="153DEDDA" w14:textId="77777777" w:rsidR="0097277C" w:rsidRPr="008A021C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Провести тренування на результат</w:t>
            </w:r>
            <w:r w:rsidRPr="008A021C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03DA7D38" w14:textId="77777777" w:rsidR="0097277C" w:rsidRPr="008A021C" w:rsidRDefault="0097277C" w:rsidP="0097277C">
            <w:pPr>
              <w:ind w:left="549" w:right="114" w:firstLine="129"/>
              <w:jc w:val="both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Провести:</w:t>
            </w:r>
          </w:p>
          <w:p w14:paraId="70028995" w14:textId="30291A18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8A021C">
              <w:rPr>
                <w:color w:val="000000" w:themeColor="text1"/>
                <w:sz w:val="28"/>
                <w:szCs w:val="28"/>
              </w:rPr>
              <w:t xml:space="preserve">порядку </w:t>
            </w:r>
            <w:proofErr w:type="spellStart"/>
            <w:r w:rsidR="001D7714" w:rsidRPr="008A021C">
              <w:rPr>
                <w:color w:val="000000" w:themeColor="text1"/>
                <w:sz w:val="28"/>
                <w:szCs w:val="28"/>
              </w:rPr>
              <w:t>порядку</w:t>
            </w:r>
            <w:proofErr w:type="spellEnd"/>
            <w:r w:rsidR="001D7714" w:rsidRPr="008A021C">
              <w:rPr>
                <w:color w:val="000000" w:themeColor="text1"/>
                <w:sz w:val="28"/>
                <w:szCs w:val="28"/>
              </w:rPr>
              <w:t xml:space="preserve"> під</w:t>
            </w:r>
            <w:r w:rsidR="001D7714" w:rsidRPr="008A021C">
              <w:rPr>
                <w:sz w:val="28"/>
                <w:szCs w:val="28"/>
              </w:rPr>
              <w:t>’єднання антен до радіостанції</w:t>
            </w:r>
            <w:r w:rsidRPr="008A021C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05CD8812" w14:textId="4388FCB8" w:rsidR="001D7714" w:rsidRPr="008A021C" w:rsidRDefault="001D7714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 xml:space="preserve">тренування у порядку </w:t>
            </w:r>
            <w:proofErr w:type="spellStart"/>
            <w:r w:rsidRPr="008A021C">
              <w:rPr>
                <w:color w:val="000000" w:themeColor="text1"/>
                <w:sz w:val="28"/>
                <w:szCs w:val="28"/>
              </w:rPr>
              <w:t>порядку</w:t>
            </w:r>
            <w:proofErr w:type="spellEnd"/>
            <w:r w:rsidRPr="008A021C">
              <w:rPr>
                <w:color w:val="000000" w:themeColor="text1"/>
                <w:sz w:val="28"/>
                <w:szCs w:val="28"/>
              </w:rPr>
              <w:t xml:space="preserve"> р</w:t>
            </w:r>
            <w:r w:rsidRPr="008A021C">
              <w:rPr>
                <w:sz w:val="27"/>
                <w:szCs w:val="27"/>
              </w:rPr>
              <w:t xml:space="preserve">озгортання саморобних антен </w:t>
            </w:r>
            <w:proofErr w:type="spellStart"/>
            <w:r w:rsidRPr="008A021C">
              <w:rPr>
                <w:sz w:val="27"/>
                <w:szCs w:val="27"/>
              </w:rPr>
              <w:t>Паук</w:t>
            </w:r>
            <w:proofErr w:type="spellEnd"/>
            <w:r w:rsidRPr="008A021C">
              <w:rPr>
                <w:sz w:val="27"/>
                <w:szCs w:val="27"/>
              </w:rPr>
              <w:t xml:space="preserve"> та </w:t>
            </w:r>
            <w:proofErr w:type="spellStart"/>
            <w:r w:rsidRPr="008A021C">
              <w:rPr>
                <w:sz w:val="27"/>
                <w:szCs w:val="27"/>
              </w:rPr>
              <w:t>Флет</w:t>
            </w:r>
            <w:proofErr w:type="spellEnd"/>
            <w:r w:rsidRPr="008A021C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3DC3210A" w14:textId="66FC8ECF" w:rsidR="0097277C" w:rsidRPr="008A021C" w:rsidRDefault="0097277C" w:rsidP="00754ADB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тренування у виконанні вправи декілька разів.</w:t>
            </w:r>
          </w:p>
          <w:p w14:paraId="01D7574D" w14:textId="77777777" w:rsidR="0097277C" w:rsidRPr="008A021C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8A021C">
              <w:rPr>
                <w:sz w:val="28"/>
                <w:szCs w:val="28"/>
              </w:rPr>
              <w:t xml:space="preserve"> </w:t>
            </w:r>
          </w:p>
          <w:p w14:paraId="3D3CD035" w14:textId="77777777" w:rsidR="0097277C" w:rsidRPr="008A021C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Перевірити:</w:t>
            </w:r>
          </w:p>
          <w:p w14:paraId="610C53AD" w14:textId="71E483CD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>правильність</w:t>
            </w:r>
            <w:r w:rsidR="003C5EC3" w:rsidRPr="008A021C">
              <w:rPr>
                <w:color w:val="000000" w:themeColor="text1"/>
                <w:sz w:val="28"/>
                <w:szCs w:val="28"/>
              </w:rPr>
              <w:t xml:space="preserve"> </w:t>
            </w:r>
            <w:r w:rsidR="001D7714" w:rsidRPr="008A021C">
              <w:rPr>
                <w:color w:val="000000" w:themeColor="text1"/>
                <w:sz w:val="28"/>
                <w:szCs w:val="28"/>
              </w:rPr>
              <w:t>під</w:t>
            </w:r>
            <w:r w:rsidR="001D7714" w:rsidRPr="008A021C">
              <w:rPr>
                <w:sz w:val="28"/>
                <w:szCs w:val="28"/>
              </w:rPr>
              <w:t>’єднання антен до радіостанції</w:t>
            </w:r>
            <w:r w:rsidRPr="008A021C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168FFD90" w14:textId="5D9D245A" w:rsidR="001D7714" w:rsidRPr="008A021C" w:rsidRDefault="001D7714" w:rsidP="001D7714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color w:val="000000" w:themeColor="text1"/>
                <w:sz w:val="28"/>
                <w:szCs w:val="28"/>
              </w:rPr>
              <w:t>р</w:t>
            </w:r>
            <w:r w:rsidRPr="008A021C">
              <w:rPr>
                <w:sz w:val="27"/>
                <w:szCs w:val="27"/>
              </w:rPr>
              <w:t xml:space="preserve">озгортання саморобних антен </w:t>
            </w:r>
            <w:proofErr w:type="spellStart"/>
            <w:r w:rsidRPr="008A021C">
              <w:rPr>
                <w:sz w:val="27"/>
                <w:szCs w:val="27"/>
              </w:rPr>
              <w:t>Паук</w:t>
            </w:r>
            <w:proofErr w:type="spellEnd"/>
            <w:r w:rsidRPr="008A021C">
              <w:rPr>
                <w:sz w:val="27"/>
                <w:szCs w:val="27"/>
              </w:rPr>
              <w:t xml:space="preserve"> та </w:t>
            </w:r>
            <w:proofErr w:type="spellStart"/>
            <w:r w:rsidRPr="008A021C">
              <w:rPr>
                <w:sz w:val="27"/>
                <w:szCs w:val="27"/>
              </w:rPr>
              <w:t>Флет</w:t>
            </w:r>
            <w:proofErr w:type="spellEnd"/>
            <w:r w:rsidRPr="008A021C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30F2FD33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A021C">
              <w:rPr>
                <w:bCs/>
                <w:color w:val="000000" w:themeColor="text1"/>
                <w:sz w:val="28"/>
                <w:szCs w:val="28"/>
              </w:rPr>
              <w:t>правильність проведення самоконтролю солдатом.</w:t>
            </w:r>
          </w:p>
          <w:p w14:paraId="0F4BBB6F" w14:textId="6EB9A8EC" w:rsidR="0097277C" w:rsidRPr="008A021C" w:rsidRDefault="0097277C" w:rsidP="00754ADB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  <w:r w:rsidRPr="008A021C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67623A02" w14:textId="77777777" w:rsidR="0097277C" w:rsidRPr="008A021C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A021C">
              <w:rPr>
                <w:b/>
                <w:sz w:val="28"/>
                <w:szCs w:val="28"/>
              </w:rPr>
              <w:t>Підведення підсумків.</w:t>
            </w:r>
            <w:r w:rsidRPr="008A021C">
              <w:rPr>
                <w:sz w:val="28"/>
                <w:szCs w:val="28"/>
              </w:rPr>
              <w:t xml:space="preserve"> </w:t>
            </w:r>
          </w:p>
          <w:p w14:paraId="3E5850C5" w14:textId="77777777" w:rsidR="0097277C" w:rsidRPr="008A021C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Вказати:</w:t>
            </w:r>
          </w:p>
          <w:p w14:paraId="5D1F5A93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6E29E69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позитивні рішення, дії та ін.;</w:t>
            </w:r>
          </w:p>
          <w:p w14:paraId="0EE3CFEE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4AC9043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B273A05" w14:textId="77777777" w:rsidR="0097277C" w:rsidRPr="008A021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2AE9D04C" w14:textId="77777777" w:rsidR="0097277C" w:rsidRPr="008A021C" w:rsidRDefault="0097277C" w:rsidP="0097277C">
            <w:pPr>
              <w:pStyle w:val="a3"/>
              <w:ind w:right="114"/>
              <w:rPr>
                <w:sz w:val="28"/>
                <w:szCs w:val="28"/>
              </w:rPr>
            </w:pPr>
          </w:p>
          <w:p w14:paraId="66E8BE76" w14:textId="77777777" w:rsidR="0097277C" w:rsidRPr="008A021C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8A021C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3160908" w14:textId="77777777" w:rsidR="0097277C" w:rsidRPr="008A021C" w:rsidRDefault="0097277C" w:rsidP="0097277C">
      <w:pPr>
        <w:rPr>
          <w:sz w:val="28"/>
          <w:szCs w:val="28"/>
        </w:rPr>
      </w:pPr>
    </w:p>
    <w:sectPr w:rsidR="0097277C" w:rsidRPr="008A021C" w:rsidSect="00754ADB">
      <w:pgSz w:w="11906" w:h="16838" w:code="9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162C2"/>
    <w:multiLevelType w:val="hybridMultilevel"/>
    <w:tmpl w:val="6FA2F3FC"/>
    <w:lvl w:ilvl="0" w:tplc="BB8A5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57363"/>
    <w:multiLevelType w:val="hybridMultilevel"/>
    <w:tmpl w:val="1BF880FC"/>
    <w:lvl w:ilvl="0" w:tplc="BA607E5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155D13"/>
    <w:rsid w:val="001D7714"/>
    <w:rsid w:val="00267017"/>
    <w:rsid w:val="00384DB9"/>
    <w:rsid w:val="003C5EC3"/>
    <w:rsid w:val="0042620B"/>
    <w:rsid w:val="006031CB"/>
    <w:rsid w:val="00671A61"/>
    <w:rsid w:val="006F17DB"/>
    <w:rsid w:val="00754ADB"/>
    <w:rsid w:val="0077424E"/>
    <w:rsid w:val="008048EC"/>
    <w:rsid w:val="008855A6"/>
    <w:rsid w:val="008A021C"/>
    <w:rsid w:val="008B5A8C"/>
    <w:rsid w:val="0097277C"/>
    <w:rsid w:val="00A53A38"/>
    <w:rsid w:val="00AE662F"/>
    <w:rsid w:val="00B630AB"/>
    <w:rsid w:val="00BE567D"/>
    <w:rsid w:val="00D001CB"/>
    <w:rsid w:val="00E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F812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6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2E7D-41CF-463C-B385-C4D3FCC07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1924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Зимнік В.Л.</cp:lastModifiedBy>
  <cp:revision>12</cp:revision>
  <cp:lastPrinted>2024-06-21T12:42:00Z</cp:lastPrinted>
  <dcterms:created xsi:type="dcterms:W3CDTF">2024-06-25T16:34:00Z</dcterms:created>
  <dcterms:modified xsi:type="dcterms:W3CDTF">2024-11-08T10:08:00Z</dcterms:modified>
</cp:coreProperties>
</file>