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F9AC1" w14:textId="77777777" w:rsidR="003E1BF2" w:rsidRPr="000940A8" w:rsidRDefault="003E1BF2" w:rsidP="003E1BF2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940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ДОВІДКОВИЙ МАТЕРІАЛ</w:t>
      </w:r>
    </w:p>
    <w:p w14:paraId="1860DCE5" w14:textId="4FBE72C2" w:rsidR="003E1BF2" w:rsidRPr="000940A8" w:rsidRDefault="003E1BF2" w:rsidP="003E1BF2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940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 ОПЕРАЦІЙНО</w:t>
      </w:r>
      <w:r w:rsidR="000940A8" w:rsidRPr="000940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Ї</w:t>
      </w:r>
      <w:r w:rsidRPr="000940A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КАРТКИ №</w:t>
      </w:r>
      <w:r w:rsidR="000940A8" w:rsidRPr="000940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  <w:r w:rsidR="000940A8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/</w:t>
      </w:r>
      <w:r w:rsidR="00583E27" w:rsidRPr="000940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="008207B8" w:rsidRPr="000940A8">
        <w:rPr>
          <w:rFonts w:ascii="Times New Roman" w:hAnsi="Times New Roman" w:cs="Times New Roman"/>
          <w:b/>
          <w:bCs/>
          <w:color w:val="000000"/>
          <w:sz w:val="28"/>
          <w:szCs w:val="28"/>
        </w:rPr>
        <w:t>/3</w:t>
      </w:r>
    </w:p>
    <w:p w14:paraId="5706FD8E" w14:textId="77777777" w:rsidR="003E1BF2" w:rsidRPr="000940A8" w:rsidRDefault="003E1BF2" w:rsidP="003E1BF2">
      <w:pPr>
        <w:spacing w:after="0" w:line="240" w:lineRule="auto"/>
        <w:ind w:firstLine="425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0940A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Для проведення занять з інженерної підготовки</w:t>
      </w:r>
    </w:p>
    <w:p w14:paraId="369EB1DD" w14:textId="66662B4E" w:rsidR="000A6FE5" w:rsidRPr="000940A8" w:rsidRDefault="000A6FE5" w:rsidP="000A6FE5">
      <w:pPr>
        <w:ind w:right="-1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DE292F" w14:textId="67B45C5C" w:rsidR="00716590" w:rsidRPr="000940A8" w:rsidRDefault="00716590" w:rsidP="000940A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b/>
          <w:sz w:val="28"/>
          <w:szCs w:val="28"/>
        </w:rPr>
        <w:t>Дії військовослужбовців при падінні поруч позиції ударних та розвідувальних БпЛА.</w:t>
      </w:r>
    </w:p>
    <w:p w14:paraId="0D482BF6" w14:textId="77777777" w:rsidR="00DF2823" w:rsidRPr="000940A8" w:rsidRDefault="00DF2823" w:rsidP="00DF2823">
      <w:pPr>
        <w:spacing w:after="0" w:line="240" w:lineRule="auto"/>
        <w:ind w:firstLine="425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6B2E65C2" w14:textId="24CB3D7B" w:rsidR="00716590" w:rsidRPr="000940A8" w:rsidRDefault="00716590" w:rsidP="0009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падінні поруч позицій ударних БПЛА наближатись до них категорично заборонено. </w:t>
      </w:r>
    </w:p>
    <w:p w14:paraId="24026B9B" w14:textId="77777777" w:rsidR="00DF2823" w:rsidRPr="000940A8" w:rsidRDefault="00DF2823" w:rsidP="0009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599C4E38" w14:textId="45CD1D71" w:rsidR="00716590" w:rsidRPr="000940A8" w:rsidRDefault="00716590" w:rsidP="0009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sz w:val="28"/>
          <w:szCs w:val="28"/>
        </w:rPr>
        <w:t>Доповідаємо безпосередньому командиру про час та місце падіння БПЛА</w:t>
      </w:r>
      <w:r w:rsidR="000940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AE98E9" w14:textId="68EF4154" w:rsidR="00716590" w:rsidRDefault="00716590" w:rsidP="0009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sz w:val="28"/>
          <w:szCs w:val="28"/>
        </w:rPr>
        <w:t>Командир приймає рішення на виклик саперів або ж віддає наказ про розстріл його з крупнокаліберної зброї або знищення його своїм ударним БПЛА.</w:t>
      </w:r>
    </w:p>
    <w:p w14:paraId="3DAA2615" w14:textId="77777777" w:rsidR="000940A8" w:rsidRPr="000940A8" w:rsidRDefault="000940A8" w:rsidP="0009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1C9397D" w14:textId="419CEA83" w:rsidR="00716590" w:rsidRPr="000940A8" w:rsidRDefault="00716590" w:rsidP="0009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sz w:val="28"/>
          <w:szCs w:val="28"/>
        </w:rPr>
        <w:t>При падінні поруч розвідувальних БПЛА.</w:t>
      </w:r>
    </w:p>
    <w:p w14:paraId="17A97E62" w14:textId="703A0634" w:rsidR="00716590" w:rsidRPr="000940A8" w:rsidRDefault="00716590" w:rsidP="0009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sz w:val="28"/>
          <w:szCs w:val="28"/>
        </w:rPr>
        <w:t>Доповідаємо безпосередньому командиру про час та місце падіння БПЛА та чекаємо про підтверження, що БПЛА який впав противника;</w:t>
      </w:r>
    </w:p>
    <w:p w14:paraId="3BDD891E" w14:textId="2DD1880E" w:rsidR="00716590" w:rsidRPr="000940A8" w:rsidRDefault="00716590" w:rsidP="000940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sz w:val="28"/>
          <w:szCs w:val="28"/>
        </w:rPr>
        <w:t xml:space="preserve">Якщо БПЛА виявився </w:t>
      </w:r>
      <w:r w:rsidR="00221DB8" w:rsidRPr="000940A8">
        <w:rPr>
          <w:rFonts w:ascii="Times New Roman" w:eastAsia="Times New Roman" w:hAnsi="Times New Roman" w:cs="Times New Roman"/>
          <w:sz w:val="28"/>
          <w:szCs w:val="28"/>
        </w:rPr>
        <w:t>противника знищуємо його на місці шляхом розстрілу з безпечной дистанції або зарядом вагою 800 грам який знаходиться збоку.</w:t>
      </w:r>
    </w:p>
    <w:p w14:paraId="109CE4D6" w14:textId="4D128314" w:rsidR="00716590" w:rsidRPr="000940A8" w:rsidRDefault="000A6FE5" w:rsidP="000940A8">
      <w:pPr>
        <w:ind w:right="-1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Порядок дій підрозділу під час перевірки місцевості перед привалом (зупинкою) по схемі </w:t>
      </w:r>
      <w:r w:rsidR="00221DB8" w:rsidRPr="000940A8">
        <w:rPr>
          <w:rFonts w:ascii="Times New Roman" w:eastAsia="Times New Roman" w:hAnsi="Times New Roman" w:cs="Times New Roman"/>
          <w:b/>
          <w:sz w:val="28"/>
          <w:szCs w:val="28"/>
        </w:rPr>
        <w:t>«5-25»</w:t>
      </w:r>
    </w:p>
    <w:p w14:paraId="1CC1697D" w14:textId="0736CF3E" w:rsidR="000A6FE5" w:rsidRPr="000940A8" w:rsidRDefault="00716590" w:rsidP="003E1BF2">
      <w:pPr>
        <w:ind w:left="360" w:right="-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8DECFBF" wp14:editId="127E3E12">
            <wp:extent cx="4561443" cy="4301299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257" cy="434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936D8" w14:textId="585B2FC5" w:rsidR="00DF2823" w:rsidRPr="000940A8" w:rsidRDefault="00DF2823" w:rsidP="003E1BF2">
      <w:pPr>
        <w:ind w:left="360"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bCs/>
          <w:sz w:val="28"/>
          <w:szCs w:val="28"/>
        </w:rPr>
        <w:t>Рисунок 1 – Загальна схема перевірки “5-25”</w:t>
      </w:r>
    </w:p>
    <w:p w14:paraId="3D448C7B" w14:textId="44C4199F" w:rsidR="00DF2823" w:rsidRPr="000940A8" w:rsidRDefault="00DF2823" w:rsidP="00DF2823">
      <w:pPr>
        <w:ind w:left="360" w:right="-1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Таблиця 1 Алгоритм перевірки по схемі “5-25”</w:t>
      </w:r>
    </w:p>
    <w:p w14:paraId="3C92D0D5" w14:textId="32F8A1E9" w:rsidR="00DF2823" w:rsidRPr="000940A8" w:rsidRDefault="00DF2823" w:rsidP="003E1BF2">
      <w:pPr>
        <w:ind w:left="360" w:right="-1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pPr w:leftFromText="180" w:rightFromText="180" w:vertAnchor="page" w:horzAnchor="margin" w:tblpY="1083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221DB8" w:rsidRPr="000940A8" w14:paraId="35DD7474" w14:textId="77777777" w:rsidTr="00DF2823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D5043" w14:textId="2D49E72F" w:rsidR="00221DB8" w:rsidRPr="000940A8" w:rsidRDefault="00221DB8" w:rsidP="00DF282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uk-UA"/>
              </w:rPr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92032" behindDoc="0" locked="0" layoutInCell="1" allowOverlap="1" wp14:anchorId="54019866" wp14:editId="2D895AC2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17780</wp:posOffset>
                  </wp:positionV>
                  <wp:extent cx="3032125" cy="2004060"/>
                  <wp:effectExtent l="0" t="0" r="0" b="0"/>
                  <wp:wrapSquare wrapText="bothSides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004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BC50F" w14:textId="77777777" w:rsidR="00221DB8" w:rsidRPr="000940A8" w:rsidRDefault="00221DB8" w:rsidP="00DF2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Зупинити транспортні засоби, не вимикаючи двигун.</w:t>
            </w:r>
          </w:p>
          <w:p w14:paraId="17EE8E80" w14:textId="77777777" w:rsidR="00221DB8" w:rsidRPr="000940A8" w:rsidRDefault="00221DB8" w:rsidP="00DF2823">
            <w:pPr>
              <w:spacing w:after="0" w:line="240" w:lineRule="auto"/>
              <w:jc w:val="both"/>
              <w:rPr>
                <w:sz w:val="2"/>
              </w:rPr>
            </w:pPr>
          </w:p>
        </w:tc>
      </w:tr>
      <w:tr w:rsidR="00221DB8" w:rsidRPr="000940A8" w14:paraId="1AA556DA" w14:textId="77777777" w:rsidTr="00DF2823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96993" w14:textId="25ED9CA3" w:rsidR="00221DB8" w:rsidRPr="000940A8" w:rsidRDefault="00221DB8" w:rsidP="00DF2823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uk-UA"/>
              </w:rPr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93056" behindDoc="0" locked="0" layoutInCell="1" allowOverlap="1" wp14:anchorId="2E69F828" wp14:editId="13758496">
                  <wp:simplePos x="0" y="0"/>
                  <wp:positionH relativeFrom="column">
                    <wp:posOffset>-566420</wp:posOffset>
                  </wp:positionH>
                  <wp:positionV relativeFrom="paragraph">
                    <wp:posOffset>-7511415</wp:posOffset>
                  </wp:positionV>
                  <wp:extent cx="3032125" cy="2235835"/>
                  <wp:effectExtent l="0" t="0" r="0" b="0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2358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940A8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D5E7716" wp14:editId="5C0B6A92">
                      <wp:simplePos x="0" y="0"/>
                      <wp:positionH relativeFrom="margin">
                        <wp:posOffset>1783080</wp:posOffset>
                      </wp:positionH>
                      <wp:positionV relativeFrom="paragraph">
                        <wp:posOffset>582295</wp:posOffset>
                      </wp:positionV>
                      <wp:extent cx="1050925" cy="6350"/>
                      <wp:effectExtent l="17780" t="58420" r="17145" b="59055"/>
                      <wp:wrapNone/>
                      <wp:docPr id="22" name="Пряма зі стрілкою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50925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 type="triangle" w="med" len="med"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4D2D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 зі стрілкою 22" o:spid="_x0000_s1026" type="#_x0000_t32" style="position:absolute;margin-left:140.4pt;margin-top:45.85pt;width:82.75pt;height:.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" strokeweight=".26mm">
                      <v:stroke startarrow="block" endarrow="block" joinstyle="miter"/>
                      <w10:wrap anchorx="margin"/>
                    </v:shape>
                  </w:pict>
                </mc:Fallback>
              </mc:AlternateContent>
            </w:r>
            <w:r w:rsidRPr="000940A8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D044C50" wp14:editId="68F07AC4">
                      <wp:simplePos x="0" y="0"/>
                      <wp:positionH relativeFrom="margin">
                        <wp:posOffset>1784350</wp:posOffset>
                      </wp:positionH>
                      <wp:positionV relativeFrom="paragraph">
                        <wp:posOffset>354965</wp:posOffset>
                      </wp:positionV>
                      <wp:extent cx="1050925" cy="300355"/>
                      <wp:effectExtent l="9525" t="12065" r="6350" b="11430"/>
                      <wp:wrapNone/>
                      <wp:docPr id="21" name="Прямокутник: округлені кути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763930E" w14:textId="77777777" w:rsidR="00221DB8" w:rsidRDefault="00221DB8" w:rsidP="00221DB8">
                                  <w:pPr>
                                    <w:jc w:val="center"/>
                                  </w:pPr>
                                  <w:r>
                                    <w:t>25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044C50" id="Прямокутник: округлені кути 21" o:spid="_x0000_s1026" style="position:absolute;left:0;text-align:left;margin-left:140.5pt;margin-top:27.95pt;width:82.75pt;height:23.6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" strokeweight=".26mm">
                      <v:stroke joinstyle="miter"/>
                      <v:textbox>
                        <w:txbxContent>
                          <w:p w14:paraId="3763930E" w14:textId="77777777" w:rsidR="00221DB8" w:rsidRDefault="00221DB8" w:rsidP="00221DB8">
                            <w:pPr>
                              <w:jc w:val="center"/>
                            </w:pPr>
                            <w:r>
                              <w:t>25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0940A8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CA2AC02" wp14:editId="37ADBDC4">
                      <wp:simplePos x="0" y="0"/>
                      <wp:positionH relativeFrom="margin">
                        <wp:posOffset>1783080</wp:posOffset>
                      </wp:positionH>
                      <wp:positionV relativeFrom="paragraph">
                        <wp:posOffset>396240</wp:posOffset>
                      </wp:positionV>
                      <wp:extent cx="1270" cy="533400"/>
                      <wp:effectExtent l="8255" t="5715" r="9525" b="13335"/>
                      <wp:wrapNone/>
                      <wp:docPr id="20" name="Пряма зі стрілкою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70" cy="5334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8F095E" id="Пряма зі стрілкою 20" o:spid="_x0000_s1026" type="#_x0000_t32" style="position:absolute;margin-left:140.4pt;margin-top:31.2pt;width:.1pt;height:42pt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" strokeweight=".26mm">
                      <v:stroke joinstyle="miter"/>
                      <w10:wrap anchorx="margin"/>
                    </v:shape>
                  </w:pict>
                </mc:Fallback>
              </mc:AlternateContent>
            </w:r>
            <w:r w:rsidRPr="000940A8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F55D78E" wp14:editId="3B3B23C6">
                      <wp:simplePos x="0" y="0"/>
                      <wp:positionH relativeFrom="margin">
                        <wp:posOffset>2834005</wp:posOffset>
                      </wp:positionH>
                      <wp:positionV relativeFrom="paragraph">
                        <wp:posOffset>396240</wp:posOffset>
                      </wp:positionV>
                      <wp:extent cx="635" cy="601345"/>
                      <wp:effectExtent l="11430" t="5715" r="6985" b="12065"/>
                      <wp:wrapNone/>
                      <wp:docPr id="19" name="Пряма зі стрілкою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013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3E0AE9" id="Пряма зі стрілкою 19" o:spid="_x0000_s1026" type="#_x0000_t32" style="position:absolute;margin-left:223.15pt;margin-top:31.2pt;width:.05pt;height:47.3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" strokeweight=".26mm">
                      <v:stroke joinstyle="miter"/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14D74" w14:textId="52FE3B5F" w:rsidR="00221DB8" w:rsidRPr="000940A8" w:rsidRDefault="00221DB8" w:rsidP="00DF2823">
            <w:pPr>
              <w:spacing w:after="0" w:line="240" w:lineRule="auto"/>
              <w:jc w:val="both"/>
              <w:rPr>
                <w:sz w:val="12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Дистанція між машинами повинна бути 25 або більше метрів. Не виходячи із транспортного засобу, оглянути ділянку навколо. При цьому оператор-навідник (кулеметник) кожної машини здійснює спостерігання навколо.</w:t>
            </w:r>
          </w:p>
        </w:tc>
      </w:tr>
      <w:tr w:rsidR="00221DB8" w:rsidRPr="000940A8" w14:paraId="79B2A95E" w14:textId="77777777" w:rsidTr="00DF2823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51223" w14:textId="21C8DBE0" w:rsidR="00221DB8" w:rsidRPr="000940A8" w:rsidRDefault="00221DB8" w:rsidP="00DF2823">
            <w:pPr>
              <w:snapToGrid w:val="0"/>
              <w:spacing w:after="0" w:line="240" w:lineRule="auto"/>
              <w:jc w:val="both"/>
              <w:rPr>
                <w:noProof/>
                <w:sz w:val="2"/>
                <w:szCs w:val="2"/>
              </w:rPr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65408" behindDoc="0" locked="0" layoutInCell="1" allowOverlap="1" wp14:anchorId="3EEA0C72" wp14:editId="1353CBD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3034665" cy="2411730"/>
                  <wp:effectExtent l="0" t="0" r="0" b="7620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4665" cy="2411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C83DCE" w14:textId="57B2DB6A" w:rsidR="00221DB8" w:rsidRPr="000940A8" w:rsidRDefault="00221DB8" w:rsidP="00DF2823">
            <w:pPr>
              <w:snapToGrid w:val="0"/>
              <w:spacing w:after="0" w:line="240" w:lineRule="auto"/>
              <w:jc w:val="both"/>
              <w:rPr>
                <w:noProof/>
                <w:sz w:val="2"/>
                <w:szCs w:val="2"/>
              </w:rPr>
            </w:pPr>
          </w:p>
          <w:p w14:paraId="5A34C8B7" w14:textId="60F146AC" w:rsidR="00221DB8" w:rsidRPr="000940A8" w:rsidRDefault="00221DB8" w:rsidP="00DF2823">
            <w:pPr>
              <w:snapToGrid w:val="0"/>
              <w:spacing w:after="0" w:line="240" w:lineRule="auto"/>
              <w:jc w:val="both"/>
              <w:rPr>
                <w:noProof/>
                <w:sz w:val="2"/>
                <w:szCs w:val="2"/>
              </w:rPr>
            </w:pP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5058C" w14:textId="52EA99B7" w:rsidR="00221DB8" w:rsidRPr="000940A8" w:rsidRDefault="00221DB8" w:rsidP="00DF28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Одна особа виходить з машини та здійсню огляд місцевості під та навколо машини на наявність СВП, інженерних боєприпасів, командних ліній, нажимних механізмів, радіоантен.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</w:tc>
      </w:tr>
      <w:tr w:rsidR="00221DB8" w:rsidRPr="000940A8" w14:paraId="07B09B95" w14:textId="77777777" w:rsidTr="00DF2823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15AA9" w14:textId="23311D63" w:rsidR="00221DB8" w:rsidRPr="000940A8" w:rsidRDefault="00221DB8" w:rsidP="00DF2823">
            <w:pPr>
              <w:snapToGrid w:val="0"/>
              <w:spacing w:after="0" w:line="240" w:lineRule="auto"/>
              <w:jc w:val="both"/>
              <w:rPr>
                <w:noProof/>
                <w:sz w:val="2"/>
                <w:szCs w:val="2"/>
              </w:rPr>
            </w:pPr>
            <w:r w:rsidRPr="000940A8"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3EC35C0" wp14:editId="17EC92E7">
                      <wp:simplePos x="0" y="0"/>
                      <wp:positionH relativeFrom="margin">
                        <wp:posOffset>791845</wp:posOffset>
                      </wp:positionH>
                      <wp:positionV relativeFrom="paragraph">
                        <wp:posOffset>316865</wp:posOffset>
                      </wp:positionV>
                      <wp:extent cx="1050925" cy="300355"/>
                      <wp:effectExtent l="8255" t="13970" r="7620" b="9525"/>
                      <wp:wrapNone/>
                      <wp:docPr id="17" name="Прямокутник: округлені кути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77B9C7" w14:textId="77777777" w:rsidR="000A6FE5" w:rsidRDefault="000A6FE5" w:rsidP="000A6FE5">
                                  <w:pPr>
                                    <w:jc w:val="center"/>
                                  </w:pPr>
                                  <w:r>
                                    <w:t>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EC35C0" id="Прямокутник: округлені кути 17" o:spid="_x0000_s1027" style="position:absolute;left:0;text-align:left;margin-left:62.35pt;margin-top:24.95pt;width:82.75pt;height:23.6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" strokeweight=".26mm">
                      <v:stroke joinstyle="miter"/>
                      <v:textbox>
                        <w:txbxContent>
                          <w:p w14:paraId="1277B9C7" w14:textId="77777777" w:rsidR="000A6FE5" w:rsidRDefault="000A6FE5" w:rsidP="000A6FE5">
                            <w:pPr>
                              <w:jc w:val="center"/>
                            </w:pPr>
                            <w:r>
                              <w:t>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Pr="000940A8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935" distR="114935" simplePos="0" relativeHeight="251666432" behindDoc="0" locked="0" layoutInCell="1" allowOverlap="1" wp14:anchorId="5778E94A" wp14:editId="0693920A">
                      <wp:simplePos x="0" y="0"/>
                      <wp:positionH relativeFrom="margin">
                        <wp:posOffset>863600</wp:posOffset>
                      </wp:positionH>
                      <wp:positionV relativeFrom="paragraph">
                        <wp:posOffset>40005</wp:posOffset>
                      </wp:positionV>
                      <wp:extent cx="1173480" cy="340995"/>
                      <wp:effectExtent l="13970" t="12700" r="12700" b="8255"/>
                      <wp:wrapNone/>
                      <wp:docPr id="15" name="Поле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348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9C1ED" w14:textId="77777777" w:rsidR="000A6FE5" w:rsidRDefault="000A6FE5" w:rsidP="000A6FE5">
                                  <w:r>
                                    <w:t>перевірка 5 м</w:t>
                                  </w:r>
                                </w:p>
                              </w:txbxContent>
                            </wps:txbx>
                            <wps:bodyPr rot="0" vert="horz" wrap="square" lIns="158115" tIns="112395" rIns="158115" bIns="11239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78E9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5" o:spid="_x0000_s1028" type="#_x0000_t202" style="position:absolute;left:0;text-align:left;margin-left:68pt;margin-top:3.15pt;width:92.4pt;height:26.8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" strokeweight="0">
                      <v:textbox inset="12.45pt,8.85pt,12.45pt,8.85pt">
                        <w:txbxContent>
                          <w:p w14:paraId="3759C1ED" w14:textId="77777777" w:rsidR="000A6FE5" w:rsidRDefault="000A6FE5" w:rsidP="000A6FE5">
                            <w:r>
                              <w:t>перевірка 5 м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74624" behindDoc="0" locked="0" layoutInCell="1" allowOverlap="1" wp14:anchorId="07D6D368" wp14:editId="6A70EDCE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20320</wp:posOffset>
                  </wp:positionV>
                  <wp:extent cx="3032125" cy="2113280"/>
                  <wp:effectExtent l="0" t="0" r="0" b="127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21132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FEC80" w14:textId="7E38807A" w:rsidR="00221DB8" w:rsidRPr="000940A8" w:rsidRDefault="00221DB8" w:rsidP="00DF2823">
            <w:pPr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Здійснити перевірку навколо машини в радіусі 5м.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</w:tc>
      </w:tr>
    </w:tbl>
    <w:p w14:paraId="059B785D" w14:textId="711B810F" w:rsidR="000A6FE5" w:rsidRPr="000940A8" w:rsidRDefault="000A6FE5" w:rsidP="000A6FE5">
      <w:pPr>
        <w:spacing w:after="0" w:line="240" w:lineRule="auto"/>
        <w:rPr>
          <w:sz w:val="2"/>
          <w:szCs w:val="2"/>
        </w:rPr>
      </w:pPr>
      <w:r w:rsidRPr="000940A8">
        <w:br w:type="page"/>
      </w:r>
    </w:p>
    <w:tbl>
      <w:tblPr>
        <w:tblpPr w:leftFromText="180" w:rightFromText="180" w:horzAnchor="margin" w:tblpY="553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0A6FE5" w:rsidRPr="000940A8" w14:paraId="54F5C7B6" w14:textId="77777777" w:rsidTr="00DF2823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DD396" w14:textId="42230393" w:rsidR="000A6FE5" w:rsidRPr="000940A8" w:rsidRDefault="00221DB8" w:rsidP="00DF2823">
            <w:pPr>
              <w:snapToGrid w:val="0"/>
              <w:spacing w:after="0"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uk-UA"/>
              </w:rPr>
            </w:pPr>
            <w:r w:rsidRPr="000940A8">
              <w:rPr>
                <w:noProof/>
                <w:sz w:val="2"/>
                <w:szCs w:val="2"/>
              </w:rPr>
              <w:lastRenderedPageBreak/>
              <w:drawing>
                <wp:anchor distT="0" distB="0" distL="114300" distR="114300" simplePos="0" relativeHeight="251698176" behindDoc="0" locked="0" layoutInCell="1" allowOverlap="1" wp14:anchorId="238CC544" wp14:editId="57514735">
                  <wp:simplePos x="0" y="0"/>
                  <wp:positionH relativeFrom="column">
                    <wp:posOffset>-44552</wp:posOffset>
                  </wp:positionH>
                  <wp:positionV relativeFrom="paragraph">
                    <wp:posOffset>610</wp:posOffset>
                  </wp:positionV>
                  <wp:extent cx="3101340" cy="1971040"/>
                  <wp:effectExtent l="0" t="0" r="381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340" cy="1971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="000A6FE5" w:rsidRPr="000940A8"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49A91AD" wp14:editId="78C7A439">
                      <wp:simplePos x="0" y="0"/>
                      <wp:positionH relativeFrom="margin">
                        <wp:posOffset>808355</wp:posOffset>
                      </wp:positionH>
                      <wp:positionV relativeFrom="paragraph">
                        <wp:posOffset>2028825</wp:posOffset>
                      </wp:positionV>
                      <wp:extent cx="1050925" cy="300355"/>
                      <wp:effectExtent l="13335" t="12065" r="12065" b="11430"/>
                      <wp:wrapNone/>
                      <wp:docPr id="14" name="Прямокутник: округлені кути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50925" cy="3003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5DAF0716" w14:textId="77777777" w:rsidR="000A6FE5" w:rsidRDefault="000A6FE5" w:rsidP="000A6FE5">
                                  <w:pPr>
                                    <w:jc w:val="center"/>
                                  </w:pPr>
                                  <w:r>
                                    <w:t>25 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9A91AD" id="Прямокутник: округлені кути 14" o:spid="_x0000_s1029" style="position:absolute;left:0;text-align:left;margin-left:63.65pt;margin-top:159.75pt;width:82.75pt;height:23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" strokeweight=".26mm">
                      <v:stroke joinstyle="miter"/>
                      <v:textbox>
                        <w:txbxContent>
                          <w:p w14:paraId="5DAF0716" w14:textId="77777777" w:rsidR="000A6FE5" w:rsidRDefault="000A6FE5" w:rsidP="000A6FE5">
                            <w:pPr>
                              <w:jc w:val="center"/>
                            </w:pPr>
                            <w:r>
                              <w:t>25 м</w:t>
                            </w: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 w:rsidR="000A6FE5" w:rsidRPr="000940A8"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8D372DD" wp14:editId="5443FB4A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318770</wp:posOffset>
                      </wp:positionV>
                      <wp:extent cx="90805" cy="226695"/>
                      <wp:effectExtent l="23495" t="26035" r="38100" b="52070"/>
                      <wp:wrapNone/>
                      <wp:docPr id="13" name="Овал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F153DC" id="Овал 13" o:spid="_x0000_s1026" style="position:absolute;margin-left:92.95pt;margin-top:25.1pt;width:7.15pt;height:17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  <w:r w:rsidR="000A6FE5" w:rsidRPr="000940A8"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2EA5A07" wp14:editId="00547AB9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1085850</wp:posOffset>
                      </wp:positionV>
                      <wp:extent cx="90805" cy="226695"/>
                      <wp:effectExtent l="22225" t="21590" r="39370" b="46990"/>
                      <wp:wrapNone/>
                      <wp:docPr id="12" name="Овал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B283E0" id="Овал 12" o:spid="_x0000_s1026" style="position:absolute;margin-left:93.6pt;margin-top:85.5pt;width:7.15pt;height:17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A838F" w14:textId="0CB47EF5" w:rsidR="000A6FE5" w:rsidRPr="000940A8" w:rsidRDefault="00DF2823" w:rsidP="00DF2823">
            <w:pPr>
              <w:ind w:right="-1"/>
              <w:jc w:val="both"/>
              <w:rPr>
                <w:sz w:val="14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Двом</w:t>
            </w:r>
            <w:r w:rsidR="000A6FE5"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військовослужбовцям вийти з машини й розташуватись в 5-метровому радіусі. Оператор-навідник (кулеметник продовжує) здійснювати спостереження. Механік водій (водій) знаходиться на своєму штатному місці, двигун не вимикається.</w:t>
            </w:r>
          </w:p>
        </w:tc>
      </w:tr>
      <w:tr w:rsidR="000A6FE5" w:rsidRPr="000940A8" w14:paraId="1E7239D6" w14:textId="77777777" w:rsidTr="00DF2823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B64E2" w14:textId="1507FCB8" w:rsidR="000A6FE5" w:rsidRPr="000940A8" w:rsidRDefault="00DF2823" w:rsidP="00DF2823">
            <w:pPr>
              <w:snapToGrid w:val="0"/>
              <w:spacing w:after="0"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uk-UA"/>
              </w:rPr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75648" behindDoc="0" locked="0" layoutInCell="1" allowOverlap="1" wp14:anchorId="23DB42C1" wp14:editId="4F96CA66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0</wp:posOffset>
                  </wp:positionV>
                  <wp:extent cx="3115945" cy="2353310"/>
                  <wp:effectExtent l="0" t="0" r="8255" b="889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5945" cy="2353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A6FE5" w:rsidRPr="000940A8"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A788BF4" wp14:editId="7CAA7C55">
                      <wp:simplePos x="0" y="0"/>
                      <wp:positionH relativeFrom="column">
                        <wp:posOffset>2314575</wp:posOffset>
                      </wp:positionH>
                      <wp:positionV relativeFrom="paragraph">
                        <wp:posOffset>233045</wp:posOffset>
                      </wp:positionV>
                      <wp:extent cx="90805" cy="226695"/>
                      <wp:effectExtent l="24130" t="26035" r="37465" b="52070"/>
                      <wp:wrapNone/>
                      <wp:docPr id="10" name="Овал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41B677" id="Овал 10" o:spid="_x0000_s1026" style="position:absolute;margin-left:182.25pt;margin-top:18.35pt;width:7.15pt;height:17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  <w:r w:rsidR="000A6FE5" w:rsidRPr="000940A8">
              <w:rPr>
                <w:noProof/>
                <w:sz w:val="2"/>
                <w:szCs w:val="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D9E1012" wp14:editId="509DB0E2">
                      <wp:simplePos x="0" y="0"/>
                      <wp:positionH relativeFrom="column">
                        <wp:posOffset>1972945</wp:posOffset>
                      </wp:positionH>
                      <wp:positionV relativeFrom="paragraph">
                        <wp:posOffset>1701165</wp:posOffset>
                      </wp:positionV>
                      <wp:extent cx="90805" cy="226695"/>
                      <wp:effectExtent l="25400" t="27305" r="36195" b="50800"/>
                      <wp:wrapNone/>
                      <wp:docPr id="9" name="Овал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22669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DFF7A"/>
                              </a:solidFill>
                              <a:ln w="38100">
                                <a:solidFill>
                                  <a:srgbClr val="0DFF7A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FC1AD1" id="Овал 9" o:spid="_x0000_s1026" style="position:absolute;margin-left:155.35pt;margin-top:133.95pt;width:7.15pt;height:17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" fillcolor="#0dff7a" strokecolor="#0dff7a" strokeweight="3pt">
                      <v:shadow on="t" color="#4e6128" opacity=".5" offset="1pt"/>
                    </v:oval>
                  </w:pict>
                </mc:Fallback>
              </mc:AlternateContent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A3528" w14:textId="7BDFEB84" w:rsidR="000A6FE5" w:rsidRPr="000940A8" w:rsidRDefault="00DF2823" w:rsidP="00DF2823">
            <w:pPr>
              <w:ind w:right="-1"/>
              <w:jc w:val="both"/>
              <w:rPr>
                <w:rFonts w:ascii="Times New Roman" w:hAnsi="Times New Roman" w:cs="Times New Roman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Двом</w:t>
            </w:r>
            <w:r w:rsidR="000A6FE5"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військовослужбовця здійснюють спостереження, знаходячись в радіусі 5 м від машини, решта здійснюють перевірку в радіусі 25 метрів навколо машини. Оператор-навідник (кулеметник) продовжує здійснювати спостереження. Механік водій (водій) знаходиться на своєму штатному місці, двигун не вимикається.</w:t>
            </w:r>
          </w:p>
          <w:p w14:paraId="35B5E72B" w14:textId="77777777" w:rsidR="000A6FE5" w:rsidRPr="000940A8" w:rsidRDefault="000A6FE5" w:rsidP="00DF2823">
            <w:pPr>
              <w:ind w:right="-1" w:firstLine="426"/>
              <w:jc w:val="both"/>
              <w:rPr>
                <w:rFonts w:ascii="Times New Roman" w:hAnsi="Times New Roman" w:cs="Times New Roman"/>
                <w:sz w:val="2"/>
                <w:szCs w:val="28"/>
              </w:rPr>
            </w:pPr>
          </w:p>
        </w:tc>
      </w:tr>
    </w:tbl>
    <w:p w14:paraId="4EA4C55E" w14:textId="07682850" w:rsidR="00DF2823" w:rsidRPr="000940A8" w:rsidRDefault="00DF2823" w:rsidP="00DF2823">
      <w:pPr>
        <w:spacing w:after="0" w:line="240" w:lineRule="auto"/>
        <w:ind w:left="284" w:firstLine="42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940A8">
        <w:rPr>
          <w:rFonts w:ascii="Times New Roman" w:eastAsia="Times New Roman" w:hAnsi="Times New Roman" w:cs="Times New Roman"/>
          <w:bCs/>
          <w:sz w:val="28"/>
          <w:szCs w:val="28"/>
        </w:rPr>
        <w:t>Продовження Таблиці 1</w:t>
      </w:r>
    </w:p>
    <w:p w14:paraId="2A2187F9" w14:textId="77777777" w:rsidR="00DF2823" w:rsidRPr="000940A8" w:rsidRDefault="00DF2823" w:rsidP="000A6FE5">
      <w:pPr>
        <w:spacing w:after="0" w:line="240" w:lineRule="auto"/>
        <w:ind w:left="284" w:firstLine="42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2178B9" w14:textId="41DF2F2C" w:rsidR="000A6FE5" w:rsidRPr="000940A8" w:rsidRDefault="000A6FE5" w:rsidP="00DF2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0A8">
        <w:rPr>
          <w:rFonts w:ascii="Times New Roman" w:hAnsi="Times New Roman" w:cs="Times New Roman"/>
          <w:b/>
          <w:sz w:val="28"/>
          <w:szCs w:val="28"/>
        </w:rPr>
        <w:t xml:space="preserve">Примітка: </w:t>
      </w:r>
      <w:r w:rsidRPr="000940A8">
        <w:rPr>
          <w:rFonts w:ascii="Times New Roman" w:hAnsi="Times New Roman" w:cs="Times New Roman"/>
          <w:sz w:val="28"/>
          <w:szCs w:val="28"/>
        </w:rPr>
        <w:t>Після даної перевірки місце зупинки вважається безпечним.</w:t>
      </w:r>
    </w:p>
    <w:p w14:paraId="5E0203FF" w14:textId="6A041B0B" w:rsidR="000A6FE5" w:rsidRPr="000940A8" w:rsidRDefault="000A6FE5" w:rsidP="00DF2823">
      <w:pPr>
        <w:spacing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0A8">
        <w:rPr>
          <w:rFonts w:ascii="Times New Roman" w:hAnsi="Times New Roman" w:cs="Times New Roman"/>
          <w:sz w:val="28"/>
          <w:szCs w:val="28"/>
        </w:rPr>
        <w:t>Обов’язково здійснювати зупинки та огляд по схемі “5-25” перед підозрілими точками та ділянками.</w:t>
      </w:r>
    </w:p>
    <w:p w14:paraId="28A09508" w14:textId="14C82A0D" w:rsidR="000A6FE5" w:rsidRPr="000940A8" w:rsidRDefault="000A6FE5" w:rsidP="00DF2823">
      <w:pPr>
        <w:spacing w:line="24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40A8">
        <w:rPr>
          <w:rFonts w:ascii="Times New Roman" w:hAnsi="Times New Roman" w:cs="Times New Roman"/>
          <w:b/>
          <w:bCs/>
          <w:iCs/>
          <w:sz w:val="28"/>
          <w:szCs w:val="28"/>
        </w:rPr>
        <w:t>Під час огляду необхідно шукати:</w:t>
      </w:r>
    </w:p>
    <w:p w14:paraId="33821AA4" w14:textId="77777777" w:rsidR="000A6FE5" w:rsidRPr="000940A8" w:rsidRDefault="000A6FE5" w:rsidP="00DF282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0A8">
        <w:rPr>
          <w:rFonts w:ascii="Times New Roman" w:hAnsi="Times New Roman" w:cs="Times New Roman"/>
          <w:b/>
          <w:bCs/>
          <w:sz w:val="28"/>
          <w:szCs w:val="28"/>
        </w:rPr>
        <w:t>1. Металеві (інші) елементи:</w:t>
      </w:r>
    </w:p>
    <w:p w14:paraId="2144CB0A" w14:textId="77777777" w:rsidR="000A6FE5" w:rsidRPr="000940A8" w:rsidRDefault="000A6FE5" w:rsidP="00DF282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940A8">
        <w:rPr>
          <w:rFonts w:ascii="Times New Roman" w:hAnsi="Times New Roman" w:cs="Times New Roman"/>
          <w:sz w:val="28"/>
          <w:szCs w:val="28"/>
        </w:rPr>
        <w:t>Нажимні елементи СВП;</w:t>
      </w:r>
    </w:p>
    <w:p w14:paraId="672E00B8" w14:textId="77777777" w:rsidR="000A6FE5" w:rsidRPr="000940A8" w:rsidRDefault="000A6FE5" w:rsidP="00DF282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940A8">
        <w:rPr>
          <w:rFonts w:ascii="Times New Roman" w:hAnsi="Times New Roman" w:cs="Times New Roman"/>
          <w:sz w:val="28"/>
          <w:szCs w:val="28"/>
        </w:rPr>
        <w:t>Вибухонебезпечні предмети;</w:t>
      </w:r>
    </w:p>
    <w:p w14:paraId="6ADE749F" w14:textId="77777777" w:rsidR="000A6FE5" w:rsidRPr="000940A8" w:rsidRDefault="000A6FE5" w:rsidP="00DF282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940A8">
        <w:rPr>
          <w:rFonts w:ascii="Times New Roman" w:hAnsi="Times New Roman" w:cs="Times New Roman"/>
          <w:sz w:val="28"/>
          <w:szCs w:val="28"/>
        </w:rPr>
        <w:t>Елементи живлення;</w:t>
      </w:r>
    </w:p>
    <w:p w14:paraId="732CF989" w14:textId="77777777" w:rsidR="000A6FE5" w:rsidRPr="000940A8" w:rsidRDefault="000A6FE5" w:rsidP="00DF282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0940A8">
        <w:rPr>
          <w:rFonts w:ascii="Times New Roman" w:hAnsi="Times New Roman" w:cs="Times New Roman"/>
          <w:sz w:val="28"/>
          <w:szCs w:val="28"/>
        </w:rPr>
        <w:t>Наявність металевих (інших) елементів, що виглядають підозріло;</w:t>
      </w:r>
    </w:p>
    <w:p w14:paraId="1F6DEDB0" w14:textId="77777777" w:rsidR="000A6FE5" w:rsidRPr="000940A8" w:rsidRDefault="000A6FE5" w:rsidP="00DF282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40A8">
        <w:rPr>
          <w:rFonts w:ascii="Times New Roman" w:hAnsi="Times New Roman" w:cs="Times New Roman"/>
          <w:b/>
          <w:bCs/>
          <w:sz w:val="28"/>
          <w:szCs w:val="28"/>
        </w:rPr>
        <w:t>2. Сліди копання на ґрунті, знятий асфальт (інше дорожнє покриття);</w:t>
      </w:r>
    </w:p>
    <w:p w14:paraId="57444896" w14:textId="77777777" w:rsidR="000A6FE5" w:rsidRPr="000940A8" w:rsidRDefault="000A6FE5" w:rsidP="00DF282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40A8">
        <w:rPr>
          <w:rFonts w:ascii="Times New Roman" w:hAnsi="Times New Roman" w:cs="Times New Roman"/>
          <w:b/>
          <w:bCs/>
          <w:sz w:val="28"/>
          <w:szCs w:val="28"/>
        </w:rPr>
        <w:t>3. Лінії зв’язку;</w:t>
      </w:r>
    </w:p>
    <w:p w14:paraId="71A17F8D" w14:textId="77777777" w:rsidR="000A6FE5" w:rsidRPr="000940A8" w:rsidRDefault="000A6FE5" w:rsidP="00DF282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40A8">
        <w:rPr>
          <w:rFonts w:ascii="Times New Roman" w:hAnsi="Times New Roman" w:cs="Times New Roman"/>
          <w:b/>
          <w:bCs/>
          <w:sz w:val="28"/>
          <w:szCs w:val="28"/>
        </w:rPr>
        <w:t>4. Радіоантени.</w:t>
      </w:r>
    </w:p>
    <w:p w14:paraId="0CF9300C" w14:textId="77777777" w:rsidR="00221DB8" w:rsidRPr="000940A8" w:rsidRDefault="00221DB8" w:rsidP="000A6FE5">
      <w:pPr>
        <w:ind w:left="-142" w:right="-143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0FDD2559" w14:textId="77777777" w:rsidR="00221DB8" w:rsidRPr="000940A8" w:rsidRDefault="00221DB8" w:rsidP="000A6FE5">
      <w:pPr>
        <w:ind w:left="-142" w:right="-143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23D0758C" w14:textId="77777777" w:rsidR="00221DB8" w:rsidRPr="000940A8" w:rsidRDefault="00221DB8" w:rsidP="000A6FE5">
      <w:pPr>
        <w:ind w:left="-142" w:right="-143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492DA5C6" w14:textId="77777777" w:rsidR="00221DB8" w:rsidRPr="000940A8" w:rsidRDefault="00221DB8" w:rsidP="000A6FE5">
      <w:pPr>
        <w:ind w:left="-142" w:right="-143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09E00DD0" w14:textId="77777777" w:rsidR="00221DB8" w:rsidRPr="000940A8" w:rsidRDefault="00221DB8" w:rsidP="000A6FE5">
      <w:pPr>
        <w:ind w:left="-142" w:right="-143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5BA734FD" w14:textId="2647E56C" w:rsidR="000A6FE5" w:rsidRPr="000940A8" w:rsidRDefault="000A6FE5" w:rsidP="00DF2823">
      <w:pPr>
        <w:ind w:right="-143" w:firstLine="709"/>
        <w:rPr>
          <w:rFonts w:ascii="Times New Roman" w:eastAsia="Times New Roman" w:hAnsi="Times New Roman" w:cs="Times New Roman"/>
          <w:bCs/>
          <w:sz w:val="32"/>
          <w:szCs w:val="28"/>
        </w:rPr>
      </w:pPr>
      <w:r w:rsidRPr="000940A8">
        <w:rPr>
          <w:rFonts w:ascii="Times New Roman" w:eastAsia="Times New Roman" w:hAnsi="Times New Roman" w:cs="Times New Roman"/>
          <w:bCs/>
          <w:sz w:val="32"/>
          <w:szCs w:val="28"/>
        </w:rPr>
        <w:lastRenderedPageBreak/>
        <w:t>Порядок дій підрозділу під час огляду підозрілої ділянки місцевості</w:t>
      </w:r>
    </w:p>
    <w:p w14:paraId="2F3938A7" w14:textId="68B473C1" w:rsidR="00DF2823" w:rsidRPr="000940A8" w:rsidRDefault="00DF2823" w:rsidP="00DF2823">
      <w:pPr>
        <w:spacing w:after="0" w:line="240" w:lineRule="auto"/>
        <w:ind w:right="-143" w:firstLine="709"/>
        <w:jc w:val="right"/>
        <w:rPr>
          <w:rFonts w:ascii="Times New Roman" w:eastAsia="Times New Roman" w:hAnsi="Times New Roman" w:cs="Times New Roman"/>
          <w:bCs/>
          <w:sz w:val="32"/>
          <w:szCs w:val="28"/>
        </w:rPr>
      </w:pPr>
      <w:r w:rsidRPr="000940A8">
        <w:rPr>
          <w:rFonts w:ascii="Times New Roman" w:eastAsia="Times New Roman" w:hAnsi="Times New Roman" w:cs="Times New Roman"/>
          <w:bCs/>
          <w:sz w:val="32"/>
          <w:szCs w:val="28"/>
        </w:rPr>
        <w:t>Таблиця 2. Алгоритм дій під час огляду підозрілої ділянки</w:t>
      </w:r>
    </w:p>
    <w:tbl>
      <w:tblPr>
        <w:tblpPr w:leftFromText="180" w:rightFromText="180" w:vertAnchor="text" w:horzAnchor="margin" w:tblpXSpec="center" w:tblpY="55"/>
        <w:tblW w:w="9924" w:type="dxa"/>
        <w:tblLayout w:type="fixed"/>
        <w:tblLook w:val="0000" w:firstRow="0" w:lastRow="0" w:firstColumn="0" w:lastColumn="0" w:noHBand="0" w:noVBand="0"/>
      </w:tblPr>
      <w:tblGrid>
        <w:gridCol w:w="4927"/>
        <w:gridCol w:w="4997"/>
      </w:tblGrid>
      <w:tr w:rsidR="000A6FE5" w:rsidRPr="000940A8" w14:paraId="2682FEC3" w14:textId="77777777" w:rsidTr="000A6FE5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7E30A" w14:textId="77777777" w:rsidR="000A6FE5" w:rsidRPr="000940A8" w:rsidRDefault="000A6FE5" w:rsidP="000A6FE5">
            <w:pPr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uk-UA"/>
              </w:rPr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83840" behindDoc="0" locked="0" layoutInCell="1" allowOverlap="1" wp14:anchorId="37124337" wp14:editId="52A95D6F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38735</wp:posOffset>
                  </wp:positionV>
                  <wp:extent cx="3049905" cy="2286635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9905" cy="2286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5ED47" w14:textId="77777777" w:rsidR="000A6FE5" w:rsidRPr="000940A8" w:rsidRDefault="000A6FE5" w:rsidP="000A6FE5">
            <w:pPr>
              <w:ind w:right="-1"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Зупинити транспортні засоби за 75-100 м до підозрілої точки (ділянки) та здійснити перевірку 5-25 метрів.</w:t>
            </w:r>
          </w:p>
          <w:p w14:paraId="610C6015" w14:textId="77777777" w:rsidR="000A6FE5" w:rsidRPr="000940A8" w:rsidRDefault="000A6FE5" w:rsidP="000A6FE5">
            <w:pPr>
              <w:ind w:right="-1"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2CEF4AD" w14:textId="77777777" w:rsidR="000A6FE5" w:rsidRPr="000940A8" w:rsidRDefault="000A6FE5" w:rsidP="000A6FE5">
            <w:pPr>
              <w:ind w:right="-1" w:firstLine="426"/>
              <w:jc w:val="both"/>
            </w:pPr>
          </w:p>
          <w:p w14:paraId="488D62AB" w14:textId="77777777" w:rsidR="000A6FE5" w:rsidRPr="000940A8" w:rsidRDefault="000A6FE5" w:rsidP="000A6FE5">
            <w:pPr>
              <w:ind w:right="-1" w:firstLine="426"/>
              <w:jc w:val="both"/>
            </w:pPr>
          </w:p>
          <w:p w14:paraId="730F2172" w14:textId="77777777" w:rsidR="000A6FE5" w:rsidRPr="000940A8" w:rsidRDefault="000A6FE5" w:rsidP="000A6FE5">
            <w:pPr>
              <w:ind w:right="-1" w:firstLine="426"/>
              <w:jc w:val="both"/>
              <w:rPr>
                <w:sz w:val="2"/>
              </w:rPr>
            </w:pPr>
          </w:p>
        </w:tc>
      </w:tr>
      <w:tr w:rsidR="000A6FE5" w:rsidRPr="000940A8" w14:paraId="6AADC34F" w14:textId="77777777" w:rsidTr="000A6FE5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44B7F" w14:textId="77777777" w:rsidR="000A6FE5" w:rsidRPr="000940A8" w:rsidRDefault="000A6FE5" w:rsidP="000A6FE5">
            <w:pPr>
              <w:snapToGrid w:val="0"/>
              <w:spacing w:after="0"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uk-UA"/>
              </w:rPr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84864" behindDoc="0" locked="0" layoutInCell="1" allowOverlap="1" wp14:anchorId="46725DF7" wp14:editId="2C8BA320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38100</wp:posOffset>
                  </wp:positionV>
                  <wp:extent cx="3038475" cy="185293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1852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0F3A5" w14:textId="77777777" w:rsidR="000A6FE5" w:rsidRPr="000940A8" w:rsidRDefault="000A6FE5" w:rsidP="000A6FE5">
            <w:pPr>
              <w:spacing w:after="0"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E9A5C8" w14:textId="77777777" w:rsidR="003E1BF2" w:rsidRPr="000940A8" w:rsidRDefault="000A6FE5" w:rsidP="003E1BF2">
            <w:pPr>
              <w:spacing w:after="0"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Особовий склад розташовується V- подібно на відстані 25-50-75 метрів від машини.</w:t>
            </w:r>
          </w:p>
          <w:p w14:paraId="300FD6BC" w14:textId="0341E48D" w:rsidR="000A6FE5" w:rsidRPr="000940A8" w:rsidRDefault="000A6FE5" w:rsidP="003E1BF2">
            <w:pPr>
              <w:spacing w:after="0" w:line="240" w:lineRule="auto"/>
              <w:ind w:firstLine="425"/>
              <w:jc w:val="both"/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Оператор-навідник (кулеметник) здійснює спостереження. Механік водій (водій) знаходиться на своєму штатному місці, двигун не вимикається.</w:t>
            </w:r>
          </w:p>
        </w:tc>
      </w:tr>
      <w:tr w:rsidR="000A6FE5" w:rsidRPr="000940A8" w14:paraId="555EF60D" w14:textId="77777777" w:rsidTr="000A6FE5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AA5D0" w14:textId="77777777" w:rsidR="000A6FE5" w:rsidRPr="000940A8" w:rsidRDefault="000A6FE5" w:rsidP="000A6FE5">
            <w:pPr>
              <w:snapToGrid w:val="0"/>
              <w:spacing w:after="0" w:line="240" w:lineRule="auto"/>
              <w:ind w:firstLine="425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uk-UA"/>
              </w:rPr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85888" behindDoc="0" locked="0" layoutInCell="1" allowOverlap="1" wp14:anchorId="03FDC6AA" wp14:editId="39BB1889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34290</wp:posOffset>
                  </wp:positionV>
                  <wp:extent cx="2992755" cy="1904365"/>
                  <wp:effectExtent l="0" t="0" r="0" b="635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2755" cy="1904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7D68F" w14:textId="77777777" w:rsidR="000A6FE5" w:rsidRPr="000940A8" w:rsidRDefault="000A6FE5" w:rsidP="000A6FE5">
            <w:pPr>
              <w:ind w:right="-1" w:firstLine="426"/>
              <w:jc w:val="both"/>
              <w:rPr>
                <w:spacing w:val="-2"/>
              </w:rPr>
            </w:pPr>
            <w:r w:rsidRPr="000940A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Особовий склад починає рух вперед та здійснює перевірку ділянки на наявність СВП, командних ліній, нажимних механізмів, радіоантен. Оператор-навідник (кулеметник)  здійснює спостереження. Механік водій (водій) знаходиться на своєму штатному місці, двигун не вимикається.</w:t>
            </w:r>
          </w:p>
        </w:tc>
      </w:tr>
      <w:tr w:rsidR="00221DB8" w:rsidRPr="000940A8" w14:paraId="74D2E811" w14:textId="77777777" w:rsidTr="000A6FE5"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BB091" w14:textId="7F77D3E8" w:rsidR="00221DB8" w:rsidRPr="000940A8" w:rsidRDefault="00221DB8" w:rsidP="000A6FE5">
            <w:pPr>
              <w:snapToGrid w:val="0"/>
              <w:spacing w:after="0" w:line="240" w:lineRule="auto"/>
              <w:ind w:firstLine="425"/>
              <w:jc w:val="both"/>
              <w:rPr>
                <w:noProof/>
                <w:sz w:val="2"/>
                <w:szCs w:val="2"/>
              </w:rPr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687936" behindDoc="0" locked="0" layoutInCell="1" allowOverlap="1" wp14:anchorId="54BBC5DF" wp14:editId="6B3873EB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0</wp:posOffset>
                  </wp:positionV>
                  <wp:extent cx="3047365" cy="2284730"/>
                  <wp:effectExtent l="0" t="0" r="635" b="127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365" cy="22847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4B096" w14:textId="77777777" w:rsidR="00221DB8" w:rsidRPr="000940A8" w:rsidRDefault="00221DB8" w:rsidP="00221DB8">
            <w:pPr>
              <w:ind w:right="-1"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Особовий склад продовжує рух до підозрілої точки, машина рухається за особовим складом на відстані 25-50 метрів.</w:t>
            </w:r>
          </w:p>
          <w:p w14:paraId="6781ACE6" w14:textId="77777777" w:rsidR="00221DB8" w:rsidRPr="000940A8" w:rsidRDefault="00221DB8" w:rsidP="000A6FE5">
            <w:pPr>
              <w:ind w:right="-1" w:firstLine="426"/>
              <w:jc w:val="both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</w:p>
        </w:tc>
      </w:tr>
    </w:tbl>
    <w:p w14:paraId="3E80633D" w14:textId="6E4037E1" w:rsidR="000A6FE5" w:rsidRPr="000940A8" w:rsidRDefault="000A6FE5" w:rsidP="000A6FE5">
      <w:pPr>
        <w:ind w:left="-142" w:right="-143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</w:p>
    <w:p w14:paraId="30ACAAD9" w14:textId="40E01D2E" w:rsidR="00DF2823" w:rsidRPr="000940A8" w:rsidRDefault="00DF2823" w:rsidP="00DF2823">
      <w:pPr>
        <w:spacing w:after="0" w:line="240" w:lineRule="auto"/>
        <w:ind w:left="-142" w:right="-143"/>
        <w:jc w:val="right"/>
        <w:rPr>
          <w:rFonts w:ascii="Times New Roman" w:eastAsia="Times New Roman" w:hAnsi="Times New Roman" w:cs="Times New Roman"/>
          <w:bCs/>
          <w:sz w:val="28"/>
          <w:szCs w:val="24"/>
        </w:rPr>
      </w:pPr>
      <w:r w:rsidRPr="000940A8">
        <w:rPr>
          <w:rFonts w:ascii="Times New Roman" w:eastAsia="Times New Roman" w:hAnsi="Times New Roman" w:cs="Times New Roman"/>
          <w:bCs/>
          <w:sz w:val="28"/>
          <w:szCs w:val="24"/>
        </w:rPr>
        <w:lastRenderedPageBreak/>
        <w:t>Продовження Таблиці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97"/>
        <w:gridCol w:w="4348"/>
      </w:tblGrid>
      <w:tr w:rsidR="00DF2823" w:rsidRPr="000940A8" w14:paraId="675026A6" w14:textId="77777777" w:rsidTr="00DF2823">
        <w:tc>
          <w:tcPr>
            <w:tcW w:w="4672" w:type="dxa"/>
          </w:tcPr>
          <w:p w14:paraId="5981AA20" w14:textId="7E96FF23" w:rsidR="00DF2823" w:rsidRPr="000940A8" w:rsidRDefault="00DF2823" w:rsidP="000A6FE5">
            <w:pPr>
              <w:spacing w:after="0" w:line="240" w:lineRule="auto"/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700224" behindDoc="0" locked="0" layoutInCell="1" allowOverlap="1" wp14:anchorId="01C6EF2F" wp14:editId="47D28F27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172720</wp:posOffset>
                  </wp:positionV>
                  <wp:extent cx="3035935" cy="164592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5935" cy="16459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14:paraId="6F0D28CB" w14:textId="77777777" w:rsidR="00DF2823" w:rsidRPr="000940A8" w:rsidRDefault="00DF2823" w:rsidP="00DF2823">
            <w:pPr>
              <w:ind w:right="-1"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Особовий склад перевіряє небезпечну точку з усіх сторін на наявність елементів СВП.</w:t>
            </w:r>
          </w:p>
          <w:p w14:paraId="5E686DFB" w14:textId="77777777" w:rsidR="00DF2823" w:rsidRPr="000940A8" w:rsidRDefault="00DF2823" w:rsidP="000A6FE5">
            <w:pPr>
              <w:spacing w:after="0" w:line="240" w:lineRule="auto"/>
            </w:pPr>
          </w:p>
        </w:tc>
      </w:tr>
      <w:tr w:rsidR="00DF2823" w:rsidRPr="000940A8" w14:paraId="483AD8F4" w14:textId="77777777" w:rsidTr="00DF2823">
        <w:tc>
          <w:tcPr>
            <w:tcW w:w="4672" w:type="dxa"/>
          </w:tcPr>
          <w:p w14:paraId="08E7A0CC" w14:textId="2BBE9D71" w:rsidR="00DF2823" w:rsidRPr="000940A8" w:rsidRDefault="00DF2823" w:rsidP="000A6FE5">
            <w:pPr>
              <w:spacing w:after="0" w:line="240" w:lineRule="auto"/>
            </w:pPr>
            <w:r w:rsidRPr="000940A8">
              <w:rPr>
                <w:noProof/>
                <w:sz w:val="2"/>
                <w:szCs w:val="2"/>
              </w:rPr>
              <w:drawing>
                <wp:anchor distT="0" distB="0" distL="114935" distR="114935" simplePos="0" relativeHeight="251702272" behindDoc="0" locked="0" layoutInCell="1" allowOverlap="1" wp14:anchorId="4AAACE38" wp14:editId="15B60FD7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168910</wp:posOffset>
                  </wp:positionV>
                  <wp:extent cx="3020695" cy="2458085"/>
                  <wp:effectExtent l="0" t="0" r="8255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0695" cy="24580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73" w:type="dxa"/>
          </w:tcPr>
          <w:p w14:paraId="39107A91" w14:textId="050B5E1A" w:rsidR="00DF2823" w:rsidRPr="000940A8" w:rsidRDefault="00DF2823" w:rsidP="00DF2823">
            <w:pPr>
              <w:ind w:right="-1" w:firstLine="4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40A8">
              <w:rPr>
                <w:rFonts w:ascii="Times New Roman" w:eastAsia="Times New Roman" w:hAnsi="Times New Roman" w:cs="Times New Roman"/>
                <w:sz w:val="28"/>
                <w:szCs w:val="28"/>
              </w:rPr>
              <w:t>Після того як група перевірки впевнилась у відсутності елементів СВП на небезпечній точці та в радіусі 25 метрів від неї, здійснює доповідь командиру групи, повертається назад до машин, лише після цього підрозділ може продовжувати рух.</w:t>
            </w:r>
          </w:p>
        </w:tc>
      </w:tr>
    </w:tbl>
    <w:p w14:paraId="3C3D2C08" w14:textId="1AD9F95B" w:rsidR="009622D7" w:rsidRPr="000940A8" w:rsidRDefault="009622D7" w:rsidP="000A6FE5">
      <w:pPr>
        <w:spacing w:after="0" w:line="240" w:lineRule="auto"/>
      </w:pPr>
    </w:p>
    <w:sectPr w:rsidR="009622D7" w:rsidRPr="000940A8" w:rsidSect="00DF2823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813EC218"/>
    <w:name w:val="WW8Num6"/>
    <w:lvl w:ilvl="0">
      <w:start w:val="1"/>
      <w:numFmt w:val="bullet"/>
      <w:suff w:val="space"/>
      <w:lvlText w:val=""/>
      <w:lvlJc w:val="left"/>
      <w:pPr>
        <w:ind w:left="1146" w:hanging="360"/>
      </w:pPr>
      <w:rPr>
        <w:rFonts w:ascii="Wingdings" w:hAnsi="Wingdings" w:hint="default"/>
      </w:rPr>
    </w:lvl>
  </w:abstractNum>
  <w:abstractNum w:abstractNumId="1" w15:restartNumberingAfterBreak="0">
    <w:nsid w:val="13DD2A3F"/>
    <w:multiLevelType w:val="hybridMultilevel"/>
    <w:tmpl w:val="B89E08B4"/>
    <w:lvl w:ilvl="0" w:tplc="6EECAD44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9F74B8F"/>
    <w:multiLevelType w:val="hybridMultilevel"/>
    <w:tmpl w:val="FCAABB3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E6C"/>
    <w:rsid w:val="000940A8"/>
    <w:rsid w:val="000A6FE5"/>
    <w:rsid w:val="00221DB8"/>
    <w:rsid w:val="003E1BF2"/>
    <w:rsid w:val="00583E27"/>
    <w:rsid w:val="00716590"/>
    <w:rsid w:val="008207B8"/>
    <w:rsid w:val="009622D7"/>
    <w:rsid w:val="00CE4E6C"/>
    <w:rsid w:val="00D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26BC1"/>
  <w15:chartTrackingRefBased/>
  <w15:docId w15:val="{5EDF7C08-9BA3-41EF-AE2D-34BC51C9D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FE5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2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6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2554</Words>
  <Characters>1457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Зимнік В.Л.</cp:lastModifiedBy>
  <cp:revision>11</cp:revision>
  <dcterms:created xsi:type="dcterms:W3CDTF">2024-05-18T10:50:00Z</dcterms:created>
  <dcterms:modified xsi:type="dcterms:W3CDTF">2024-11-05T10:07:00Z</dcterms:modified>
</cp:coreProperties>
</file>