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DB5CDC" w14:textId="0CB4D6BA" w:rsidR="00AF3AE8" w:rsidRDefault="00AF3AE8" w:rsidP="00AF3A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призупинення котлового забезпечення з обіду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.07.2025 року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сержанта МИРОШНИЧЕНКА Дмитра Віталійовича у зв’язку з стаціонарним лікуванням у КНП «</w:t>
      </w:r>
      <w:r>
        <w:rPr>
          <w:rFonts w:ascii="Times New Roman" w:hAnsi="Times New Roman" w:cs="Times New Roman"/>
          <w:sz w:val="28"/>
          <w:szCs w:val="28"/>
        </w:rPr>
        <w:t>Черкаська центральна районна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Слобідської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сільської</w:t>
      </w:r>
      <w:r>
        <w:rPr>
          <w:rFonts w:ascii="Times New Roman" w:hAnsi="Times New Roman" w:cs="Times New Roman"/>
          <w:sz w:val="28"/>
          <w:szCs w:val="28"/>
        </w:rPr>
        <w:t xml:space="preserve"> ради на підставі направлення №</w:t>
      </w:r>
      <w:r>
        <w:rPr>
          <w:rFonts w:ascii="Times New Roman" w:hAnsi="Times New Roman" w:cs="Times New Roman"/>
          <w:sz w:val="28"/>
          <w:szCs w:val="28"/>
        </w:rPr>
        <w:t>71</w:t>
      </w:r>
      <w:r w:rsidR="00361D22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361D2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.07.2025 року.</w:t>
      </w:r>
    </w:p>
    <w:p w14:paraId="63865C54" w14:textId="77777777" w:rsidR="00AF3AE8" w:rsidRPr="00361D22" w:rsidRDefault="00AF3AE8" w:rsidP="00AF3A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490FED3" w14:textId="1E0D1233" w:rsidR="00AF3AE8" w:rsidRDefault="00AF3AE8" w:rsidP="00AF3AE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копію направлення</w:t>
      </w:r>
      <w:r w:rsidR="00361D22">
        <w:rPr>
          <w:rFonts w:ascii="Times New Roman" w:hAnsi="Times New Roman" w:cs="Times New Roman"/>
          <w:sz w:val="28"/>
          <w:szCs w:val="28"/>
        </w:rPr>
        <w:t xml:space="preserve"> </w:t>
      </w:r>
      <w:r w:rsidR="00361D22">
        <w:rPr>
          <w:rFonts w:ascii="Times New Roman" w:hAnsi="Times New Roman" w:cs="Times New Roman"/>
          <w:sz w:val="28"/>
          <w:szCs w:val="28"/>
        </w:rPr>
        <w:t>№7190 від 10.07.2025 року</w:t>
      </w:r>
      <w:r w:rsidR="00361D22">
        <w:rPr>
          <w:rFonts w:ascii="Times New Roman" w:hAnsi="Times New Roman" w:cs="Times New Roman"/>
          <w:sz w:val="28"/>
          <w:szCs w:val="28"/>
        </w:rPr>
        <w:t>;</w:t>
      </w:r>
    </w:p>
    <w:p w14:paraId="767FEDC4" w14:textId="1AD3AC16" w:rsidR="00361D22" w:rsidRDefault="00361D22" w:rsidP="00AF3AE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копію медичної карти стаціонарного хворого №6077 від 10.07.2025 року.</w:t>
      </w:r>
    </w:p>
    <w:p w14:paraId="398CA53E" w14:textId="77777777" w:rsidR="00AF3AE8" w:rsidRDefault="00AF3AE8" w:rsidP="00AF3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C0507" w14:textId="77777777" w:rsidR="00AF3AE8" w:rsidRDefault="00AF3AE8" w:rsidP="00AF3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9BEA6" w14:textId="77777777" w:rsidR="00AF3AE8" w:rsidRDefault="00AF3AE8" w:rsidP="00AF3AE8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D23CFBA" w14:textId="77777777" w:rsidR="00AF3AE8" w:rsidRDefault="00AF3AE8" w:rsidP="00AF3AE8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1E50236" w14:textId="77777777" w:rsidR="00AF3AE8" w:rsidRDefault="00AF3AE8" w:rsidP="00AF3AE8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__.07.2025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B060D"/>
    <w:rsid w:val="002C194D"/>
    <w:rsid w:val="002E53D6"/>
    <w:rsid w:val="00335220"/>
    <w:rsid w:val="00337A54"/>
    <w:rsid w:val="00361D22"/>
    <w:rsid w:val="003D008C"/>
    <w:rsid w:val="004B0140"/>
    <w:rsid w:val="00574E3F"/>
    <w:rsid w:val="005A3DAC"/>
    <w:rsid w:val="00620EA3"/>
    <w:rsid w:val="006920D1"/>
    <w:rsid w:val="006D34C8"/>
    <w:rsid w:val="007175DC"/>
    <w:rsid w:val="008154E8"/>
    <w:rsid w:val="008A1F82"/>
    <w:rsid w:val="009B6E2B"/>
    <w:rsid w:val="009D546B"/>
    <w:rsid w:val="00A038AA"/>
    <w:rsid w:val="00A665C4"/>
    <w:rsid w:val="00AF3AE8"/>
    <w:rsid w:val="00B229FF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6116B"/>
    <w:rsid w:val="00F132BC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441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2025-05-10T11:21:00Z</cp:lastPrinted>
  <dcterms:created xsi:type="dcterms:W3CDTF">2025-07-09T13:24:00Z</dcterms:created>
  <dcterms:modified xsi:type="dcterms:W3CDTF">2025-07-11T11:37:00Z</dcterms:modified>
</cp:coreProperties>
</file>