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96F0" w14:textId="1D2CC4CB" w:rsidR="00022FAE" w:rsidRPr="00F15997" w:rsidRDefault="00F15997" w:rsidP="00022FAE">
      <w:pPr>
        <w:rPr>
          <w:rFonts w:ascii="Montserrat" w:hAnsi="Montserrat"/>
          <w:b/>
          <w:bCs/>
        </w:rPr>
      </w:pPr>
      <w:r w:rsidRPr="00F15997">
        <w:rPr>
          <w:rFonts w:ascii="Montserrat" w:hAnsi="Montserr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753F54" wp14:editId="3EEC3C16">
                <wp:simplePos x="0" y="0"/>
                <wp:positionH relativeFrom="column">
                  <wp:posOffset>-229762</wp:posOffset>
                </wp:positionH>
                <wp:positionV relativeFrom="paragraph">
                  <wp:posOffset>2788285</wp:posOffset>
                </wp:positionV>
                <wp:extent cx="10027404" cy="1424305"/>
                <wp:effectExtent l="0" t="0" r="5715" b="0"/>
                <wp:wrapNone/>
                <wp:docPr id="176242379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404" cy="1424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30F9B7" w14:textId="21EF69D6" w:rsidR="00022FAE" w:rsidRPr="00F15997" w:rsidRDefault="00022FAE" w:rsidP="00022FAE">
                            <w:pPr>
                              <w:jc w:val="center"/>
                              <w:rPr>
                                <w:rFonts w:ascii="DIN Alternate" w:hAnsi="DIN Alternate"/>
                                <w:sz w:val="134"/>
                                <w:szCs w:val="134"/>
                              </w:rPr>
                            </w:pPr>
                            <w:r w:rsidRPr="00F15997">
                              <w:rPr>
                                <w:rFonts w:ascii="DIN Alternate" w:hAnsi="DIN Alternate" w:cs="Calibri"/>
                                <w:sz w:val="134"/>
                                <w:szCs w:val="134"/>
                              </w:rPr>
                              <w:t>Відповідальний</w:t>
                            </w:r>
                            <w:r w:rsidRPr="00F15997">
                              <w:rPr>
                                <w:rFonts w:ascii="DIN Alternate" w:hAnsi="DIN Alternate" w:cs="Times New Roman"/>
                                <w:sz w:val="134"/>
                                <w:szCs w:val="134"/>
                              </w:rPr>
                              <w:t xml:space="preserve"> </w:t>
                            </w:r>
                            <w:r w:rsidRPr="00F15997">
                              <w:rPr>
                                <w:rFonts w:ascii="DIN Alternate" w:hAnsi="DIN Alternate" w:cs="Calibri"/>
                                <w:sz w:val="134"/>
                                <w:szCs w:val="134"/>
                              </w:rPr>
                              <w:t>за</w:t>
                            </w:r>
                            <w:r w:rsidRPr="00F15997">
                              <w:rPr>
                                <w:rFonts w:ascii="DIN Alternate" w:hAnsi="DIN Alternate" w:cs="Times New Roman"/>
                                <w:sz w:val="134"/>
                                <w:szCs w:val="134"/>
                              </w:rPr>
                              <w:t xml:space="preserve"> </w:t>
                            </w:r>
                            <w:r w:rsidRPr="00F15997">
                              <w:rPr>
                                <w:rFonts w:ascii="DIN Alternate" w:hAnsi="DIN Alternate" w:cs="Calibri"/>
                                <w:sz w:val="134"/>
                                <w:szCs w:val="134"/>
                              </w:rPr>
                              <w:t>намет</w:t>
                            </w:r>
                            <w:r w:rsidRPr="00F15997">
                              <w:rPr>
                                <w:rFonts w:ascii="DIN Alternate" w:hAnsi="DIN Alternate" w:cs="Times New Roman"/>
                                <w:sz w:val="134"/>
                                <w:szCs w:val="13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53F54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18.1pt;margin-top:219.55pt;width:789.55pt;height:11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" fillcolor="white [3201]" stroked="f" strokeweight=".5pt">
                <v:textbox>
                  <w:txbxContent>
                    <w:p w14:paraId="1330F9B7" w14:textId="21EF69D6" w:rsidR="00022FAE" w:rsidRPr="00F15997" w:rsidRDefault="00022FAE" w:rsidP="00022FAE">
                      <w:pPr>
                        <w:jc w:val="center"/>
                        <w:rPr>
                          <w:rFonts w:ascii="DIN Alternate" w:hAnsi="DIN Alternate"/>
                          <w:sz w:val="134"/>
                          <w:szCs w:val="134"/>
                        </w:rPr>
                      </w:pPr>
                      <w:r w:rsidRPr="00F15997">
                        <w:rPr>
                          <w:rFonts w:ascii="DIN Alternate" w:hAnsi="DIN Alternate" w:cs="Calibri"/>
                          <w:sz w:val="134"/>
                          <w:szCs w:val="134"/>
                        </w:rPr>
                        <w:t>Відповідальний</w:t>
                      </w:r>
                      <w:r w:rsidRPr="00F15997">
                        <w:rPr>
                          <w:rFonts w:ascii="DIN Alternate" w:hAnsi="DIN Alternate" w:cs="Times New Roman"/>
                          <w:sz w:val="134"/>
                          <w:szCs w:val="134"/>
                        </w:rPr>
                        <w:t xml:space="preserve"> </w:t>
                      </w:r>
                      <w:r w:rsidRPr="00F15997">
                        <w:rPr>
                          <w:rFonts w:ascii="DIN Alternate" w:hAnsi="DIN Alternate" w:cs="Calibri"/>
                          <w:sz w:val="134"/>
                          <w:szCs w:val="134"/>
                        </w:rPr>
                        <w:t>за</w:t>
                      </w:r>
                      <w:r w:rsidRPr="00F15997">
                        <w:rPr>
                          <w:rFonts w:ascii="DIN Alternate" w:hAnsi="DIN Alternate" w:cs="Times New Roman"/>
                          <w:sz w:val="134"/>
                          <w:szCs w:val="134"/>
                        </w:rPr>
                        <w:t xml:space="preserve"> </w:t>
                      </w:r>
                      <w:r w:rsidRPr="00F15997">
                        <w:rPr>
                          <w:rFonts w:ascii="DIN Alternate" w:hAnsi="DIN Alternate" w:cs="Calibri"/>
                          <w:sz w:val="134"/>
                          <w:szCs w:val="134"/>
                        </w:rPr>
                        <w:t>намет</w:t>
                      </w:r>
                      <w:r w:rsidRPr="00F15997">
                        <w:rPr>
                          <w:rFonts w:ascii="DIN Alternate" w:hAnsi="DIN Alternate" w:cs="Times New Roman"/>
                          <w:sz w:val="134"/>
                          <w:szCs w:val="134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F15997">
        <w:rPr>
          <w:rFonts w:ascii="Montserrat" w:hAnsi="Montserr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4F2A33" wp14:editId="32BCF79D">
                <wp:simplePos x="0" y="0"/>
                <wp:positionH relativeFrom="page">
                  <wp:posOffset>92990</wp:posOffset>
                </wp:positionH>
                <wp:positionV relativeFrom="paragraph">
                  <wp:posOffset>4149725</wp:posOffset>
                </wp:positionV>
                <wp:extent cx="3797085" cy="1424305"/>
                <wp:effectExtent l="0" t="0" r="0" b="0"/>
                <wp:wrapNone/>
                <wp:docPr id="919110723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7085" cy="142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DA5138" w14:textId="58C1D714" w:rsidR="00600D13" w:rsidRPr="00F15997" w:rsidRDefault="00600D13" w:rsidP="00022FAE">
                            <w:pPr>
                              <w:jc w:val="center"/>
                              <w:rPr>
                                <w:rFonts w:ascii="DIN Alternate" w:hAnsi="DIN Alternate"/>
                                <w:sz w:val="134"/>
                                <w:szCs w:val="134"/>
                              </w:rPr>
                            </w:pPr>
                            <w:proofErr w:type="spellStart"/>
                            <w:r w:rsidRPr="00F15997">
                              <w:rPr>
                                <w:rFonts w:ascii="DIN Alternate" w:hAnsi="DIN Alternate" w:cs="Times New Roman"/>
                                <w:sz w:val="134"/>
                                <w:szCs w:val="134"/>
                              </w:rPr>
                              <w:t>мол</w:t>
                            </w:r>
                            <w:proofErr w:type="spellEnd"/>
                            <w:r w:rsidRPr="00F15997">
                              <w:rPr>
                                <w:rFonts w:ascii="DIN Alternate" w:hAnsi="DIN Alternate" w:cs="Times New Roman"/>
                                <w:sz w:val="134"/>
                                <w:szCs w:val="134"/>
                              </w:rPr>
                              <w:t xml:space="preserve">. </w:t>
                            </w:r>
                            <w:r w:rsidR="00384A6F" w:rsidRPr="00F15997">
                              <w:rPr>
                                <w:rFonts w:ascii="DIN Alternate" w:hAnsi="DIN Alternate" w:cs="Times New Roman"/>
                                <w:sz w:val="134"/>
                                <w:szCs w:val="134"/>
                              </w:rPr>
                              <w:t>с-</w:t>
                            </w:r>
                            <w:proofErr w:type="spellStart"/>
                            <w:r w:rsidR="00384A6F" w:rsidRPr="00F15997">
                              <w:rPr>
                                <w:rFonts w:ascii="DIN Alternate" w:hAnsi="DIN Alternate" w:cs="Times New Roman"/>
                                <w:sz w:val="134"/>
                                <w:szCs w:val="134"/>
                              </w:rPr>
                              <w:t>нт</w:t>
                            </w:r>
                            <w:proofErr w:type="spellEnd"/>
                            <w:r w:rsidRPr="00F15997">
                              <w:rPr>
                                <w:rFonts w:ascii="DIN Alternate" w:hAnsi="DIN Alternate" w:cs="Times New Roman"/>
                                <w:sz w:val="134"/>
                                <w:szCs w:val="13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F2A33" id="_x0000_s1027" type="#_x0000_t202" style="position:absolute;margin-left:7.3pt;margin-top:326.75pt;width:299pt;height:112.1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" filled="f" stroked="f" strokeweight=".5pt">
                <v:textbox>
                  <w:txbxContent>
                    <w:p w14:paraId="14DA5138" w14:textId="58C1D714" w:rsidR="00600D13" w:rsidRPr="00F15997" w:rsidRDefault="00600D13" w:rsidP="00022FAE">
                      <w:pPr>
                        <w:jc w:val="center"/>
                        <w:rPr>
                          <w:rFonts w:ascii="DIN Alternate" w:hAnsi="DIN Alternate"/>
                          <w:sz w:val="134"/>
                          <w:szCs w:val="134"/>
                        </w:rPr>
                      </w:pPr>
                      <w:proofErr w:type="spellStart"/>
                      <w:r w:rsidRPr="00F15997">
                        <w:rPr>
                          <w:rFonts w:ascii="DIN Alternate" w:hAnsi="DIN Alternate" w:cs="Times New Roman"/>
                          <w:sz w:val="134"/>
                          <w:szCs w:val="134"/>
                        </w:rPr>
                        <w:t>мол</w:t>
                      </w:r>
                      <w:proofErr w:type="spellEnd"/>
                      <w:r w:rsidRPr="00F15997">
                        <w:rPr>
                          <w:rFonts w:ascii="DIN Alternate" w:hAnsi="DIN Alternate" w:cs="Times New Roman"/>
                          <w:sz w:val="134"/>
                          <w:szCs w:val="134"/>
                        </w:rPr>
                        <w:t xml:space="preserve">. </w:t>
                      </w:r>
                      <w:r w:rsidR="00384A6F" w:rsidRPr="00F15997">
                        <w:rPr>
                          <w:rFonts w:ascii="DIN Alternate" w:hAnsi="DIN Alternate" w:cs="Times New Roman"/>
                          <w:sz w:val="134"/>
                          <w:szCs w:val="134"/>
                        </w:rPr>
                        <w:t>с-</w:t>
                      </w:r>
                      <w:proofErr w:type="spellStart"/>
                      <w:r w:rsidR="00384A6F" w:rsidRPr="00F15997">
                        <w:rPr>
                          <w:rFonts w:ascii="DIN Alternate" w:hAnsi="DIN Alternate" w:cs="Times New Roman"/>
                          <w:sz w:val="134"/>
                          <w:szCs w:val="134"/>
                        </w:rPr>
                        <w:t>нт</w:t>
                      </w:r>
                      <w:proofErr w:type="spellEnd"/>
                      <w:r w:rsidRPr="00F15997">
                        <w:rPr>
                          <w:rFonts w:ascii="DIN Alternate" w:hAnsi="DIN Alternate" w:cs="Times New Roman"/>
                          <w:sz w:val="134"/>
                          <w:szCs w:val="13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15997">
        <w:rPr>
          <w:rFonts w:ascii="Montserrat" w:hAnsi="Montserr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D48983" wp14:editId="09C3B643">
                <wp:simplePos x="0" y="0"/>
                <wp:positionH relativeFrom="page">
                  <wp:posOffset>3434080</wp:posOffset>
                </wp:positionH>
                <wp:positionV relativeFrom="paragraph">
                  <wp:posOffset>4149230</wp:posOffset>
                </wp:positionV>
                <wp:extent cx="7258050" cy="1181100"/>
                <wp:effectExtent l="0" t="0" r="6350" b="0"/>
                <wp:wrapNone/>
                <wp:docPr id="631136570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2D7DF8" w14:textId="54DE3665" w:rsidR="00600D13" w:rsidRPr="00F15997" w:rsidRDefault="00384A6F" w:rsidP="00022FAE">
                            <w:pPr>
                              <w:jc w:val="center"/>
                              <w:rPr>
                                <w:rFonts w:ascii="DIN Alternate" w:hAnsi="DIN Alternate"/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F15997">
                              <w:rPr>
                                <w:rFonts w:ascii="DIN Alternate" w:hAnsi="DIN Alternate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>ЧЕРНЕНКО А</w:t>
                            </w:r>
                            <w:r w:rsidR="00600D13" w:rsidRPr="00F15997">
                              <w:rPr>
                                <w:rFonts w:ascii="DIN Alternate" w:hAnsi="DIN Alternate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>.</w:t>
                            </w:r>
                            <w:r w:rsidRPr="00F15997">
                              <w:rPr>
                                <w:rFonts w:ascii="DIN Alternate" w:hAnsi="DIN Alternate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>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48983" id="_x0000_s1028" type="#_x0000_t202" style="position:absolute;margin-left:270.4pt;margin-top:326.7pt;width:571.5pt;height:9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" fillcolor="white [3201]" stroked="f" strokeweight=".5pt">
                <v:textbox>
                  <w:txbxContent>
                    <w:p w14:paraId="772D7DF8" w14:textId="54DE3665" w:rsidR="00600D13" w:rsidRPr="00F15997" w:rsidRDefault="00384A6F" w:rsidP="00022FAE">
                      <w:pPr>
                        <w:jc w:val="center"/>
                        <w:rPr>
                          <w:rFonts w:ascii="DIN Alternate" w:hAnsi="DIN Alternate"/>
                          <w:b/>
                          <w:bCs/>
                          <w:sz w:val="144"/>
                          <w:szCs w:val="144"/>
                        </w:rPr>
                      </w:pPr>
                      <w:r w:rsidRPr="00F15997">
                        <w:rPr>
                          <w:rFonts w:ascii="DIN Alternate" w:hAnsi="DIN Alternate" w:cs="Times New Roman"/>
                          <w:b/>
                          <w:bCs/>
                          <w:sz w:val="144"/>
                          <w:szCs w:val="144"/>
                        </w:rPr>
                        <w:t>ЧЕРНЕНКО А</w:t>
                      </w:r>
                      <w:r w:rsidR="00600D13" w:rsidRPr="00F15997">
                        <w:rPr>
                          <w:rFonts w:ascii="DIN Alternate" w:hAnsi="DIN Alternate" w:cs="Times New Roman"/>
                          <w:b/>
                          <w:bCs/>
                          <w:sz w:val="144"/>
                          <w:szCs w:val="144"/>
                        </w:rPr>
                        <w:t>.</w:t>
                      </w:r>
                      <w:r w:rsidRPr="00F15997">
                        <w:rPr>
                          <w:rFonts w:ascii="DIN Alternate" w:hAnsi="DIN Alternate" w:cs="Times New Roman"/>
                          <w:b/>
                          <w:bCs/>
                          <w:sz w:val="144"/>
                          <w:szCs w:val="144"/>
                        </w:rPr>
                        <w:t>Ю.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23E7E" w:rsidRPr="00F15997">
        <w:rPr>
          <w:rFonts w:ascii="Montserrat" w:hAnsi="Montserrat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D9613" wp14:editId="413A5F96">
                <wp:simplePos x="0" y="0"/>
                <wp:positionH relativeFrom="column">
                  <wp:posOffset>-50165</wp:posOffset>
                </wp:positionH>
                <wp:positionV relativeFrom="paragraph">
                  <wp:posOffset>-123101</wp:posOffset>
                </wp:positionV>
                <wp:extent cx="9335076" cy="2147777"/>
                <wp:effectExtent l="0" t="0" r="0" b="5080"/>
                <wp:wrapNone/>
                <wp:docPr id="2013490353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5076" cy="21477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9D4289" w14:textId="3CA19438" w:rsidR="00022FAE" w:rsidRPr="00F15997" w:rsidRDefault="00022FAE" w:rsidP="00022FAE">
                            <w:pPr>
                              <w:jc w:val="center"/>
                              <w:rPr>
                                <w:rFonts w:ascii="DIN Alternate" w:hAnsi="DIN Alternate" w:cs="Times New Roman"/>
                                <w:b/>
                                <w:bCs/>
                                <w:sz w:val="320"/>
                                <w:szCs w:val="320"/>
                              </w:rPr>
                            </w:pPr>
                            <w:r w:rsidRPr="00F15997">
                              <w:rPr>
                                <w:rFonts w:ascii="DIN Alternate" w:hAnsi="DIN Alternate" w:cs="Times New Roman"/>
                                <w:b/>
                                <w:bCs/>
                                <w:sz w:val="320"/>
                                <w:szCs w:val="320"/>
                              </w:rPr>
                              <w:t xml:space="preserve">Намет </w:t>
                            </w:r>
                            <w:r w:rsidRPr="00F15997">
                              <w:rPr>
                                <w:rFonts w:ascii="Cambria Math" w:hAnsi="Cambria Math" w:cs="Cambria Math"/>
                                <w:b/>
                                <w:bCs/>
                                <w:sz w:val="320"/>
                                <w:szCs w:val="320"/>
                              </w:rPr>
                              <w:t>№</w:t>
                            </w:r>
                            <w:r w:rsidR="00384A6F" w:rsidRPr="00F15997">
                              <w:rPr>
                                <w:rFonts w:ascii="DIN Alternate" w:hAnsi="DIN Alternate" w:cs="Times New Roman"/>
                                <w:b/>
                                <w:bCs/>
                                <w:sz w:val="320"/>
                                <w:szCs w:val="320"/>
                              </w:rPr>
                              <w:t>7</w:t>
                            </w:r>
                          </w:p>
                          <w:p w14:paraId="3AF09B1F" w14:textId="77777777" w:rsidR="00022FAE" w:rsidRDefault="00022FAE" w:rsidP="00022F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D9613" id="_x0000_s1029" type="#_x0000_t202" style="position:absolute;margin-left:-3.95pt;margin-top:-9.7pt;width:735.05pt;height:16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" fillcolor="white [3201]" stroked="f" strokeweight=".5pt">
                <v:textbox>
                  <w:txbxContent>
                    <w:p w14:paraId="1A9D4289" w14:textId="3CA19438" w:rsidR="00022FAE" w:rsidRPr="00F15997" w:rsidRDefault="00022FAE" w:rsidP="00022FAE">
                      <w:pPr>
                        <w:jc w:val="center"/>
                        <w:rPr>
                          <w:rFonts w:ascii="DIN Alternate" w:hAnsi="DIN Alternate" w:cs="Times New Roman"/>
                          <w:b/>
                          <w:bCs/>
                          <w:sz w:val="320"/>
                          <w:szCs w:val="320"/>
                        </w:rPr>
                      </w:pPr>
                      <w:r w:rsidRPr="00F15997">
                        <w:rPr>
                          <w:rFonts w:ascii="DIN Alternate" w:hAnsi="DIN Alternate" w:cs="Times New Roman"/>
                          <w:b/>
                          <w:bCs/>
                          <w:sz w:val="320"/>
                          <w:szCs w:val="320"/>
                        </w:rPr>
                        <w:t xml:space="preserve">Намет </w:t>
                      </w:r>
                      <w:r w:rsidRPr="00F15997">
                        <w:rPr>
                          <w:rFonts w:ascii="Cambria Math" w:hAnsi="Cambria Math" w:cs="Cambria Math"/>
                          <w:b/>
                          <w:bCs/>
                          <w:sz w:val="320"/>
                          <w:szCs w:val="320"/>
                        </w:rPr>
                        <w:t>№</w:t>
                      </w:r>
                      <w:r w:rsidR="00384A6F" w:rsidRPr="00F15997">
                        <w:rPr>
                          <w:rFonts w:ascii="DIN Alternate" w:hAnsi="DIN Alternate" w:cs="Times New Roman"/>
                          <w:b/>
                          <w:bCs/>
                          <w:sz w:val="320"/>
                          <w:szCs w:val="320"/>
                        </w:rPr>
                        <w:t>7</w:t>
                      </w:r>
                    </w:p>
                    <w:p w14:paraId="3AF09B1F" w14:textId="77777777" w:rsidR="00022FAE" w:rsidRDefault="00022FAE" w:rsidP="00022F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022FAE" w:rsidRPr="00F15997" w:rsidSect="00022FA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DIN Alternate">
    <w:panose1 w:val="020B0500000000000000"/>
    <w:charset w:val="4D"/>
    <w:family w:val="swiss"/>
    <w:pitch w:val="variable"/>
    <w:sig w:usb0="8000002F" w:usb1="10000048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AE"/>
    <w:rsid w:val="00022FAE"/>
    <w:rsid w:val="00107031"/>
    <w:rsid w:val="00175636"/>
    <w:rsid w:val="00347FCD"/>
    <w:rsid w:val="00384A6F"/>
    <w:rsid w:val="00600D13"/>
    <w:rsid w:val="00A931FB"/>
    <w:rsid w:val="00AD7D2A"/>
    <w:rsid w:val="00D23E7E"/>
    <w:rsid w:val="00E827C2"/>
    <w:rsid w:val="00F15997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DEEF08"/>
  <w15:chartTrackingRefBased/>
  <w15:docId w15:val="{3C28013F-4817-45AD-AD37-11904C9A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FAE"/>
  </w:style>
  <w:style w:type="paragraph" w:styleId="Heading1">
    <w:name w:val="heading 1"/>
    <w:basedOn w:val="Normal"/>
    <w:next w:val="Normal"/>
    <w:link w:val="Heading1Char"/>
    <w:uiPriority w:val="9"/>
    <w:qFormat/>
    <w:rsid w:val="00022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F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F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F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F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F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5</cp:revision>
  <cp:lastPrinted>2025-08-26T12:54:00Z</cp:lastPrinted>
  <dcterms:created xsi:type="dcterms:W3CDTF">2025-07-12T09:28:00Z</dcterms:created>
  <dcterms:modified xsi:type="dcterms:W3CDTF">2025-09-23T06:55:00Z</dcterms:modified>
</cp:coreProperties>
</file>