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85F0C" w14:textId="77777777" w:rsidR="00E30E30" w:rsidRPr="00582EF6" w:rsidRDefault="00E30E30" w:rsidP="00E30E30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31E33A6F" w14:textId="77777777" w:rsidR="00E30E30" w:rsidRPr="00582EF6" w:rsidRDefault="00E30E30" w:rsidP="00E30E30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5457D87" w14:textId="77777777" w:rsidR="00E30E30" w:rsidRDefault="00E30E30" w:rsidP="00E30E30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r w:rsidRPr="00582EF6">
        <w:rPr>
          <w:rFonts w:eastAsia="Calibri"/>
          <w:sz w:val="28"/>
          <w:szCs w:val="28"/>
        </w:rPr>
        <w:t>19.03.2025 року №2</w:t>
      </w:r>
      <w:bookmarkEnd w:id="0"/>
    </w:p>
    <w:p w14:paraId="24EC5659" w14:textId="77777777" w:rsidR="008A3713" w:rsidRDefault="008A3713" w:rsidP="00E30E30">
      <w:pPr>
        <w:spacing w:line="252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9B94B68" w14:textId="77777777" w:rsidR="008A3713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748E9BA9" w14:textId="77777777" w:rsidR="008A3713" w:rsidRPr="00F95864" w:rsidRDefault="008A3713">
      <w:pPr>
        <w:spacing w:line="252" w:lineRule="auto"/>
        <w:jc w:val="both"/>
        <w:rPr>
          <w:rFonts w:eastAsia="Calibri"/>
          <w:b/>
          <w:sz w:val="28"/>
          <w:szCs w:val="28"/>
          <w:lang w:eastAsia="en-US"/>
        </w:rPr>
      </w:pPr>
    </w:p>
    <w:p w14:paraId="1DF69C28" w14:textId="05E6B1AC" w:rsidR="008A3713" w:rsidRPr="00F95864" w:rsidRDefault="00C3139D">
      <w:pPr>
        <w:jc w:val="center"/>
        <w:rPr>
          <w:b/>
        </w:rPr>
      </w:pPr>
      <w:r w:rsidRPr="00F95864">
        <w:rPr>
          <w:rFonts w:eastAsia="Calibri"/>
          <w:b/>
          <w:sz w:val="28"/>
          <w:szCs w:val="28"/>
          <w:lang w:val="ru-RU" w:eastAsia="en-US"/>
        </w:rPr>
        <w:t xml:space="preserve">ОПЕРАЦІЙНА КАРТКА </w:t>
      </w:r>
      <w:r w:rsidR="00594829" w:rsidRPr="00F95864">
        <w:rPr>
          <w:rFonts w:eastAsia="Calibri"/>
          <w:b/>
          <w:sz w:val="28"/>
          <w:szCs w:val="28"/>
          <w:lang w:val="ru-RU" w:eastAsia="en-US"/>
        </w:rPr>
        <w:t>№3</w:t>
      </w:r>
    </w:p>
    <w:p w14:paraId="18D16474" w14:textId="7F72A233" w:rsidR="008A3713" w:rsidRDefault="00C3139D">
      <w:pPr>
        <w:jc w:val="center"/>
      </w:pPr>
      <w:r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221F68">
        <w:rPr>
          <w:rFonts w:eastAsia="Calibri"/>
          <w:sz w:val="28"/>
          <w:szCs w:val="28"/>
          <w:u w:val="single"/>
        </w:rPr>
        <w:t>вогневої</w:t>
      </w:r>
      <w:r>
        <w:rPr>
          <w:rFonts w:eastAsia="Calibri"/>
          <w:sz w:val="28"/>
          <w:szCs w:val="28"/>
          <w:u w:val="single"/>
        </w:rPr>
        <w:t xml:space="preserve"> підготовки (БЗВП)</w:t>
      </w:r>
    </w:p>
    <w:p w14:paraId="34077947" w14:textId="3BB8DC98" w:rsidR="008A3713" w:rsidRDefault="008A3713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1DC4690B" w14:textId="3DF381E5" w:rsidR="008A3713" w:rsidRDefault="005373E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noProof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B0541D0" wp14:editId="6B517703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6098409" cy="781050"/>
                <wp:effectExtent l="19050" t="19050" r="17145" b="1905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8409" cy="781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A13C4F" w14:textId="77777777" w:rsidR="008A3713" w:rsidRPr="002115D6" w:rsidRDefault="00C3139D">
                            <w:pPr>
                              <w:pStyle w:val="ab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115D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4F28F9C" w14:textId="2AA6BFFE" w:rsidR="008A3713" w:rsidRPr="002115D6" w:rsidRDefault="00594829" w:rsidP="00594829">
                            <w:pPr>
                              <w:pStyle w:val="ab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AC1695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Тренування спорядження магазину (стрічки) патронами. 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Тренування у виконанні нормативу 1</w:t>
                            </w:r>
                            <w:r w:rsidR="003F557F">
                              <w:rPr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ВП</w:t>
                            </w:r>
                            <w:r w:rsidRPr="00AC1695">
                              <w:rPr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541D0" id="Поле 7" o:spid="_x0000_s1026" style="position:absolute;left:0;text-align:left;margin-left:0;margin-top:2.55pt;width:480.2pt;height:61.5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" fillcolor="white [3212]" strokeweight="1.06mm">
                <v:textbox style="mso-fit-shape-to-text:t">
                  <w:txbxContent>
                    <w:p w14:paraId="4CA13C4F" w14:textId="77777777" w:rsidR="008A3713" w:rsidRPr="002115D6" w:rsidRDefault="00C3139D">
                      <w:pPr>
                        <w:pStyle w:val="ab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115D6">
                        <w:rPr>
                          <w:b/>
                          <w:bCs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4F28F9C" w14:textId="2AA6BFFE" w:rsidR="008A3713" w:rsidRPr="002115D6" w:rsidRDefault="00594829" w:rsidP="00594829">
                      <w:pPr>
                        <w:pStyle w:val="ab"/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AC1695">
                        <w:rPr>
                          <w:bCs/>
                          <w:sz w:val="28"/>
                          <w:szCs w:val="28"/>
                        </w:rPr>
                        <w:t xml:space="preserve">Тренування спорядження магазину (стрічки) патронами. 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>Тренування у виконанні нормативу 1</w:t>
                      </w:r>
                      <w:r w:rsidR="003F557F">
                        <w:rPr>
                          <w:bCs/>
                          <w:sz w:val="28"/>
                          <w:szCs w:val="28"/>
                        </w:rPr>
                        <w:t>0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>ВП</w:t>
                      </w:r>
                      <w:r w:rsidRPr="00AC1695">
                        <w:rPr>
                          <w:bCs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FE9315" w14:textId="77777777" w:rsidR="008A3713" w:rsidRDefault="008A3713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B5D3610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1EFEECF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FC042D3" w14:textId="77777777" w:rsidR="00882A79" w:rsidRDefault="00882A79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BB571FE" w14:textId="74DE9BB4" w:rsidR="00105771" w:rsidRPr="00105771" w:rsidRDefault="00C3139D" w:rsidP="00105771">
      <w:pPr>
        <w:pStyle w:val="ab"/>
        <w:jc w:val="both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05EEE">
        <w:rPr>
          <w:color w:val="000000"/>
          <w:sz w:val="28"/>
        </w:rPr>
        <w:t xml:space="preserve">Практично </w:t>
      </w:r>
      <w:r w:rsidR="002115D6">
        <w:rPr>
          <w:color w:val="000000"/>
          <w:sz w:val="28"/>
        </w:rPr>
        <w:t>виконати</w:t>
      </w:r>
      <w:r w:rsidR="00882A79">
        <w:rPr>
          <w:color w:val="000000"/>
          <w:sz w:val="28"/>
        </w:rPr>
        <w:t xml:space="preserve"> набут</w:t>
      </w:r>
      <w:r w:rsidR="00B05EEE">
        <w:rPr>
          <w:color w:val="000000"/>
          <w:sz w:val="28"/>
        </w:rPr>
        <w:t>і</w:t>
      </w:r>
      <w:r w:rsidR="00882A79">
        <w:rPr>
          <w:color w:val="000000"/>
          <w:sz w:val="28"/>
        </w:rPr>
        <w:t xml:space="preserve"> індивідуальн</w:t>
      </w:r>
      <w:r w:rsidR="00B05EEE">
        <w:rPr>
          <w:color w:val="000000"/>
          <w:sz w:val="28"/>
        </w:rPr>
        <w:t>і</w:t>
      </w:r>
      <w:r w:rsidR="00882A79">
        <w:rPr>
          <w:color w:val="000000"/>
          <w:sz w:val="28"/>
        </w:rPr>
        <w:t xml:space="preserve"> навич</w:t>
      </w:r>
      <w:r w:rsidR="00B05EEE">
        <w:rPr>
          <w:color w:val="000000"/>
          <w:sz w:val="28"/>
        </w:rPr>
        <w:t>ки</w:t>
      </w:r>
      <w:r w:rsidR="00882A79" w:rsidRPr="00E17BF1">
        <w:rPr>
          <w:rFonts w:eastAsia="Calibri"/>
          <w:snapToGrid w:val="0"/>
          <w:color w:val="000000"/>
          <w:sz w:val="28"/>
          <w:szCs w:val="28"/>
          <w:lang w:val="ru-RU" w:eastAsia="en-US"/>
        </w:rPr>
        <w:t xml:space="preserve"> </w:t>
      </w:r>
      <w:r w:rsidR="00882A79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в діях при </w:t>
      </w:r>
      <w:r w:rsidR="00594829">
        <w:rPr>
          <w:bCs/>
          <w:sz w:val="28"/>
          <w:szCs w:val="28"/>
        </w:rPr>
        <w:t>спорядженні</w:t>
      </w:r>
      <w:r w:rsidR="00594829" w:rsidRPr="00AC1695">
        <w:rPr>
          <w:bCs/>
          <w:sz w:val="28"/>
          <w:szCs w:val="28"/>
        </w:rPr>
        <w:t xml:space="preserve"> магазину (стрічки) патронами</w:t>
      </w:r>
      <w:r w:rsidR="00105771">
        <w:rPr>
          <w:noProof/>
          <w:sz w:val="28"/>
          <w:szCs w:val="28"/>
        </w:rPr>
        <w:t>.</w:t>
      </w:r>
    </w:p>
    <w:p w14:paraId="7223ADE3" w14:textId="3AE2E3DB" w:rsidR="00221F68" w:rsidRDefault="00221F68" w:rsidP="00221F68">
      <w:pPr>
        <w:jc w:val="both"/>
        <w:rPr>
          <w:b/>
          <w:sz w:val="28"/>
          <w:szCs w:val="28"/>
        </w:rPr>
      </w:pPr>
    </w:p>
    <w:p w14:paraId="4CEFC672" w14:textId="45AB5781" w:rsidR="008A3713" w:rsidRDefault="00C3139D">
      <w:pPr>
        <w:tabs>
          <w:tab w:val="left" w:pos="426"/>
        </w:tabs>
        <w:jc w:val="both"/>
      </w:pPr>
      <w:r>
        <w:rPr>
          <w:b/>
          <w:sz w:val="28"/>
          <w:szCs w:val="28"/>
        </w:rPr>
        <w:t xml:space="preserve">Час: </w:t>
      </w:r>
      <w:r w:rsidR="002115D6">
        <w:rPr>
          <w:sz w:val="28"/>
          <w:szCs w:val="28"/>
          <w:u w:val="single"/>
        </w:rPr>
        <w:t>37</w:t>
      </w:r>
      <w:r w:rsidRPr="00E17BF1">
        <w:rPr>
          <w:sz w:val="28"/>
          <w:szCs w:val="28"/>
        </w:rPr>
        <w:t xml:space="preserve"> </w:t>
      </w:r>
      <w:r>
        <w:rPr>
          <w:sz w:val="28"/>
          <w:szCs w:val="28"/>
        </w:rPr>
        <w:t>хвилини.</w:t>
      </w:r>
    </w:p>
    <w:p w14:paraId="259CDC48" w14:textId="77777777" w:rsidR="008A3713" w:rsidRDefault="008A3713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0DBB79F8" w14:textId="77777777" w:rsidR="008A3713" w:rsidRDefault="00C3139D">
      <w:pPr>
        <w:tabs>
          <w:tab w:val="left" w:pos="426"/>
        </w:tabs>
        <w:jc w:val="both"/>
      </w:pPr>
      <w:r>
        <w:rPr>
          <w:b/>
          <w:sz w:val="28"/>
          <w:szCs w:val="28"/>
        </w:rPr>
        <w:t>Матеріальне забезпечення</w:t>
      </w:r>
      <w:r>
        <w:rPr>
          <w:sz w:val="28"/>
          <w:szCs w:val="28"/>
        </w:rPr>
        <w:t>:</w:t>
      </w:r>
    </w:p>
    <w:p w14:paraId="3DFE0C6A" w14:textId="77777777" w:rsidR="00EA172B" w:rsidRDefault="00594829" w:rsidP="00EA172B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>навчальні набої</w:t>
      </w:r>
      <w:r w:rsidR="00C3139D">
        <w:rPr>
          <w:color w:val="000000"/>
          <w:sz w:val="28"/>
          <w:szCs w:val="28"/>
        </w:rPr>
        <w:t>;</w:t>
      </w:r>
    </w:p>
    <w:p w14:paraId="16668A0C" w14:textId="68C3E390" w:rsidR="00EA172B" w:rsidRPr="00EA172B" w:rsidRDefault="00EA172B" w:rsidP="00EA172B">
      <w:pPr>
        <w:numPr>
          <w:ilvl w:val="0"/>
          <w:numId w:val="1"/>
        </w:numPr>
        <w:tabs>
          <w:tab w:val="left" w:pos="426"/>
        </w:tabs>
        <w:jc w:val="both"/>
      </w:pPr>
      <w:r w:rsidRPr="00EA172B">
        <w:rPr>
          <w:sz w:val="28"/>
          <w:szCs w:val="28"/>
        </w:rPr>
        <w:t>секундомір;</w:t>
      </w:r>
    </w:p>
    <w:p w14:paraId="76CAA1E8" w14:textId="77777777" w:rsidR="00EA172B" w:rsidRDefault="00EA172B" w:rsidP="00EA172B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>Збірник нормативів з бойової підготовки</w:t>
      </w:r>
      <w:r w:rsidRPr="00EA006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ДШВ;</w:t>
      </w:r>
    </w:p>
    <w:p w14:paraId="616FC214" w14:textId="65C62803" w:rsidR="008A3713" w:rsidRDefault="00EA172B" w:rsidP="00EA172B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 xml:space="preserve">Настанова по стрілецькій справі </w:t>
      </w:r>
      <w:smartTag w:uri="urn:schemas-microsoft-com:office:smarttags" w:element="metricconverter">
        <w:smartTagPr>
          <w:attr w:name="ProductID" w:val="5,45 мм"/>
        </w:smartTagPr>
        <w:r w:rsidRPr="00095E14">
          <w:rPr>
            <w:sz w:val="28"/>
            <w:szCs w:val="28"/>
          </w:rPr>
          <w:t>5,45 мм</w:t>
        </w:r>
      </w:smartTag>
      <w:r>
        <w:rPr>
          <w:sz w:val="28"/>
          <w:szCs w:val="28"/>
        </w:rPr>
        <w:t xml:space="preserve"> АКС-74.</w:t>
      </w:r>
    </w:p>
    <w:p w14:paraId="7DF9E9D5" w14:textId="77777777" w:rsidR="00EA172B" w:rsidRPr="00EA172B" w:rsidRDefault="00EA172B" w:rsidP="00EA172B">
      <w:pPr>
        <w:ind w:left="720"/>
        <w:rPr>
          <w:sz w:val="28"/>
          <w:szCs w:val="28"/>
        </w:rPr>
      </w:pPr>
    </w:p>
    <w:p w14:paraId="28D241BD" w14:textId="5A04492E" w:rsidR="00594829" w:rsidRPr="004D28EB" w:rsidRDefault="00C3139D" w:rsidP="00E30E30">
      <w:pPr>
        <w:autoSpaceDE w:val="0"/>
        <w:autoSpaceDN w:val="0"/>
        <w:adjustRightInd w:val="0"/>
        <w:spacing w:line="235" w:lineRule="auto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>
        <w:rPr>
          <w:b/>
          <w:sz w:val="28"/>
          <w:szCs w:val="28"/>
        </w:rPr>
        <w:t>Методичні рекомендації</w:t>
      </w:r>
      <w:r w:rsidR="00E30E3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E30E30">
        <w:rPr>
          <w:color w:val="000000" w:themeColor="text1"/>
          <w:sz w:val="28"/>
          <w:szCs w:val="28"/>
          <w:shd w:val="clear" w:color="auto" w:fill="FFFFFF"/>
          <w:lang w:eastAsia="uk-UA"/>
        </w:rPr>
        <w:t>т</w:t>
      </w:r>
      <w:r w:rsidR="00594829"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>ой, хто навчається, знаходиться перед підстилкою, на якій розкладені магазини (ст</w:t>
      </w:r>
      <w:r w:rsidR="00594829">
        <w:rPr>
          <w:color w:val="000000" w:themeColor="text1"/>
          <w:sz w:val="28"/>
          <w:szCs w:val="28"/>
          <w:shd w:val="clear" w:color="auto" w:fill="FFFFFF"/>
          <w:lang w:eastAsia="uk-UA"/>
        </w:rPr>
        <w:t>річки), учбові набої (розсипом)</w:t>
      </w:r>
      <w:r w:rsidR="00594829"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>.</w:t>
      </w:r>
    </w:p>
    <w:p w14:paraId="2530A71C" w14:textId="77777777" w:rsidR="00594829" w:rsidRPr="004D28EB" w:rsidRDefault="00594829" w:rsidP="00594829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>Той, хто навчається, споряджає магазин (стрічку) і приєднує до індивідуальної зброї.</w:t>
      </w:r>
    </w:p>
    <w:p w14:paraId="2C266690" w14:textId="48876CA4" w:rsidR="00594829" w:rsidRDefault="00594829" w:rsidP="00594829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Час відраховується від команди керівника </w:t>
      </w:r>
      <w:r w:rsidRPr="004D28EB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“До виконання нормативу приступити”</w:t>
      </w:r>
      <w:r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до доповіді того, хто навчається </w:t>
      </w:r>
      <w:r w:rsidRPr="004D28EB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“Готово”.</w:t>
      </w:r>
      <w:r>
        <w:rPr>
          <w:b/>
          <w:sz w:val="28"/>
          <w:szCs w:val="28"/>
        </w:rPr>
        <w:br w:type="page"/>
      </w:r>
    </w:p>
    <w:p w14:paraId="58395E07" w14:textId="77777777" w:rsidR="00594829" w:rsidRDefault="00594829" w:rsidP="005948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2BD929D5" w14:textId="77777777" w:rsidR="00594829" w:rsidRDefault="00594829" w:rsidP="0059482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594829" w14:paraId="729A2ED9" w14:textId="77777777" w:rsidTr="00E30E3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68A73" w14:textId="77777777" w:rsidR="00594829" w:rsidRDefault="00594829" w:rsidP="00164F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94829" w14:paraId="1BD41B8F" w14:textId="77777777" w:rsidTr="00E30E30">
        <w:trPr>
          <w:trHeight w:val="88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42934" w14:textId="77777777" w:rsidR="00594829" w:rsidRPr="000B09BF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З прибуттям підрозділу</w:t>
            </w:r>
            <w:r w:rsidRPr="000B09BF">
              <w:rPr>
                <w:b/>
                <w:sz w:val="28"/>
                <w:szCs w:val="28"/>
              </w:rPr>
              <w:t xml:space="preserve"> </w:t>
            </w:r>
            <w:r w:rsidRPr="000B09BF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5AAD78CB" w14:textId="77777777" w:rsidR="00594829" w:rsidRPr="000B09BF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Довести:</w:t>
            </w:r>
          </w:p>
          <w:p w14:paraId="4BFFF9D5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36204469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 xml:space="preserve">мету навчального питання; </w:t>
            </w:r>
          </w:p>
          <w:p w14:paraId="0EED366E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вимоги безпеки під час заняття.</w:t>
            </w:r>
          </w:p>
          <w:p w14:paraId="3D4DDBF9" w14:textId="77777777" w:rsidR="00594829" w:rsidRPr="000B09BF" w:rsidRDefault="00594829" w:rsidP="00164FE6">
            <w:pPr>
              <w:ind w:firstLine="678"/>
              <w:rPr>
                <w:b/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Коротка розповідь.</w:t>
            </w:r>
          </w:p>
          <w:p w14:paraId="6EFCBA45" w14:textId="77777777" w:rsidR="00594829" w:rsidRPr="000B09BF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 xml:space="preserve">Довести: </w:t>
            </w:r>
          </w:p>
          <w:p w14:paraId="7082C899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0B09BF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>нагадати умови виконання вправи та критерії оцінювання;</w:t>
            </w:r>
          </w:p>
          <w:p w14:paraId="64568633" w14:textId="77777777" w:rsidR="00594829" w:rsidRPr="000B09BF" w:rsidRDefault="00594829" w:rsidP="00164FE6">
            <w:pPr>
              <w:ind w:right="250" w:firstLine="678"/>
              <w:rPr>
                <w:b/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Чіткий показ.</w:t>
            </w:r>
          </w:p>
          <w:p w14:paraId="66672CAA" w14:textId="77777777" w:rsidR="00594829" w:rsidRPr="000B09BF" w:rsidRDefault="00594829" w:rsidP="00164FE6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Показати:</w:t>
            </w:r>
          </w:p>
          <w:p w14:paraId="4F98C976" w14:textId="225D622B" w:rsidR="00594829" w:rsidRPr="000B09BF" w:rsidRDefault="00594829" w:rsidP="000B09BF">
            <w:pPr>
              <w:pStyle w:val="aa"/>
              <w:numPr>
                <w:ilvl w:val="0"/>
                <w:numId w:val="2"/>
              </w:numPr>
              <w:jc w:val="both"/>
              <w:rPr>
                <w:b/>
                <w:sz w:val="28"/>
                <w:szCs w:val="28"/>
              </w:rPr>
            </w:pPr>
            <w:r w:rsidRPr="000B09BF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порядок </w:t>
            </w:r>
            <w:r w:rsidRPr="000B09BF">
              <w:rPr>
                <w:bCs/>
                <w:sz w:val="28"/>
                <w:szCs w:val="28"/>
              </w:rPr>
              <w:t>спорядження магазину (стрічки) патронами</w:t>
            </w:r>
            <w:r w:rsidRPr="000B09BF">
              <w:rPr>
                <w:b/>
                <w:sz w:val="28"/>
                <w:szCs w:val="28"/>
              </w:rPr>
              <w:t>;</w:t>
            </w:r>
          </w:p>
          <w:p w14:paraId="11D3703F" w14:textId="7A5FFDCE" w:rsidR="00594829" w:rsidRPr="000B09BF" w:rsidRDefault="00594829" w:rsidP="00164FE6">
            <w:pPr>
              <w:ind w:firstLine="678"/>
              <w:jc w:val="both"/>
              <w:rPr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Провести тренування поетапно</w:t>
            </w:r>
            <w:r w:rsidRPr="000B09BF">
              <w:rPr>
                <w:sz w:val="28"/>
                <w:szCs w:val="28"/>
              </w:rPr>
              <w:t xml:space="preserve"> о/с (по елементах);</w:t>
            </w:r>
          </w:p>
          <w:p w14:paraId="7785CA3E" w14:textId="77777777" w:rsidR="00594829" w:rsidRPr="000B09BF" w:rsidRDefault="00594829" w:rsidP="00164FE6">
            <w:pPr>
              <w:ind w:firstLine="678"/>
              <w:jc w:val="both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Провести:</w:t>
            </w:r>
          </w:p>
          <w:p w14:paraId="62ACB6EA" w14:textId="2E592439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 xml:space="preserve">тренування поетапно, тобто добитись правильного розуміння тими, хто навчається правильності </w:t>
            </w:r>
            <w:r w:rsidRPr="000B09BF">
              <w:rPr>
                <w:bCs/>
                <w:sz w:val="28"/>
                <w:szCs w:val="28"/>
              </w:rPr>
              <w:t>спорядження магазину (стрічки) патронами</w:t>
            </w:r>
            <w:r w:rsidRPr="000B09BF">
              <w:rPr>
                <w:sz w:val="28"/>
                <w:szCs w:val="28"/>
              </w:rPr>
              <w:t>;</w:t>
            </w:r>
          </w:p>
          <w:p w14:paraId="16F21BBB" w14:textId="77777777" w:rsidR="00594829" w:rsidRPr="000B09BF" w:rsidRDefault="00594829" w:rsidP="00164FE6">
            <w:pPr>
              <w:ind w:firstLine="678"/>
              <w:jc w:val="both"/>
              <w:rPr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611E9DE9" w14:textId="77777777" w:rsidR="00594829" w:rsidRPr="000B09BF" w:rsidRDefault="00594829" w:rsidP="00164FE6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Провести:</w:t>
            </w:r>
          </w:p>
          <w:p w14:paraId="6E9CF0B3" w14:textId="2E870213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 xml:space="preserve">тренування до досягнення о/с правильності виконання </w:t>
            </w:r>
            <w:r w:rsidRPr="000B09BF">
              <w:rPr>
                <w:bCs/>
                <w:sz w:val="28"/>
                <w:szCs w:val="28"/>
              </w:rPr>
              <w:t>спорядження магазину (стрічки) патронами</w:t>
            </w:r>
            <w:r w:rsidRPr="000B09BF">
              <w:rPr>
                <w:sz w:val="28"/>
                <w:szCs w:val="28"/>
              </w:rPr>
              <w:t>.</w:t>
            </w:r>
          </w:p>
          <w:p w14:paraId="15CAE2F0" w14:textId="77777777" w:rsidR="00594829" w:rsidRPr="000B09BF" w:rsidRDefault="00594829" w:rsidP="00164FE6">
            <w:pPr>
              <w:pStyle w:val="aa"/>
              <w:jc w:val="both"/>
              <w:rPr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Підведення підсумків.</w:t>
            </w:r>
            <w:r w:rsidRPr="000B09BF">
              <w:rPr>
                <w:sz w:val="28"/>
                <w:szCs w:val="28"/>
              </w:rPr>
              <w:t xml:space="preserve"> </w:t>
            </w:r>
          </w:p>
          <w:p w14:paraId="2370D7D9" w14:textId="77777777" w:rsidR="00594829" w:rsidRPr="000B09BF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Вказати:</w:t>
            </w:r>
          </w:p>
          <w:p w14:paraId="3B155E53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3DD05C5C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позитивні рішення, дії та ін.;</w:t>
            </w:r>
          </w:p>
          <w:p w14:paraId="7D7416D3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99CA1F3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довести оцінки о/с (оцінку підрозділу);</w:t>
            </w:r>
          </w:p>
          <w:p w14:paraId="38FDC683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AB56441" w14:textId="77777777" w:rsidR="00594829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3331FFDC" w14:textId="77777777" w:rsidR="00594829" w:rsidRDefault="00594829" w:rsidP="00594829"/>
    <w:sectPr w:rsidR="00594829" w:rsidSect="00E30E30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83996"/>
    <w:multiLevelType w:val="hybridMultilevel"/>
    <w:tmpl w:val="A59CE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C0D86"/>
    <w:multiLevelType w:val="multilevel"/>
    <w:tmpl w:val="0F72F8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2" w15:restartNumberingAfterBreak="0">
    <w:nsid w:val="671717E9"/>
    <w:multiLevelType w:val="multilevel"/>
    <w:tmpl w:val="D180C2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99C5405"/>
    <w:multiLevelType w:val="multilevel"/>
    <w:tmpl w:val="FB96754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713"/>
    <w:rsid w:val="000B09BF"/>
    <w:rsid w:val="00105771"/>
    <w:rsid w:val="00184ACC"/>
    <w:rsid w:val="002115D6"/>
    <w:rsid w:val="00221F68"/>
    <w:rsid w:val="003914AB"/>
    <w:rsid w:val="003F557F"/>
    <w:rsid w:val="005373E1"/>
    <w:rsid w:val="00594829"/>
    <w:rsid w:val="00882A79"/>
    <w:rsid w:val="008A3713"/>
    <w:rsid w:val="008D351F"/>
    <w:rsid w:val="00B05EEE"/>
    <w:rsid w:val="00B33165"/>
    <w:rsid w:val="00C3139D"/>
    <w:rsid w:val="00E17BF1"/>
    <w:rsid w:val="00E30E30"/>
    <w:rsid w:val="00EA172B"/>
    <w:rsid w:val="00F9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9E7315"/>
  <w15:docId w15:val="{B67EE9C7-A822-4F6B-AF42-FBDD729A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paragraph" w:customStyle="1" w:styleId="10">
    <w:name w:val="Без интервала1"/>
    <w:qFormat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ody Text Indent"/>
    <w:basedOn w:val="a"/>
    <w:link w:val="ae"/>
    <w:semiHidden/>
    <w:unhideWhenUsed/>
    <w:rsid w:val="00105771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semiHidden/>
    <w:rsid w:val="00105771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Hansel</cp:lastModifiedBy>
  <cp:revision>16</cp:revision>
  <cp:lastPrinted>2024-06-04T04:22:00Z</cp:lastPrinted>
  <dcterms:created xsi:type="dcterms:W3CDTF">2024-06-14T13:23:00Z</dcterms:created>
  <dcterms:modified xsi:type="dcterms:W3CDTF">2025-03-15T09:15:00Z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