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41A9C" w14:textId="77777777" w:rsidR="009F25CA" w:rsidRPr="004F67B0" w:rsidRDefault="009F25CA" w:rsidP="009F25CA">
      <w:pPr>
        <w:pStyle w:val="31"/>
        <w:rPr>
          <w:rFonts w:ascii="Times New Roman" w:hAnsi="Times New Roman" w:cs="Times New Roman"/>
          <w:color w:val="auto"/>
          <w:sz w:val="27"/>
          <w:lang w:val="ru-RU"/>
        </w:rPr>
      </w:pPr>
      <w:bookmarkStart w:id="0" w:name="_Hlk196567103"/>
      <w:bookmarkEnd w:id="0"/>
      <w:r w:rsidRPr="004F67B0">
        <w:rPr>
          <w:rFonts w:ascii="Times New Roman" w:hAnsi="Times New Roman" w:cs="Times New Roman"/>
          <w:color w:val="auto"/>
          <w:lang w:val="ru-RU"/>
        </w:rPr>
        <w:t xml:space="preserve">Тема 4. </w:t>
      </w:r>
      <w:proofErr w:type="spellStart"/>
      <w:r w:rsidRPr="004F67B0">
        <w:rPr>
          <w:rFonts w:ascii="Times New Roman" w:hAnsi="Times New Roman" w:cs="Times New Roman"/>
          <w:color w:val="auto"/>
          <w:lang w:val="ru-RU"/>
        </w:rPr>
        <w:t>Подолання</w:t>
      </w:r>
      <w:proofErr w:type="spellEnd"/>
      <w:r w:rsidRPr="004F67B0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Pr="004F67B0">
        <w:rPr>
          <w:rFonts w:ascii="Times New Roman" w:hAnsi="Times New Roman" w:cs="Times New Roman"/>
          <w:color w:val="auto"/>
          <w:lang w:val="ru-RU"/>
        </w:rPr>
        <w:t>смуги</w:t>
      </w:r>
      <w:proofErr w:type="spellEnd"/>
      <w:r w:rsidRPr="004F67B0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Pr="004F67B0">
        <w:rPr>
          <w:rFonts w:ascii="Times New Roman" w:hAnsi="Times New Roman" w:cs="Times New Roman"/>
          <w:color w:val="auto"/>
          <w:lang w:val="ru-RU"/>
        </w:rPr>
        <w:t>перешкод</w:t>
      </w:r>
      <w:proofErr w:type="spellEnd"/>
      <w:r w:rsidRPr="004F67B0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Pr="004F67B0">
        <w:rPr>
          <w:rFonts w:ascii="Times New Roman" w:hAnsi="Times New Roman" w:cs="Times New Roman"/>
          <w:color w:val="auto"/>
          <w:lang w:val="ru-RU"/>
        </w:rPr>
        <w:t>із</w:t>
      </w:r>
      <w:proofErr w:type="spellEnd"/>
      <w:r w:rsidRPr="004F67B0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Pr="004F67B0">
        <w:rPr>
          <w:rFonts w:ascii="Times New Roman" w:hAnsi="Times New Roman" w:cs="Times New Roman"/>
          <w:color w:val="auto"/>
          <w:lang w:val="ru-RU"/>
        </w:rPr>
        <w:t>психологічними</w:t>
      </w:r>
      <w:proofErr w:type="spellEnd"/>
      <w:r w:rsidRPr="004F67B0">
        <w:rPr>
          <w:rFonts w:ascii="Times New Roman" w:hAnsi="Times New Roman" w:cs="Times New Roman"/>
          <w:color w:val="auto"/>
          <w:lang w:val="ru-RU"/>
        </w:rPr>
        <w:t xml:space="preserve"> </w:t>
      </w:r>
      <w:proofErr w:type="spellStart"/>
      <w:r w:rsidRPr="004F67B0">
        <w:rPr>
          <w:rFonts w:ascii="Times New Roman" w:hAnsi="Times New Roman" w:cs="Times New Roman"/>
          <w:color w:val="auto"/>
          <w:lang w:val="ru-RU"/>
        </w:rPr>
        <w:t>подразниками</w:t>
      </w:r>
      <w:proofErr w:type="spellEnd"/>
    </w:p>
    <w:p w14:paraId="366D9FA0" w14:textId="77777777" w:rsidR="009F25CA" w:rsidRPr="004F67B0" w:rsidRDefault="009F25CA" w:rsidP="009F25CA">
      <w:pPr>
        <w:spacing w:before="100" w:beforeAutospacing="1" w:after="100" w:afterAutospacing="1"/>
        <w:rPr>
          <w:rFonts w:cs="Times New Roman"/>
          <w:lang w:val="ru-RU"/>
        </w:rPr>
      </w:pPr>
      <w:proofErr w:type="spellStart"/>
      <w:r w:rsidRPr="004F67B0">
        <w:rPr>
          <w:rFonts w:cs="Times New Roman"/>
          <w:lang w:val="ru-RU"/>
        </w:rPr>
        <w:t>Заняття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включає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тренування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саморегуляції</w:t>
      </w:r>
      <w:proofErr w:type="spellEnd"/>
      <w:r w:rsidRPr="004F67B0">
        <w:rPr>
          <w:rFonts w:cs="Times New Roman"/>
          <w:lang w:val="ru-RU"/>
        </w:rPr>
        <w:t xml:space="preserve"> та </w:t>
      </w:r>
      <w:proofErr w:type="spellStart"/>
      <w:r w:rsidRPr="004F67B0">
        <w:rPr>
          <w:rFonts w:cs="Times New Roman"/>
          <w:lang w:val="ru-RU"/>
        </w:rPr>
        <w:t>подолання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смуги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перешкод</w:t>
      </w:r>
      <w:proofErr w:type="spellEnd"/>
      <w:r w:rsidRPr="004F67B0">
        <w:rPr>
          <w:rFonts w:cs="Times New Roman"/>
          <w:lang w:val="ru-RU"/>
        </w:rPr>
        <w:t xml:space="preserve"> у </w:t>
      </w:r>
      <w:proofErr w:type="spellStart"/>
      <w:r w:rsidRPr="004F67B0">
        <w:rPr>
          <w:rFonts w:cs="Times New Roman"/>
          <w:lang w:val="ru-RU"/>
        </w:rPr>
        <w:t>складі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бойової</w:t>
      </w:r>
      <w:proofErr w:type="spellEnd"/>
      <w:r w:rsidRPr="004F67B0">
        <w:rPr>
          <w:rFonts w:cs="Times New Roman"/>
          <w:lang w:val="ru-RU"/>
        </w:rPr>
        <w:t xml:space="preserve"> “</w:t>
      </w:r>
      <w:proofErr w:type="spellStart"/>
      <w:r w:rsidRPr="004F67B0">
        <w:rPr>
          <w:rFonts w:cs="Times New Roman"/>
          <w:lang w:val="ru-RU"/>
        </w:rPr>
        <w:t>двійки</w:t>
      </w:r>
      <w:proofErr w:type="spellEnd"/>
      <w:r w:rsidRPr="004F67B0">
        <w:rPr>
          <w:rFonts w:cs="Times New Roman"/>
          <w:lang w:val="ru-RU"/>
        </w:rPr>
        <w:t xml:space="preserve">” з </w:t>
      </w:r>
      <w:proofErr w:type="spellStart"/>
      <w:r w:rsidRPr="004F67B0">
        <w:rPr>
          <w:rFonts w:cs="Times New Roman"/>
          <w:lang w:val="ru-RU"/>
        </w:rPr>
        <w:t>використанням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імітацій</w:t>
      </w:r>
      <w:proofErr w:type="spellEnd"/>
      <w:r w:rsidRPr="004F67B0">
        <w:rPr>
          <w:rFonts w:cs="Times New Roman"/>
          <w:lang w:val="ru-RU"/>
        </w:rPr>
        <w:t xml:space="preserve"> умов бою.</w:t>
      </w:r>
    </w:p>
    <w:p w14:paraId="26918582" w14:textId="77777777" w:rsidR="009F25CA" w:rsidRPr="004F67B0" w:rsidRDefault="009F25CA" w:rsidP="009F25CA">
      <w:pPr>
        <w:pStyle w:val="4"/>
        <w:rPr>
          <w:rFonts w:ascii="Times New Roman" w:hAnsi="Times New Roman" w:cs="Times New Roman"/>
          <w:i w:val="0"/>
          <w:iCs w:val="0"/>
          <w:color w:val="auto"/>
        </w:rPr>
      </w:pPr>
      <w:proofErr w:type="spellStart"/>
      <w:r w:rsidRPr="004F67B0">
        <w:rPr>
          <w:rFonts w:ascii="Times New Roman" w:hAnsi="Times New Roman" w:cs="Times New Roman"/>
          <w:i w:val="0"/>
          <w:iCs w:val="0"/>
          <w:color w:val="auto"/>
        </w:rPr>
        <w:t>Порядок</w:t>
      </w:r>
      <w:proofErr w:type="spellEnd"/>
      <w:r w:rsidRPr="004F67B0">
        <w:rPr>
          <w:rFonts w:ascii="Times New Roman" w:hAnsi="Times New Roman" w:cs="Times New Roman"/>
          <w:i w:val="0"/>
          <w:iCs w:val="0"/>
          <w:color w:val="auto"/>
        </w:rPr>
        <w:t xml:space="preserve"> </w:t>
      </w:r>
      <w:proofErr w:type="spellStart"/>
      <w:r w:rsidRPr="004F67B0">
        <w:rPr>
          <w:rFonts w:ascii="Times New Roman" w:hAnsi="Times New Roman" w:cs="Times New Roman"/>
          <w:i w:val="0"/>
          <w:iCs w:val="0"/>
          <w:color w:val="auto"/>
        </w:rPr>
        <w:t>проведення</w:t>
      </w:r>
      <w:proofErr w:type="spellEnd"/>
      <w:r w:rsidRPr="004F67B0">
        <w:rPr>
          <w:rFonts w:ascii="Times New Roman" w:hAnsi="Times New Roman" w:cs="Times New Roman"/>
          <w:i w:val="0"/>
          <w:iCs w:val="0"/>
          <w:color w:val="auto"/>
        </w:rPr>
        <w:t>:</w:t>
      </w:r>
    </w:p>
    <w:p w14:paraId="37BB9189" w14:textId="77777777" w:rsidR="009F25CA" w:rsidRPr="004F67B0" w:rsidRDefault="009F25CA" w:rsidP="009F25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="Times New Roman"/>
        </w:rPr>
      </w:pPr>
      <w:proofErr w:type="spellStart"/>
      <w:r w:rsidRPr="004F67B0">
        <w:rPr>
          <w:rFonts w:cs="Times New Roman"/>
        </w:rPr>
        <w:t>Після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прибуття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на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смугу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керівник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шикує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підрозділ</w:t>
      </w:r>
      <w:proofErr w:type="spellEnd"/>
      <w:r w:rsidRPr="004F67B0">
        <w:rPr>
          <w:rFonts w:cs="Times New Roman"/>
        </w:rPr>
        <w:t xml:space="preserve">, </w:t>
      </w:r>
      <w:proofErr w:type="spellStart"/>
      <w:r w:rsidRPr="004F67B0">
        <w:rPr>
          <w:rFonts w:cs="Times New Roman"/>
        </w:rPr>
        <w:t>оголошує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тему</w:t>
      </w:r>
      <w:proofErr w:type="spellEnd"/>
      <w:r w:rsidRPr="004F67B0">
        <w:rPr>
          <w:rFonts w:cs="Times New Roman"/>
        </w:rPr>
        <w:t xml:space="preserve">, </w:t>
      </w:r>
      <w:proofErr w:type="spellStart"/>
      <w:r w:rsidRPr="004F67B0">
        <w:rPr>
          <w:rFonts w:cs="Times New Roman"/>
        </w:rPr>
        <w:t>цілі</w:t>
      </w:r>
      <w:proofErr w:type="spellEnd"/>
      <w:r w:rsidRPr="004F67B0">
        <w:rPr>
          <w:rFonts w:cs="Times New Roman"/>
        </w:rPr>
        <w:t xml:space="preserve">, </w:t>
      </w:r>
      <w:proofErr w:type="spellStart"/>
      <w:r w:rsidRPr="004F67B0">
        <w:rPr>
          <w:rFonts w:cs="Times New Roman"/>
        </w:rPr>
        <w:t>порядок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занять</w:t>
      </w:r>
      <w:proofErr w:type="spellEnd"/>
      <w:r w:rsidRPr="004F67B0">
        <w:rPr>
          <w:rFonts w:cs="Times New Roman"/>
        </w:rPr>
        <w:t xml:space="preserve">, </w:t>
      </w:r>
      <w:proofErr w:type="spellStart"/>
      <w:r w:rsidRPr="004F67B0">
        <w:rPr>
          <w:rFonts w:cs="Times New Roman"/>
        </w:rPr>
        <w:t>заходи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безпеки</w:t>
      </w:r>
      <w:proofErr w:type="spellEnd"/>
      <w:r w:rsidRPr="004F67B0">
        <w:rPr>
          <w:rFonts w:cs="Times New Roman"/>
        </w:rPr>
        <w:t xml:space="preserve">, </w:t>
      </w:r>
      <w:proofErr w:type="spellStart"/>
      <w:r w:rsidRPr="004F67B0">
        <w:rPr>
          <w:rFonts w:cs="Times New Roman"/>
        </w:rPr>
        <w:t>розподіляє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військових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по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навчальних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місцях</w:t>
      </w:r>
      <w:proofErr w:type="spellEnd"/>
      <w:r w:rsidRPr="004F67B0">
        <w:rPr>
          <w:rFonts w:cs="Times New Roman"/>
        </w:rPr>
        <w:t>.</w:t>
      </w:r>
    </w:p>
    <w:p w14:paraId="31CB0F49" w14:textId="77777777" w:rsidR="009F25CA" w:rsidRPr="004F67B0" w:rsidRDefault="009F25CA" w:rsidP="009F25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="Times New Roman"/>
        </w:rPr>
      </w:pPr>
      <w:proofErr w:type="spellStart"/>
      <w:r w:rsidRPr="004F67B0">
        <w:rPr>
          <w:rFonts w:cs="Times New Roman"/>
        </w:rPr>
        <w:t>Відпрацювання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елементів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починається</w:t>
      </w:r>
      <w:proofErr w:type="spellEnd"/>
      <w:r w:rsidRPr="004F67B0">
        <w:rPr>
          <w:rFonts w:cs="Times New Roman"/>
        </w:rPr>
        <w:t xml:space="preserve"> в </w:t>
      </w:r>
      <w:proofErr w:type="spellStart"/>
      <w:r w:rsidRPr="004F67B0">
        <w:rPr>
          <w:rFonts w:cs="Times New Roman"/>
        </w:rPr>
        <w:t>повільному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темпі</w:t>
      </w:r>
      <w:proofErr w:type="spellEnd"/>
      <w:r w:rsidRPr="004F67B0">
        <w:rPr>
          <w:rFonts w:cs="Times New Roman"/>
        </w:rPr>
        <w:t xml:space="preserve">, </w:t>
      </w:r>
      <w:proofErr w:type="spellStart"/>
      <w:r w:rsidRPr="004F67B0">
        <w:rPr>
          <w:rFonts w:cs="Times New Roman"/>
        </w:rPr>
        <w:t>зосереджуючись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на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правильності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виконання</w:t>
      </w:r>
      <w:proofErr w:type="spellEnd"/>
      <w:r w:rsidRPr="004F67B0">
        <w:rPr>
          <w:rFonts w:cs="Times New Roman"/>
        </w:rPr>
        <w:t xml:space="preserve">, </w:t>
      </w:r>
      <w:proofErr w:type="spellStart"/>
      <w:r w:rsidRPr="004F67B0">
        <w:rPr>
          <w:rFonts w:cs="Times New Roman"/>
        </w:rPr>
        <w:t>положенні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зброї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та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взаємодії</w:t>
      </w:r>
      <w:proofErr w:type="spellEnd"/>
      <w:r w:rsidRPr="004F67B0">
        <w:rPr>
          <w:rFonts w:cs="Times New Roman"/>
        </w:rPr>
        <w:t xml:space="preserve"> в </w:t>
      </w:r>
      <w:proofErr w:type="spellStart"/>
      <w:r w:rsidRPr="004F67B0">
        <w:rPr>
          <w:rFonts w:cs="Times New Roman"/>
        </w:rPr>
        <w:t>групі</w:t>
      </w:r>
      <w:proofErr w:type="spellEnd"/>
      <w:r w:rsidRPr="004F67B0">
        <w:rPr>
          <w:rFonts w:cs="Times New Roman"/>
        </w:rPr>
        <w:t xml:space="preserve">, </w:t>
      </w:r>
      <w:proofErr w:type="spellStart"/>
      <w:r w:rsidRPr="004F67B0">
        <w:rPr>
          <w:rFonts w:cs="Times New Roman"/>
        </w:rPr>
        <w:t>поступово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збільшуючи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швидкість</w:t>
      </w:r>
      <w:proofErr w:type="spellEnd"/>
      <w:r w:rsidRPr="004F67B0">
        <w:rPr>
          <w:rFonts w:cs="Times New Roman"/>
        </w:rPr>
        <w:t>.</w:t>
      </w:r>
    </w:p>
    <w:p w14:paraId="5616272E" w14:textId="77777777" w:rsidR="009F25CA" w:rsidRPr="004F67B0" w:rsidRDefault="009F25CA" w:rsidP="009F25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="Times New Roman"/>
          <w:lang w:val="ru-RU"/>
        </w:rPr>
      </w:pPr>
      <w:proofErr w:type="spellStart"/>
      <w:r w:rsidRPr="004F67B0">
        <w:rPr>
          <w:rFonts w:cs="Times New Roman"/>
          <w:lang w:val="ru-RU"/>
        </w:rPr>
        <w:t>Помилки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виправляються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вчасно</w:t>
      </w:r>
      <w:proofErr w:type="spellEnd"/>
      <w:r w:rsidRPr="004F67B0">
        <w:rPr>
          <w:rFonts w:cs="Times New Roman"/>
          <w:lang w:val="ru-RU"/>
        </w:rPr>
        <w:t xml:space="preserve">: </w:t>
      </w:r>
      <w:proofErr w:type="spellStart"/>
      <w:r w:rsidRPr="004F67B0">
        <w:rPr>
          <w:rFonts w:cs="Times New Roman"/>
          <w:lang w:val="ru-RU"/>
        </w:rPr>
        <w:t>загальні</w:t>
      </w:r>
      <w:proofErr w:type="spellEnd"/>
      <w:r w:rsidRPr="004F67B0">
        <w:rPr>
          <w:rFonts w:cs="Times New Roman"/>
          <w:lang w:val="ru-RU"/>
        </w:rPr>
        <w:t xml:space="preserve"> — </w:t>
      </w:r>
      <w:proofErr w:type="spellStart"/>
      <w:r w:rsidRPr="004F67B0">
        <w:rPr>
          <w:rFonts w:cs="Times New Roman"/>
          <w:lang w:val="ru-RU"/>
        </w:rPr>
        <w:t>зупинкою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всіх</w:t>
      </w:r>
      <w:proofErr w:type="spellEnd"/>
      <w:r w:rsidRPr="004F67B0">
        <w:rPr>
          <w:rFonts w:cs="Times New Roman"/>
          <w:lang w:val="ru-RU"/>
        </w:rPr>
        <w:t xml:space="preserve">, </w:t>
      </w:r>
      <w:proofErr w:type="spellStart"/>
      <w:r w:rsidRPr="004F67B0">
        <w:rPr>
          <w:rFonts w:cs="Times New Roman"/>
          <w:lang w:val="ru-RU"/>
        </w:rPr>
        <w:t>індивідуальні</w:t>
      </w:r>
      <w:proofErr w:type="spellEnd"/>
      <w:r w:rsidRPr="004F67B0">
        <w:rPr>
          <w:rFonts w:cs="Times New Roman"/>
          <w:lang w:val="ru-RU"/>
        </w:rPr>
        <w:t xml:space="preserve"> — адресно.</w:t>
      </w:r>
    </w:p>
    <w:p w14:paraId="2AE9EA60" w14:textId="77777777" w:rsidR="009F25CA" w:rsidRPr="004F67B0" w:rsidRDefault="009F25CA" w:rsidP="009F25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="Times New Roman"/>
          <w:lang w:val="ru-RU"/>
        </w:rPr>
      </w:pPr>
      <w:proofErr w:type="spellStart"/>
      <w:r w:rsidRPr="004F67B0">
        <w:rPr>
          <w:rFonts w:cs="Times New Roman"/>
          <w:lang w:val="ru-RU"/>
        </w:rPr>
        <w:t>Після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опрацювання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окремих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елементів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тренування</w:t>
      </w:r>
      <w:proofErr w:type="spellEnd"/>
      <w:r w:rsidRPr="004F67B0">
        <w:rPr>
          <w:rFonts w:cs="Times New Roman"/>
          <w:lang w:val="ru-RU"/>
        </w:rPr>
        <w:t xml:space="preserve"> переходить до </w:t>
      </w:r>
      <w:proofErr w:type="spellStart"/>
      <w:r w:rsidRPr="004F67B0">
        <w:rPr>
          <w:rFonts w:cs="Times New Roman"/>
          <w:lang w:val="ru-RU"/>
        </w:rPr>
        <w:t>дій</w:t>
      </w:r>
      <w:proofErr w:type="spellEnd"/>
      <w:r w:rsidRPr="004F67B0">
        <w:rPr>
          <w:rFonts w:cs="Times New Roman"/>
          <w:lang w:val="ru-RU"/>
        </w:rPr>
        <w:t xml:space="preserve"> на </w:t>
      </w:r>
      <w:proofErr w:type="spellStart"/>
      <w:r w:rsidRPr="004F67B0">
        <w:rPr>
          <w:rFonts w:cs="Times New Roman"/>
          <w:lang w:val="ru-RU"/>
        </w:rPr>
        <w:t>всій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смузі</w:t>
      </w:r>
      <w:proofErr w:type="spellEnd"/>
      <w:r w:rsidRPr="004F67B0">
        <w:rPr>
          <w:rFonts w:cs="Times New Roman"/>
          <w:lang w:val="ru-RU"/>
        </w:rPr>
        <w:t xml:space="preserve">, </w:t>
      </w:r>
      <w:proofErr w:type="spellStart"/>
      <w:r w:rsidRPr="004F67B0">
        <w:rPr>
          <w:rFonts w:cs="Times New Roman"/>
          <w:lang w:val="ru-RU"/>
        </w:rPr>
        <w:t>досягаючи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чіткості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виконання</w:t>
      </w:r>
      <w:proofErr w:type="spellEnd"/>
      <w:r w:rsidRPr="004F67B0">
        <w:rPr>
          <w:rFonts w:cs="Times New Roman"/>
          <w:lang w:val="ru-RU"/>
        </w:rPr>
        <w:t xml:space="preserve"> у </w:t>
      </w:r>
      <w:proofErr w:type="spellStart"/>
      <w:r w:rsidRPr="004F67B0">
        <w:rPr>
          <w:rFonts w:cs="Times New Roman"/>
          <w:lang w:val="ru-RU"/>
        </w:rPr>
        <w:t>встановлений</w:t>
      </w:r>
      <w:proofErr w:type="spellEnd"/>
      <w:r w:rsidRPr="004F67B0">
        <w:rPr>
          <w:rFonts w:cs="Times New Roman"/>
          <w:lang w:val="ru-RU"/>
        </w:rPr>
        <w:t xml:space="preserve"> час.</w:t>
      </w:r>
    </w:p>
    <w:p w14:paraId="6AD13678" w14:textId="77777777" w:rsidR="009F25CA" w:rsidRPr="004F67B0" w:rsidRDefault="009F25CA" w:rsidP="009F25CA">
      <w:pPr>
        <w:pStyle w:val="4"/>
        <w:rPr>
          <w:rFonts w:ascii="Times New Roman" w:hAnsi="Times New Roman" w:cs="Times New Roman"/>
          <w:i w:val="0"/>
          <w:iCs w:val="0"/>
          <w:color w:val="auto"/>
        </w:rPr>
      </w:pPr>
      <w:proofErr w:type="spellStart"/>
      <w:r w:rsidRPr="004F67B0">
        <w:rPr>
          <w:rFonts w:ascii="Times New Roman" w:hAnsi="Times New Roman" w:cs="Times New Roman"/>
          <w:i w:val="0"/>
          <w:iCs w:val="0"/>
          <w:color w:val="auto"/>
        </w:rPr>
        <w:t>Оцінювання</w:t>
      </w:r>
      <w:proofErr w:type="spellEnd"/>
      <w:r w:rsidRPr="004F67B0">
        <w:rPr>
          <w:rFonts w:ascii="Times New Roman" w:hAnsi="Times New Roman" w:cs="Times New Roman"/>
          <w:i w:val="0"/>
          <w:iCs w:val="0"/>
          <w:color w:val="auto"/>
        </w:rPr>
        <w:t>:</w:t>
      </w:r>
    </w:p>
    <w:p w14:paraId="77239260" w14:textId="77777777" w:rsidR="009F25CA" w:rsidRPr="004F67B0" w:rsidRDefault="009F25CA" w:rsidP="009F25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="Times New Roman"/>
        </w:rPr>
      </w:pPr>
      <w:proofErr w:type="spellStart"/>
      <w:r w:rsidRPr="004F67B0">
        <w:rPr>
          <w:rStyle w:val="af6"/>
          <w:rFonts w:cs="Times New Roman"/>
        </w:rPr>
        <w:t>Відмінно</w:t>
      </w:r>
      <w:proofErr w:type="spellEnd"/>
      <w:r w:rsidRPr="004F67B0">
        <w:rPr>
          <w:rFonts w:cs="Times New Roman"/>
        </w:rPr>
        <w:t xml:space="preserve"> — </w:t>
      </w:r>
      <w:proofErr w:type="spellStart"/>
      <w:r w:rsidRPr="004F67B0">
        <w:rPr>
          <w:rFonts w:cs="Times New Roman"/>
        </w:rPr>
        <w:t>вчасне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виконання</w:t>
      </w:r>
      <w:proofErr w:type="spellEnd"/>
      <w:r w:rsidRPr="004F67B0">
        <w:rPr>
          <w:rFonts w:cs="Times New Roman"/>
        </w:rPr>
        <w:t xml:space="preserve"> з </w:t>
      </w:r>
      <w:proofErr w:type="spellStart"/>
      <w:r w:rsidRPr="004F67B0">
        <w:rPr>
          <w:rFonts w:cs="Times New Roman"/>
        </w:rPr>
        <w:t>взаємодопомогою</w:t>
      </w:r>
      <w:proofErr w:type="spellEnd"/>
      <w:r w:rsidRPr="004F67B0">
        <w:rPr>
          <w:rFonts w:cs="Times New Roman"/>
        </w:rPr>
        <w:t xml:space="preserve">, </w:t>
      </w:r>
      <w:proofErr w:type="spellStart"/>
      <w:r w:rsidRPr="004F67B0">
        <w:rPr>
          <w:rFonts w:cs="Times New Roman"/>
        </w:rPr>
        <w:t>підтримкою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вогнем</w:t>
      </w:r>
      <w:proofErr w:type="spellEnd"/>
      <w:r w:rsidRPr="004F67B0">
        <w:rPr>
          <w:rFonts w:cs="Times New Roman"/>
        </w:rPr>
        <w:t xml:space="preserve">, </w:t>
      </w:r>
      <w:proofErr w:type="spellStart"/>
      <w:r w:rsidRPr="004F67B0">
        <w:rPr>
          <w:rFonts w:cs="Times New Roman"/>
        </w:rPr>
        <w:t>ураженням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усіх</w:t>
      </w:r>
      <w:proofErr w:type="spellEnd"/>
      <w:r w:rsidRPr="004F67B0">
        <w:rPr>
          <w:rFonts w:cs="Times New Roman"/>
        </w:rPr>
        <w:t xml:space="preserve"> </w:t>
      </w:r>
      <w:proofErr w:type="spellStart"/>
      <w:r w:rsidRPr="004F67B0">
        <w:rPr>
          <w:rFonts w:cs="Times New Roman"/>
        </w:rPr>
        <w:t>цілей</w:t>
      </w:r>
      <w:proofErr w:type="spellEnd"/>
      <w:r w:rsidRPr="004F67B0">
        <w:rPr>
          <w:rFonts w:cs="Times New Roman"/>
        </w:rPr>
        <w:t>.</w:t>
      </w:r>
    </w:p>
    <w:p w14:paraId="2AB36596" w14:textId="77777777" w:rsidR="009F25CA" w:rsidRPr="004F67B0" w:rsidRDefault="009F25CA" w:rsidP="009F25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="Times New Roman"/>
          <w:lang w:val="ru-RU"/>
        </w:rPr>
      </w:pPr>
      <w:r w:rsidRPr="004F67B0">
        <w:rPr>
          <w:rStyle w:val="af6"/>
          <w:rFonts w:cs="Times New Roman"/>
          <w:lang w:val="ru-RU"/>
        </w:rPr>
        <w:t>Добре</w:t>
      </w:r>
      <w:r w:rsidRPr="004F67B0">
        <w:rPr>
          <w:rFonts w:cs="Times New Roman"/>
          <w:lang w:val="ru-RU"/>
        </w:rPr>
        <w:t xml:space="preserve"> — </w:t>
      </w:r>
      <w:proofErr w:type="spellStart"/>
      <w:r w:rsidRPr="004F67B0">
        <w:rPr>
          <w:rFonts w:cs="Times New Roman"/>
          <w:lang w:val="ru-RU"/>
        </w:rPr>
        <w:t>вчасно</w:t>
      </w:r>
      <w:proofErr w:type="spellEnd"/>
      <w:r w:rsidRPr="004F67B0">
        <w:rPr>
          <w:rFonts w:cs="Times New Roman"/>
          <w:lang w:val="ru-RU"/>
        </w:rPr>
        <w:t xml:space="preserve">, з </w:t>
      </w:r>
      <w:proofErr w:type="spellStart"/>
      <w:r w:rsidRPr="004F67B0">
        <w:rPr>
          <w:rFonts w:cs="Times New Roman"/>
          <w:lang w:val="ru-RU"/>
        </w:rPr>
        <w:t>незначними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помилками</w:t>
      </w:r>
      <w:proofErr w:type="spellEnd"/>
      <w:r w:rsidRPr="004F67B0">
        <w:rPr>
          <w:rFonts w:cs="Times New Roman"/>
          <w:lang w:val="ru-RU"/>
        </w:rPr>
        <w:t xml:space="preserve">, </w:t>
      </w:r>
      <w:proofErr w:type="spellStart"/>
      <w:r w:rsidRPr="004F67B0">
        <w:rPr>
          <w:rFonts w:cs="Times New Roman"/>
          <w:lang w:val="ru-RU"/>
        </w:rPr>
        <w:t>всі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цілі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вражено</w:t>
      </w:r>
      <w:proofErr w:type="spellEnd"/>
      <w:r w:rsidRPr="004F67B0">
        <w:rPr>
          <w:rFonts w:cs="Times New Roman"/>
          <w:lang w:val="ru-RU"/>
        </w:rPr>
        <w:t>.</w:t>
      </w:r>
    </w:p>
    <w:p w14:paraId="3F4CF6F2" w14:textId="77777777" w:rsidR="009F25CA" w:rsidRPr="004F67B0" w:rsidRDefault="009F25CA" w:rsidP="009F25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="Times New Roman"/>
          <w:lang w:val="ru-RU"/>
        </w:rPr>
      </w:pPr>
      <w:proofErr w:type="spellStart"/>
      <w:r w:rsidRPr="004F67B0">
        <w:rPr>
          <w:rStyle w:val="af6"/>
          <w:rFonts w:cs="Times New Roman"/>
          <w:lang w:val="ru-RU"/>
        </w:rPr>
        <w:t>Задовільно</w:t>
      </w:r>
      <w:proofErr w:type="spellEnd"/>
      <w:r w:rsidRPr="004F67B0">
        <w:rPr>
          <w:rFonts w:cs="Times New Roman"/>
          <w:lang w:val="ru-RU"/>
        </w:rPr>
        <w:t xml:space="preserve"> — </w:t>
      </w:r>
      <w:proofErr w:type="spellStart"/>
      <w:r w:rsidRPr="004F67B0">
        <w:rPr>
          <w:rFonts w:cs="Times New Roman"/>
          <w:lang w:val="ru-RU"/>
        </w:rPr>
        <w:t>вчасно</w:t>
      </w:r>
      <w:proofErr w:type="spellEnd"/>
      <w:r w:rsidRPr="004F67B0">
        <w:rPr>
          <w:rFonts w:cs="Times New Roman"/>
          <w:lang w:val="ru-RU"/>
        </w:rPr>
        <w:t xml:space="preserve">, з </w:t>
      </w:r>
      <w:proofErr w:type="spellStart"/>
      <w:r w:rsidRPr="004F67B0">
        <w:rPr>
          <w:rFonts w:cs="Times New Roman"/>
          <w:lang w:val="ru-RU"/>
        </w:rPr>
        <w:t>помилками</w:t>
      </w:r>
      <w:proofErr w:type="spellEnd"/>
      <w:r w:rsidRPr="004F67B0">
        <w:rPr>
          <w:rFonts w:cs="Times New Roman"/>
          <w:lang w:val="ru-RU"/>
        </w:rPr>
        <w:t xml:space="preserve">, не </w:t>
      </w:r>
      <w:proofErr w:type="spellStart"/>
      <w:r w:rsidRPr="004F67B0">
        <w:rPr>
          <w:rFonts w:cs="Times New Roman"/>
          <w:lang w:val="ru-RU"/>
        </w:rPr>
        <w:t>всі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цілі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вражено</w:t>
      </w:r>
      <w:proofErr w:type="spellEnd"/>
      <w:r w:rsidRPr="004F67B0">
        <w:rPr>
          <w:rFonts w:cs="Times New Roman"/>
          <w:lang w:val="ru-RU"/>
        </w:rPr>
        <w:t>.</w:t>
      </w:r>
    </w:p>
    <w:p w14:paraId="06AA7863" w14:textId="77777777" w:rsidR="009F25CA" w:rsidRPr="004F67B0" w:rsidRDefault="009F25CA" w:rsidP="009F25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="Times New Roman"/>
          <w:lang w:val="ru-RU"/>
        </w:rPr>
      </w:pPr>
      <w:proofErr w:type="spellStart"/>
      <w:r w:rsidRPr="004F67B0">
        <w:rPr>
          <w:rStyle w:val="af6"/>
          <w:rFonts w:cs="Times New Roman"/>
          <w:lang w:val="ru-RU"/>
        </w:rPr>
        <w:t>Незадовільно</w:t>
      </w:r>
      <w:proofErr w:type="spellEnd"/>
      <w:r w:rsidRPr="004F67B0">
        <w:rPr>
          <w:rFonts w:cs="Times New Roman"/>
          <w:lang w:val="ru-RU"/>
        </w:rPr>
        <w:t xml:space="preserve"> — </w:t>
      </w:r>
      <w:proofErr w:type="spellStart"/>
      <w:r w:rsidRPr="004F67B0">
        <w:rPr>
          <w:rFonts w:cs="Times New Roman"/>
          <w:lang w:val="ru-RU"/>
        </w:rPr>
        <w:t>перевищено</w:t>
      </w:r>
      <w:proofErr w:type="spellEnd"/>
      <w:r w:rsidRPr="004F67B0">
        <w:rPr>
          <w:rFonts w:cs="Times New Roman"/>
          <w:lang w:val="ru-RU"/>
        </w:rPr>
        <w:t xml:space="preserve"> час, </w:t>
      </w:r>
      <w:proofErr w:type="spellStart"/>
      <w:r w:rsidRPr="004F67B0">
        <w:rPr>
          <w:rFonts w:cs="Times New Roman"/>
          <w:lang w:val="ru-RU"/>
        </w:rPr>
        <w:t>відсутня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взаємодопомога</w:t>
      </w:r>
      <w:proofErr w:type="spellEnd"/>
      <w:r w:rsidRPr="004F67B0">
        <w:rPr>
          <w:rFonts w:cs="Times New Roman"/>
          <w:lang w:val="ru-RU"/>
        </w:rPr>
        <w:t xml:space="preserve">, </w:t>
      </w:r>
      <w:proofErr w:type="spellStart"/>
      <w:r w:rsidRPr="004F67B0">
        <w:rPr>
          <w:rFonts w:cs="Times New Roman"/>
          <w:lang w:val="ru-RU"/>
        </w:rPr>
        <w:t>підтримка</w:t>
      </w:r>
      <w:proofErr w:type="spellEnd"/>
      <w:r w:rsidRPr="004F67B0">
        <w:rPr>
          <w:rFonts w:cs="Times New Roman"/>
          <w:lang w:val="ru-RU"/>
        </w:rPr>
        <w:t xml:space="preserve"> вогнем, </w:t>
      </w:r>
      <w:proofErr w:type="spellStart"/>
      <w:r w:rsidRPr="004F67B0">
        <w:rPr>
          <w:rFonts w:cs="Times New Roman"/>
          <w:lang w:val="ru-RU"/>
        </w:rPr>
        <w:t>обхід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перешкод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або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порушення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безпеки</w:t>
      </w:r>
      <w:proofErr w:type="spellEnd"/>
      <w:r w:rsidRPr="004F67B0">
        <w:rPr>
          <w:rFonts w:cs="Times New Roman"/>
          <w:lang w:val="ru-RU"/>
        </w:rPr>
        <w:t>.</w:t>
      </w:r>
    </w:p>
    <w:p w14:paraId="54D9129B" w14:textId="77777777" w:rsidR="009F25CA" w:rsidRPr="004F67B0" w:rsidRDefault="009F25CA" w:rsidP="009F25CA">
      <w:pPr>
        <w:spacing w:before="100" w:beforeAutospacing="1" w:after="100" w:afterAutospacing="1"/>
        <w:rPr>
          <w:rFonts w:cs="Times New Roman"/>
          <w:lang w:val="ru-RU"/>
        </w:rPr>
      </w:pPr>
      <w:r w:rsidRPr="004F67B0">
        <w:rPr>
          <w:rFonts w:cs="Times New Roman"/>
          <w:lang w:val="ru-RU"/>
        </w:rPr>
        <w:t xml:space="preserve">Час </w:t>
      </w:r>
      <w:proofErr w:type="spellStart"/>
      <w:r w:rsidRPr="004F67B0">
        <w:rPr>
          <w:rFonts w:cs="Times New Roman"/>
          <w:lang w:val="ru-RU"/>
        </w:rPr>
        <w:t>фіксується</w:t>
      </w:r>
      <w:proofErr w:type="spellEnd"/>
      <w:r w:rsidRPr="004F67B0">
        <w:rPr>
          <w:rFonts w:cs="Times New Roman"/>
          <w:lang w:val="ru-RU"/>
        </w:rPr>
        <w:t xml:space="preserve"> за </w:t>
      </w:r>
      <w:proofErr w:type="spellStart"/>
      <w:r w:rsidRPr="004F67B0">
        <w:rPr>
          <w:rFonts w:cs="Times New Roman"/>
          <w:lang w:val="ru-RU"/>
        </w:rPr>
        <w:t>останнім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військовим</w:t>
      </w:r>
      <w:proofErr w:type="spellEnd"/>
      <w:r w:rsidRPr="004F67B0">
        <w:rPr>
          <w:rFonts w:cs="Times New Roman"/>
          <w:lang w:val="ru-RU"/>
        </w:rPr>
        <w:t xml:space="preserve"> у “</w:t>
      </w:r>
      <w:proofErr w:type="spellStart"/>
      <w:r w:rsidRPr="004F67B0">
        <w:rPr>
          <w:rFonts w:cs="Times New Roman"/>
          <w:lang w:val="ru-RU"/>
        </w:rPr>
        <w:t>двійці</w:t>
      </w:r>
      <w:proofErr w:type="spellEnd"/>
      <w:r w:rsidRPr="004F67B0">
        <w:rPr>
          <w:rFonts w:cs="Times New Roman"/>
          <w:lang w:val="ru-RU"/>
        </w:rPr>
        <w:t xml:space="preserve">”. </w:t>
      </w:r>
      <w:proofErr w:type="spellStart"/>
      <w:r w:rsidRPr="004F67B0">
        <w:rPr>
          <w:rFonts w:cs="Times New Roman"/>
          <w:lang w:val="ru-RU"/>
        </w:rPr>
        <w:t>Оцінювання</w:t>
      </w:r>
      <w:proofErr w:type="spellEnd"/>
      <w:r w:rsidRPr="004F67B0">
        <w:rPr>
          <w:rFonts w:cs="Times New Roman"/>
          <w:lang w:val="ru-RU"/>
        </w:rPr>
        <w:t xml:space="preserve"> проводиться як на </w:t>
      </w:r>
      <w:proofErr w:type="spellStart"/>
      <w:r w:rsidRPr="004F67B0">
        <w:rPr>
          <w:rFonts w:cs="Times New Roman"/>
          <w:lang w:val="ru-RU"/>
        </w:rPr>
        <w:t>окремих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ділянках</w:t>
      </w:r>
      <w:proofErr w:type="spellEnd"/>
      <w:r w:rsidRPr="004F67B0">
        <w:rPr>
          <w:rFonts w:cs="Times New Roman"/>
          <w:lang w:val="ru-RU"/>
        </w:rPr>
        <w:t xml:space="preserve">, так і на </w:t>
      </w:r>
      <w:proofErr w:type="spellStart"/>
      <w:r w:rsidRPr="004F67B0">
        <w:rPr>
          <w:rFonts w:cs="Times New Roman"/>
          <w:lang w:val="ru-RU"/>
        </w:rPr>
        <w:t>всій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смузі</w:t>
      </w:r>
      <w:proofErr w:type="spellEnd"/>
      <w:r w:rsidRPr="004F67B0">
        <w:rPr>
          <w:rFonts w:cs="Times New Roman"/>
          <w:lang w:val="ru-RU"/>
        </w:rPr>
        <w:t xml:space="preserve">, </w:t>
      </w:r>
      <w:proofErr w:type="spellStart"/>
      <w:r w:rsidRPr="004F67B0">
        <w:rPr>
          <w:rFonts w:cs="Times New Roman"/>
          <w:lang w:val="ru-RU"/>
        </w:rPr>
        <w:t>згідно</w:t>
      </w:r>
      <w:proofErr w:type="spellEnd"/>
      <w:r w:rsidRPr="004F67B0">
        <w:rPr>
          <w:rFonts w:cs="Times New Roman"/>
          <w:lang w:val="ru-RU"/>
        </w:rPr>
        <w:t xml:space="preserve"> з </w:t>
      </w:r>
      <w:proofErr w:type="spellStart"/>
      <w:r w:rsidRPr="004F67B0">
        <w:rPr>
          <w:rFonts w:cs="Times New Roman"/>
          <w:lang w:val="ru-RU"/>
        </w:rPr>
        <w:t>навчально-методичними</w:t>
      </w:r>
      <w:proofErr w:type="spellEnd"/>
      <w:r w:rsidRPr="004F67B0">
        <w:rPr>
          <w:rFonts w:cs="Times New Roman"/>
          <w:lang w:val="ru-RU"/>
        </w:rPr>
        <w:t xml:space="preserve"> картами та таблицею </w:t>
      </w:r>
      <w:proofErr w:type="spellStart"/>
      <w:r w:rsidRPr="004F67B0">
        <w:rPr>
          <w:rFonts w:cs="Times New Roman"/>
          <w:lang w:val="ru-RU"/>
        </w:rPr>
        <w:t>швидкості</w:t>
      </w:r>
      <w:proofErr w:type="spellEnd"/>
      <w:r w:rsidRPr="004F67B0">
        <w:rPr>
          <w:rFonts w:cs="Times New Roman"/>
          <w:lang w:val="ru-RU"/>
        </w:rPr>
        <w:t>.</w:t>
      </w:r>
    </w:p>
    <w:p w14:paraId="1FF1270E" w14:textId="77777777" w:rsidR="007049D6" w:rsidRDefault="007049D6" w:rsidP="009F25CA">
      <w:pPr>
        <w:spacing w:after="0" w:line="240" w:lineRule="auto"/>
        <w:jc w:val="right"/>
        <w:rPr>
          <w:rFonts w:eastAsia="Calibri" w:cs="Times New Roman"/>
          <w:b/>
          <w:szCs w:val="28"/>
          <w:lang w:val="uk-UA"/>
        </w:rPr>
      </w:pPr>
    </w:p>
    <w:p w14:paraId="5B710404" w14:textId="77777777" w:rsidR="007049D6" w:rsidRDefault="007049D6" w:rsidP="009F25CA">
      <w:pPr>
        <w:spacing w:after="0" w:line="240" w:lineRule="auto"/>
        <w:jc w:val="right"/>
        <w:rPr>
          <w:rFonts w:eastAsia="Calibri" w:cs="Times New Roman"/>
          <w:b/>
          <w:szCs w:val="28"/>
          <w:lang w:val="uk-UA"/>
        </w:rPr>
      </w:pPr>
    </w:p>
    <w:p w14:paraId="254FCA4C" w14:textId="77777777" w:rsidR="007049D6" w:rsidRDefault="007049D6" w:rsidP="009F25CA">
      <w:pPr>
        <w:spacing w:after="0" w:line="240" w:lineRule="auto"/>
        <w:jc w:val="right"/>
        <w:rPr>
          <w:rFonts w:eastAsia="Calibri" w:cs="Times New Roman"/>
          <w:b/>
          <w:szCs w:val="28"/>
          <w:lang w:val="uk-UA"/>
        </w:rPr>
      </w:pPr>
    </w:p>
    <w:p w14:paraId="74F5B9A1" w14:textId="77777777" w:rsidR="007049D6" w:rsidRDefault="007049D6" w:rsidP="009F25CA">
      <w:pPr>
        <w:spacing w:after="0" w:line="240" w:lineRule="auto"/>
        <w:jc w:val="right"/>
        <w:rPr>
          <w:rFonts w:eastAsia="Calibri" w:cs="Times New Roman"/>
          <w:b/>
          <w:szCs w:val="28"/>
          <w:lang w:val="uk-UA"/>
        </w:rPr>
      </w:pPr>
    </w:p>
    <w:p w14:paraId="3DB0FDFD" w14:textId="77777777" w:rsidR="007049D6" w:rsidRDefault="007049D6" w:rsidP="009F25CA">
      <w:pPr>
        <w:spacing w:after="0" w:line="240" w:lineRule="auto"/>
        <w:jc w:val="right"/>
        <w:rPr>
          <w:rFonts w:eastAsia="Calibri" w:cs="Times New Roman"/>
          <w:b/>
          <w:szCs w:val="28"/>
          <w:lang w:val="uk-UA"/>
        </w:rPr>
      </w:pPr>
    </w:p>
    <w:p w14:paraId="0E4B47AA" w14:textId="11DF46EF" w:rsidR="009F25CA" w:rsidRPr="004F67B0" w:rsidRDefault="009F25CA" w:rsidP="009F25CA">
      <w:pPr>
        <w:spacing w:after="0" w:line="240" w:lineRule="auto"/>
        <w:jc w:val="right"/>
        <w:rPr>
          <w:rFonts w:eastAsia="Calibri" w:cs="Times New Roman"/>
          <w:b/>
          <w:szCs w:val="28"/>
          <w:lang w:val="ru-RU"/>
        </w:rPr>
      </w:pPr>
      <w:r w:rsidRPr="004F67B0">
        <w:rPr>
          <w:rFonts w:eastAsia="Calibri" w:cs="Times New Roman"/>
          <w:b/>
          <w:szCs w:val="28"/>
          <w:lang w:val="uk-UA"/>
        </w:rPr>
        <w:lastRenderedPageBreak/>
        <w:t>Таблиця 2</w:t>
      </w:r>
      <w:r w:rsidRPr="004F67B0">
        <w:rPr>
          <w:rFonts w:eastAsia="Calibri" w:cs="Times New Roman"/>
          <w:b/>
          <w:szCs w:val="28"/>
          <w:lang w:val="ru-RU"/>
        </w:rPr>
        <w:t xml:space="preserve"> </w:t>
      </w:r>
    </w:p>
    <w:p w14:paraId="79090C76" w14:textId="77777777" w:rsidR="009F25CA" w:rsidRPr="004F67B0" w:rsidRDefault="009F25CA" w:rsidP="009F25CA">
      <w:pPr>
        <w:spacing w:after="0" w:line="240" w:lineRule="auto"/>
        <w:jc w:val="center"/>
        <w:rPr>
          <w:rFonts w:eastAsia="Calibri" w:cs="Times New Roman"/>
          <w:b/>
          <w:szCs w:val="28"/>
          <w:lang w:val="uk-UA"/>
        </w:rPr>
      </w:pPr>
      <w:r w:rsidRPr="004F67B0">
        <w:rPr>
          <w:rFonts w:eastAsia="Calibri" w:cs="Times New Roman"/>
          <w:b/>
          <w:szCs w:val="28"/>
          <w:lang w:val="uk-UA"/>
        </w:rPr>
        <w:t>Таблиця визначення оцінки за швидкістю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5"/>
        <w:gridCol w:w="2204"/>
        <w:gridCol w:w="2088"/>
        <w:gridCol w:w="2183"/>
      </w:tblGrid>
      <w:tr w:rsidR="004F67B0" w:rsidRPr="004F67B0" w14:paraId="3FDECF2E" w14:textId="77777777" w:rsidTr="003B6895">
        <w:trPr>
          <w:trHeight w:val="461"/>
        </w:trPr>
        <w:tc>
          <w:tcPr>
            <w:tcW w:w="2380" w:type="dxa"/>
            <w:vAlign w:val="center"/>
          </w:tcPr>
          <w:p w14:paraId="6B30048C" w14:textId="77777777" w:rsidR="009F25CA" w:rsidRPr="004F67B0" w:rsidRDefault="009F25CA" w:rsidP="003B6895">
            <w:pPr>
              <w:spacing w:after="0" w:line="240" w:lineRule="auto"/>
              <w:jc w:val="center"/>
              <w:rPr>
                <w:rFonts w:eastAsia="Calibri" w:cs="Times New Roman"/>
                <w:szCs w:val="28"/>
                <w:lang w:val="uk-UA"/>
              </w:rPr>
            </w:pPr>
            <w:r w:rsidRPr="004F67B0">
              <w:rPr>
                <w:rFonts w:eastAsia="Calibri" w:cs="Times New Roman"/>
                <w:szCs w:val="28"/>
                <w:lang w:val="uk-UA"/>
              </w:rPr>
              <w:t>Час</w:t>
            </w:r>
          </w:p>
        </w:tc>
        <w:tc>
          <w:tcPr>
            <w:tcW w:w="2406" w:type="dxa"/>
            <w:vAlign w:val="center"/>
          </w:tcPr>
          <w:p w14:paraId="2C2B6E77" w14:textId="77777777" w:rsidR="009F25CA" w:rsidRPr="004F67B0" w:rsidRDefault="009F25CA" w:rsidP="003B6895">
            <w:pPr>
              <w:spacing w:after="0" w:line="240" w:lineRule="auto"/>
              <w:jc w:val="center"/>
              <w:rPr>
                <w:rFonts w:eastAsia="Calibri" w:cs="Times New Roman"/>
                <w:szCs w:val="28"/>
                <w:lang w:val="uk-UA"/>
              </w:rPr>
            </w:pPr>
            <w:r w:rsidRPr="004F67B0">
              <w:rPr>
                <w:rFonts w:eastAsia="Calibri" w:cs="Times New Roman"/>
                <w:szCs w:val="28"/>
                <w:lang w:val="uk-UA"/>
              </w:rPr>
              <w:t>Відмінно</w:t>
            </w:r>
          </w:p>
        </w:tc>
        <w:tc>
          <w:tcPr>
            <w:tcW w:w="2346" w:type="dxa"/>
            <w:vAlign w:val="center"/>
          </w:tcPr>
          <w:p w14:paraId="19398B99" w14:textId="77777777" w:rsidR="009F25CA" w:rsidRPr="004F67B0" w:rsidRDefault="009F25CA" w:rsidP="003B6895">
            <w:pPr>
              <w:spacing w:after="0" w:line="240" w:lineRule="auto"/>
              <w:jc w:val="center"/>
              <w:rPr>
                <w:rFonts w:eastAsia="Calibri" w:cs="Times New Roman"/>
                <w:szCs w:val="28"/>
                <w:lang w:val="uk-UA"/>
              </w:rPr>
            </w:pPr>
            <w:r w:rsidRPr="004F67B0">
              <w:rPr>
                <w:rFonts w:eastAsia="Calibri" w:cs="Times New Roman"/>
                <w:szCs w:val="28"/>
                <w:lang w:val="uk-UA"/>
              </w:rPr>
              <w:t>Добре</w:t>
            </w:r>
          </w:p>
        </w:tc>
        <w:tc>
          <w:tcPr>
            <w:tcW w:w="2332" w:type="dxa"/>
            <w:vAlign w:val="center"/>
          </w:tcPr>
          <w:p w14:paraId="4FAD212E" w14:textId="77777777" w:rsidR="009F25CA" w:rsidRPr="004F67B0" w:rsidRDefault="009F25CA" w:rsidP="003B6895">
            <w:pPr>
              <w:spacing w:after="0" w:line="240" w:lineRule="auto"/>
              <w:jc w:val="center"/>
              <w:rPr>
                <w:rFonts w:eastAsia="Calibri" w:cs="Times New Roman"/>
                <w:szCs w:val="28"/>
                <w:lang w:val="uk-UA"/>
              </w:rPr>
            </w:pPr>
            <w:r w:rsidRPr="004F67B0">
              <w:rPr>
                <w:rFonts w:eastAsia="Calibri" w:cs="Times New Roman"/>
                <w:szCs w:val="28"/>
                <w:lang w:val="uk-UA"/>
              </w:rPr>
              <w:t>Задовільно</w:t>
            </w:r>
          </w:p>
        </w:tc>
      </w:tr>
      <w:tr w:rsidR="004F67B0" w:rsidRPr="004F67B0" w14:paraId="6FCF5BC4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61BF0002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  <w:r w:rsidRPr="004F67B0">
              <w:rPr>
                <w:rFonts w:eastAsia="Calibri" w:cs="Times New Roman"/>
                <w:szCs w:val="28"/>
                <w:lang w:val="uk-UA"/>
              </w:rPr>
              <w:t>Ділянка №1</w:t>
            </w:r>
          </w:p>
        </w:tc>
        <w:tc>
          <w:tcPr>
            <w:tcW w:w="2406" w:type="dxa"/>
            <w:vAlign w:val="center"/>
          </w:tcPr>
          <w:p w14:paraId="777046EE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  <w:tc>
          <w:tcPr>
            <w:tcW w:w="2346" w:type="dxa"/>
            <w:vAlign w:val="center"/>
          </w:tcPr>
          <w:p w14:paraId="295E227B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  <w:tc>
          <w:tcPr>
            <w:tcW w:w="2332" w:type="dxa"/>
            <w:vAlign w:val="center"/>
          </w:tcPr>
          <w:p w14:paraId="1B5D92A4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</w:tr>
      <w:tr w:rsidR="004F67B0" w:rsidRPr="004F67B0" w14:paraId="3B7932FA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01006545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  <w:r w:rsidRPr="004F67B0">
              <w:rPr>
                <w:rFonts w:eastAsia="Calibri" w:cs="Times New Roman"/>
                <w:szCs w:val="28"/>
                <w:lang w:val="uk-UA"/>
              </w:rPr>
              <w:t>Ділянка №2</w:t>
            </w:r>
          </w:p>
        </w:tc>
        <w:tc>
          <w:tcPr>
            <w:tcW w:w="2406" w:type="dxa"/>
            <w:vAlign w:val="center"/>
          </w:tcPr>
          <w:p w14:paraId="0739AD4F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  <w:tc>
          <w:tcPr>
            <w:tcW w:w="2346" w:type="dxa"/>
            <w:vAlign w:val="center"/>
          </w:tcPr>
          <w:p w14:paraId="4ABA6DBE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  <w:tc>
          <w:tcPr>
            <w:tcW w:w="2332" w:type="dxa"/>
            <w:vAlign w:val="center"/>
          </w:tcPr>
          <w:p w14:paraId="6D10E049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</w:tr>
      <w:tr w:rsidR="004F67B0" w:rsidRPr="004F67B0" w14:paraId="21605907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33A56E5F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  <w:r w:rsidRPr="004F67B0">
              <w:rPr>
                <w:rFonts w:eastAsia="Calibri" w:cs="Times New Roman"/>
                <w:szCs w:val="28"/>
                <w:lang w:val="uk-UA"/>
              </w:rPr>
              <w:t>Ділянка №3</w:t>
            </w:r>
          </w:p>
        </w:tc>
        <w:tc>
          <w:tcPr>
            <w:tcW w:w="2406" w:type="dxa"/>
            <w:vAlign w:val="center"/>
          </w:tcPr>
          <w:p w14:paraId="6C880C46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  <w:tc>
          <w:tcPr>
            <w:tcW w:w="2346" w:type="dxa"/>
            <w:vAlign w:val="center"/>
          </w:tcPr>
          <w:p w14:paraId="3A4BCA7F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  <w:tc>
          <w:tcPr>
            <w:tcW w:w="2332" w:type="dxa"/>
            <w:vAlign w:val="center"/>
          </w:tcPr>
          <w:p w14:paraId="08A447BA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</w:tr>
      <w:tr w:rsidR="004F67B0" w:rsidRPr="004F67B0" w14:paraId="0E085363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08442CB3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  <w:r w:rsidRPr="004F67B0">
              <w:rPr>
                <w:rFonts w:eastAsia="Calibri" w:cs="Times New Roman"/>
                <w:szCs w:val="28"/>
                <w:lang w:val="uk-UA"/>
              </w:rPr>
              <w:t>Ділянка №4</w:t>
            </w:r>
          </w:p>
        </w:tc>
        <w:tc>
          <w:tcPr>
            <w:tcW w:w="2406" w:type="dxa"/>
            <w:vAlign w:val="center"/>
          </w:tcPr>
          <w:p w14:paraId="3A73899F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  <w:tc>
          <w:tcPr>
            <w:tcW w:w="2346" w:type="dxa"/>
            <w:vAlign w:val="center"/>
          </w:tcPr>
          <w:p w14:paraId="7D73743F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  <w:tc>
          <w:tcPr>
            <w:tcW w:w="2332" w:type="dxa"/>
            <w:vAlign w:val="center"/>
          </w:tcPr>
          <w:p w14:paraId="513F8CC5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</w:tr>
      <w:tr w:rsidR="004F67B0" w:rsidRPr="004F67B0" w14:paraId="1D65603E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7073AD11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  <w:r w:rsidRPr="004F67B0">
              <w:rPr>
                <w:rFonts w:eastAsia="Calibri" w:cs="Times New Roman"/>
                <w:szCs w:val="28"/>
                <w:lang w:val="uk-UA"/>
              </w:rPr>
              <w:t>В цілому</w:t>
            </w:r>
          </w:p>
        </w:tc>
        <w:tc>
          <w:tcPr>
            <w:tcW w:w="2406" w:type="dxa"/>
            <w:vAlign w:val="center"/>
          </w:tcPr>
          <w:p w14:paraId="20C3568B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  <w:tc>
          <w:tcPr>
            <w:tcW w:w="2346" w:type="dxa"/>
            <w:vAlign w:val="center"/>
          </w:tcPr>
          <w:p w14:paraId="00DBE599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  <w:tc>
          <w:tcPr>
            <w:tcW w:w="2332" w:type="dxa"/>
            <w:vAlign w:val="center"/>
          </w:tcPr>
          <w:p w14:paraId="0F03BC8F" w14:textId="77777777" w:rsidR="009F25CA" w:rsidRPr="004F67B0" w:rsidRDefault="009F25CA" w:rsidP="003B6895">
            <w:pPr>
              <w:spacing w:after="0" w:line="240" w:lineRule="auto"/>
              <w:rPr>
                <w:rFonts w:eastAsia="Calibri" w:cs="Times New Roman"/>
                <w:szCs w:val="28"/>
                <w:lang w:val="uk-UA"/>
              </w:rPr>
            </w:pPr>
          </w:p>
        </w:tc>
      </w:tr>
    </w:tbl>
    <w:p w14:paraId="6D98EDBA" w14:textId="43ED6D42" w:rsidR="009F25CA" w:rsidRPr="004F67B0" w:rsidRDefault="009F25CA" w:rsidP="009F25CA">
      <w:pPr>
        <w:spacing w:before="100" w:beforeAutospacing="1" w:after="100" w:afterAutospacing="1"/>
        <w:rPr>
          <w:rFonts w:cs="Times New Roman"/>
          <w:lang w:val="ru-RU"/>
        </w:rPr>
      </w:pPr>
      <w:proofErr w:type="spellStart"/>
      <w:r w:rsidRPr="004F67B0">
        <w:rPr>
          <w:rFonts w:cs="Times New Roman"/>
          <w:lang w:val="ru-RU"/>
        </w:rPr>
        <w:t>Умови</w:t>
      </w:r>
      <w:proofErr w:type="spellEnd"/>
      <w:r w:rsidRPr="004F67B0">
        <w:rPr>
          <w:rFonts w:cs="Times New Roman"/>
          <w:lang w:val="ru-RU"/>
        </w:rPr>
        <w:t xml:space="preserve"> та порядок </w:t>
      </w:r>
      <w:proofErr w:type="spellStart"/>
      <w:r w:rsidRPr="004F67B0">
        <w:rPr>
          <w:rFonts w:cs="Times New Roman"/>
          <w:lang w:val="ru-RU"/>
        </w:rPr>
        <w:t>дій</w:t>
      </w:r>
      <w:proofErr w:type="spellEnd"/>
      <w:r w:rsidRPr="004F67B0">
        <w:rPr>
          <w:rFonts w:cs="Times New Roman"/>
          <w:lang w:val="ru-RU"/>
        </w:rPr>
        <w:t xml:space="preserve"> на </w:t>
      </w:r>
      <w:proofErr w:type="spellStart"/>
      <w:r w:rsidRPr="004F67B0">
        <w:rPr>
          <w:rFonts w:cs="Times New Roman"/>
          <w:lang w:val="ru-RU"/>
        </w:rPr>
        <w:t>кожній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ділянці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визначаються</w:t>
      </w:r>
      <w:proofErr w:type="spellEnd"/>
      <w:r w:rsidRPr="004F67B0">
        <w:rPr>
          <w:rFonts w:cs="Times New Roman"/>
          <w:lang w:val="ru-RU"/>
        </w:rPr>
        <w:t xml:space="preserve"> </w:t>
      </w:r>
      <w:proofErr w:type="spellStart"/>
      <w:r w:rsidRPr="004F67B0">
        <w:rPr>
          <w:rFonts w:cs="Times New Roman"/>
          <w:lang w:val="ru-RU"/>
        </w:rPr>
        <w:t>навчально-методичними</w:t>
      </w:r>
      <w:proofErr w:type="spellEnd"/>
      <w:r w:rsidRPr="004F67B0">
        <w:rPr>
          <w:rFonts w:cs="Times New Roman"/>
          <w:lang w:val="ru-RU"/>
        </w:rPr>
        <w:t xml:space="preserve"> картами.</w:t>
      </w:r>
    </w:p>
    <w:p w14:paraId="249AC951" w14:textId="77777777" w:rsidR="007049D6" w:rsidRDefault="007049D6" w:rsidP="009F25CA">
      <w:pPr>
        <w:pStyle w:val="31"/>
        <w:rPr>
          <w:rFonts w:ascii="Times New Roman" w:hAnsi="Times New Roman" w:cs="Times New Roman"/>
          <w:color w:val="auto"/>
          <w:lang w:val="ru-RU"/>
        </w:rPr>
      </w:pPr>
    </w:p>
    <w:p w14:paraId="132CB01E" w14:textId="77777777" w:rsidR="0053348C" w:rsidRPr="004F67B0" w:rsidRDefault="0053348C" w:rsidP="00680262">
      <w:pPr>
        <w:rPr>
          <w:rFonts w:cs="Times New Roman"/>
          <w:lang w:val="ru-RU"/>
        </w:rPr>
      </w:pPr>
    </w:p>
    <w:sectPr w:rsidR="0053348C" w:rsidRPr="004F67B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C6246" w14:textId="77777777" w:rsidR="0053348C" w:rsidRDefault="0053348C" w:rsidP="004F67B0">
      <w:pPr>
        <w:spacing w:after="0" w:line="240" w:lineRule="auto"/>
      </w:pPr>
      <w:r>
        <w:separator/>
      </w:r>
    </w:p>
  </w:endnote>
  <w:endnote w:type="continuationSeparator" w:id="0">
    <w:p w14:paraId="17D93210" w14:textId="77777777" w:rsidR="0053348C" w:rsidRDefault="0053348C" w:rsidP="004F6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509BF" w14:textId="77777777" w:rsidR="0053348C" w:rsidRDefault="0053348C" w:rsidP="004F67B0">
      <w:pPr>
        <w:spacing w:after="0" w:line="240" w:lineRule="auto"/>
      </w:pPr>
      <w:r>
        <w:separator/>
      </w:r>
    </w:p>
  </w:footnote>
  <w:footnote w:type="continuationSeparator" w:id="0">
    <w:p w14:paraId="535687A6" w14:textId="77777777" w:rsidR="0053348C" w:rsidRDefault="0053348C" w:rsidP="004F67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E75560"/>
    <w:multiLevelType w:val="multilevel"/>
    <w:tmpl w:val="1882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5500BCD"/>
    <w:multiLevelType w:val="multilevel"/>
    <w:tmpl w:val="CB3A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9C75A3"/>
    <w:multiLevelType w:val="multilevel"/>
    <w:tmpl w:val="5DB6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530210"/>
    <w:multiLevelType w:val="hybridMultilevel"/>
    <w:tmpl w:val="D70A2A5E"/>
    <w:lvl w:ilvl="0" w:tplc="499AE856">
      <w:numFmt w:val="bullet"/>
      <w:lvlText w:val="-"/>
      <w:lvlJc w:val="left"/>
      <w:pPr>
        <w:ind w:left="61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13" w15:restartNumberingAfterBreak="0">
    <w:nsid w:val="481D5308"/>
    <w:multiLevelType w:val="multilevel"/>
    <w:tmpl w:val="4B00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4A6407"/>
    <w:multiLevelType w:val="multilevel"/>
    <w:tmpl w:val="412A4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E33B40"/>
    <w:multiLevelType w:val="multilevel"/>
    <w:tmpl w:val="9E30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A939B8"/>
    <w:multiLevelType w:val="multilevel"/>
    <w:tmpl w:val="0FF6B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5"/>
  </w:num>
  <w:num w:numId="12">
    <w:abstractNumId w:val="11"/>
  </w:num>
  <w:num w:numId="13">
    <w:abstractNumId w:val="13"/>
  </w:num>
  <w:num w:numId="14">
    <w:abstractNumId w:val="9"/>
  </w:num>
  <w:num w:numId="15">
    <w:abstractNumId w:val="10"/>
  </w:num>
  <w:num w:numId="16">
    <w:abstractNumId w:val="1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67B0"/>
    <w:rsid w:val="0053348C"/>
    <w:rsid w:val="00680262"/>
    <w:rsid w:val="00697319"/>
    <w:rsid w:val="007049D6"/>
    <w:rsid w:val="00773F24"/>
    <w:rsid w:val="009F25CA"/>
    <w:rsid w:val="00AA1D8D"/>
    <w:rsid w:val="00B47730"/>
    <w:rsid w:val="00CB0664"/>
    <w:rsid w:val="00FA3A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F226BE"/>
  <w14:defaultImageDpi w14:val="300"/>
  <w15:docId w15:val="{D65FDC2B-3696-4B84-BC46-A23781FC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3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8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2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2025-04-26T12:17:00Z</dcterms:created>
  <dcterms:modified xsi:type="dcterms:W3CDTF">2025-04-26T12:17:00Z</dcterms:modified>
  <cp:category/>
</cp:coreProperties>
</file>