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34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2"/>
        <w:gridCol w:w="100"/>
      </w:tblGrid>
      <w:tr w:rsidR="003D601B" w:rsidRPr="00002D36" w14:paraId="7799E609" w14:textId="77777777" w:rsidTr="001922E4">
        <w:trPr>
          <w:trHeight w:val="3254"/>
          <w:tblCellSpacing w:w="15" w:type="dxa"/>
        </w:trPr>
        <w:tc>
          <w:tcPr>
            <w:tcW w:w="4838" w:type="pct"/>
          </w:tcPr>
          <w:p w14:paraId="55C1BE86" w14:textId="77777777" w:rsidR="003D601B" w:rsidRPr="00002D36" w:rsidRDefault="003D601B" w:rsidP="001922E4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002D36">
              <w:rPr>
                <w:b/>
                <w:noProof/>
                <w:sz w:val="20"/>
                <w:lang w:eastAsia="uk-UA"/>
              </w:rPr>
              <w:drawing>
                <wp:inline distT="0" distB="0" distL="0" distR="0" wp14:anchorId="2ED8F99B" wp14:editId="54EC767D">
                  <wp:extent cx="52387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B6F978" w14:textId="77777777" w:rsidR="003D601B" w:rsidRPr="00002D36" w:rsidRDefault="003D601B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002D36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7A8D1B73" w14:textId="77777777" w:rsidR="003D601B" w:rsidRPr="00002D36" w:rsidRDefault="003D601B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2630716" w14:textId="77777777" w:rsidR="003D601B" w:rsidRPr="00002D36" w:rsidRDefault="003D601B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А2900</w:t>
            </w:r>
          </w:p>
          <w:p w14:paraId="7C1397A7" w14:textId="77777777" w:rsidR="003D601B" w:rsidRPr="00002D36" w:rsidRDefault="003D601B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16ADD882" w14:textId="77777777" w:rsidR="003D601B" w:rsidRPr="00002D36" w:rsidRDefault="003D601B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_____________________</w:t>
            </w:r>
          </w:p>
          <w:p w14:paraId="2657AA00" w14:textId="77777777" w:rsidR="003D601B" w:rsidRPr="00002D36" w:rsidRDefault="003D601B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10005,  Житомир,</w:t>
            </w:r>
          </w:p>
          <w:p w14:paraId="0C219360" w14:textId="77777777" w:rsidR="003D601B" w:rsidRPr="00002D36" w:rsidRDefault="003D601B" w:rsidP="001922E4">
            <w:pPr>
              <w:spacing w:after="0" w:line="240" w:lineRule="auto"/>
              <w:jc w:val="center"/>
            </w:pPr>
            <w:r w:rsidRPr="00002D36">
              <w:rPr>
                <w:rFonts w:ascii="Times New Roman" w:eastAsia="MS ??" w:hAnsi="Times New Roman" w:cs="Times New Roman"/>
              </w:rPr>
              <w:t xml:space="preserve"> вул. Чуднівська,114</w:t>
            </w:r>
          </w:p>
        </w:tc>
        <w:tc>
          <w:tcPr>
            <w:tcW w:w="62" w:type="pct"/>
          </w:tcPr>
          <w:p w14:paraId="7F1F8763" w14:textId="77777777" w:rsidR="003D601B" w:rsidRPr="00002D36" w:rsidRDefault="003D601B" w:rsidP="001922E4">
            <w:pPr>
              <w:spacing w:before="100" w:beforeAutospacing="1" w:after="100" w:afterAutospacing="1"/>
              <w:jc w:val="center"/>
            </w:pPr>
          </w:p>
        </w:tc>
      </w:tr>
    </w:tbl>
    <w:p w14:paraId="661AD7E2" w14:textId="77777777" w:rsidR="003D601B" w:rsidRPr="00FE7635" w:rsidRDefault="003D601B" w:rsidP="003D601B">
      <w:pPr>
        <w:spacing w:after="0"/>
        <w:ind w:left="4678"/>
        <w:rPr>
          <w:rFonts w:ascii="Times New Roman" w:hAnsi="Times New Roman" w:cs="Times New Roman"/>
          <w:color w:val="FF0000"/>
          <w:sz w:val="25"/>
          <w:szCs w:val="25"/>
        </w:rPr>
      </w:pPr>
    </w:p>
    <w:p w14:paraId="1178BA9B" w14:textId="1CDE345B" w:rsidR="006234D4" w:rsidRPr="00916516" w:rsidRDefault="006234D4" w:rsidP="008865D0">
      <w:pPr>
        <w:spacing w:after="0"/>
        <w:ind w:left="4678"/>
        <w:rPr>
          <w:rFonts w:ascii="Times New Roman" w:hAnsi="Times New Roman" w:cs="Times New Roman"/>
          <w:b/>
          <w:bCs/>
          <w:sz w:val="25"/>
          <w:szCs w:val="25"/>
        </w:rPr>
      </w:pPr>
      <w:r w:rsidRPr="00916516">
        <w:rPr>
          <w:rFonts w:ascii="Times New Roman" w:hAnsi="Times New Roman" w:cs="Times New Roman"/>
          <w:b/>
          <w:bCs/>
          <w:sz w:val="25"/>
          <w:szCs w:val="25"/>
        </w:rPr>
        <w:t xml:space="preserve">Голові </w:t>
      </w:r>
      <w:r w:rsidR="00916516" w:rsidRPr="00916516">
        <w:rPr>
          <w:rFonts w:ascii="Times New Roman" w:hAnsi="Times New Roman" w:cs="Times New Roman"/>
          <w:b/>
          <w:bCs/>
          <w:sz w:val="25"/>
          <w:szCs w:val="25"/>
        </w:rPr>
        <w:t xml:space="preserve">Бучанської міської ради </w:t>
      </w:r>
    </w:p>
    <w:p w14:paraId="362FDFE4" w14:textId="62264526" w:rsidR="00916516" w:rsidRPr="00916516" w:rsidRDefault="00916516" w:rsidP="00916516">
      <w:pPr>
        <w:spacing w:after="0"/>
        <w:ind w:left="4678"/>
        <w:rPr>
          <w:rFonts w:ascii="Times New Roman" w:hAnsi="Times New Roman" w:cs="Times New Roman"/>
          <w:i/>
          <w:iCs/>
          <w:sz w:val="24"/>
          <w:szCs w:val="24"/>
        </w:rPr>
      </w:pPr>
      <w:r w:rsidRPr="00916516">
        <w:rPr>
          <w:rFonts w:ascii="Times New Roman" w:hAnsi="Times New Roman" w:cs="Times New Roman"/>
          <w:i/>
          <w:iCs/>
          <w:sz w:val="24"/>
          <w:szCs w:val="24"/>
        </w:rPr>
        <w:t xml:space="preserve">Вулиця </w:t>
      </w:r>
      <w:r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Pr="00916516">
        <w:rPr>
          <w:rFonts w:ascii="Times New Roman" w:hAnsi="Times New Roman" w:cs="Times New Roman"/>
          <w:i/>
          <w:iCs/>
          <w:sz w:val="24"/>
          <w:szCs w:val="24"/>
        </w:rPr>
        <w:t>нергетиків,</w:t>
      </w:r>
      <w:r w:rsidR="006234D4" w:rsidRPr="00916516">
        <w:rPr>
          <w:rFonts w:ascii="Times New Roman" w:hAnsi="Times New Roman" w:cs="Times New Roman"/>
          <w:i/>
          <w:iCs/>
          <w:sz w:val="24"/>
          <w:szCs w:val="24"/>
        </w:rPr>
        <w:t xml:space="preserve"> буд. </w:t>
      </w:r>
      <w:r w:rsidRPr="00916516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="006234D4" w:rsidRPr="0091651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916516">
        <w:rPr>
          <w:rFonts w:ascii="Times New Roman" w:hAnsi="Times New Roman" w:cs="Times New Roman"/>
          <w:i/>
          <w:iCs/>
          <w:sz w:val="24"/>
          <w:szCs w:val="24"/>
        </w:rPr>
        <w:t xml:space="preserve">м. Буча, </w:t>
      </w:r>
    </w:p>
    <w:p w14:paraId="7FBBC6F1" w14:textId="039B73FC" w:rsidR="006234D4" w:rsidRPr="00916516" w:rsidRDefault="00916516" w:rsidP="008865D0">
      <w:pPr>
        <w:spacing w:after="0"/>
        <w:ind w:left="4678"/>
        <w:rPr>
          <w:rFonts w:ascii="Times New Roman" w:hAnsi="Times New Roman" w:cs="Times New Roman"/>
          <w:i/>
          <w:iCs/>
          <w:sz w:val="24"/>
          <w:szCs w:val="24"/>
        </w:rPr>
      </w:pPr>
      <w:r w:rsidRPr="00916516">
        <w:rPr>
          <w:rFonts w:ascii="Times New Roman" w:hAnsi="Times New Roman" w:cs="Times New Roman"/>
          <w:i/>
          <w:iCs/>
          <w:sz w:val="24"/>
          <w:szCs w:val="24"/>
        </w:rPr>
        <w:t>Київська обл., 08292</w:t>
      </w:r>
    </w:p>
    <w:p w14:paraId="6019D94F" w14:textId="1CCE3A2F" w:rsidR="006234D4" w:rsidRPr="004117E1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E9AE1DC" w14:textId="06D78506" w:rsidR="006234D4" w:rsidRPr="004117E1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16F154" w14:textId="0E8A88AF" w:rsidR="006234D4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3AA4AEF" w14:textId="670996DA" w:rsidR="003D601B" w:rsidRDefault="003D601B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5ED15EA" w14:textId="77777777" w:rsidR="003D601B" w:rsidRPr="004117E1" w:rsidRDefault="003D601B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1E3A30E" w14:textId="1DC8DD90" w:rsidR="006234D4" w:rsidRDefault="006234D4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DE895BC" w14:textId="77777777" w:rsidR="008865D0" w:rsidRPr="004117E1" w:rsidRDefault="008865D0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75E59B2" w14:textId="77777777" w:rsidR="006234D4" w:rsidRPr="004117E1" w:rsidRDefault="006234D4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A1F5FC7" w14:textId="3F5AF827" w:rsidR="006234D4" w:rsidRPr="00916516" w:rsidRDefault="00316E30" w:rsidP="008865D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916516">
        <w:rPr>
          <w:rFonts w:ascii="Times New Roman" w:hAnsi="Times New Roman" w:cs="Times New Roman"/>
          <w:sz w:val="25"/>
          <w:szCs w:val="25"/>
        </w:rPr>
        <w:t xml:space="preserve">Шановний(а) Голово </w:t>
      </w:r>
      <w:r w:rsidR="00916516" w:rsidRPr="00916516">
        <w:rPr>
          <w:rFonts w:ascii="Times New Roman" w:hAnsi="Times New Roman" w:cs="Times New Roman"/>
          <w:b/>
          <w:bCs/>
          <w:sz w:val="25"/>
          <w:szCs w:val="25"/>
        </w:rPr>
        <w:t>Бучанської міської ради</w:t>
      </w:r>
      <w:r w:rsidRPr="00916516">
        <w:rPr>
          <w:rFonts w:ascii="Times New Roman" w:hAnsi="Times New Roman" w:cs="Times New Roman"/>
          <w:sz w:val="25"/>
          <w:szCs w:val="25"/>
        </w:rPr>
        <w:t>!</w:t>
      </w:r>
    </w:p>
    <w:p w14:paraId="453816C3" w14:textId="77777777" w:rsidR="00316E30" w:rsidRPr="008865D0" w:rsidRDefault="00316E3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14:paraId="64AD5D03" w14:textId="57BA52AB" w:rsidR="00316E30" w:rsidRPr="008865D0" w:rsidRDefault="00316E3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В умовах триваючої збройної агресії проти України захист держави є не лише конституційним обов’язком, а й моральним обов’язком кожного громадянина. Самовідданість, стійкість та вірність військовій присязі – це ті якості, що формують образ справжнього захисника Батьківщини. Однак не всі виявляються гідними цього звання.</w:t>
      </w:r>
    </w:p>
    <w:p w14:paraId="7B27054C" w14:textId="27887751" w:rsidR="006234D4" w:rsidRPr="008865D0" w:rsidRDefault="004117E1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Повідомляємо, що мешканець вашої громади, </w:t>
      </w:r>
      <w:r w:rsidR="00916516" w:rsidRPr="00916516">
        <w:rPr>
          <w:rFonts w:ascii="Times New Roman" w:hAnsi="Times New Roman" w:cs="Times New Roman"/>
          <w:b/>
          <w:bCs/>
          <w:sz w:val="25"/>
          <w:szCs w:val="25"/>
        </w:rPr>
        <w:t>ОКОЛОВСЬКИЙ Ігор Миколайович</w:t>
      </w:r>
      <w:r w:rsidRPr="008865D0">
        <w:rPr>
          <w:rFonts w:ascii="Times New Roman" w:hAnsi="Times New Roman" w:cs="Times New Roman"/>
          <w:b/>
          <w:bCs/>
          <w:sz w:val="25"/>
          <w:szCs w:val="25"/>
        </w:rPr>
        <w:t>,</w:t>
      </w:r>
      <w:r w:rsidRPr="008865D0">
        <w:rPr>
          <w:rFonts w:ascii="Times New Roman" w:hAnsi="Times New Roman" w:cs="Times New Roman"/>
          <w:sz w:val="25"/>
          <w:szCs w:val="25"/>
        </w:rPr>
        <w:t xml:space="preserve"> який проживає за </w:t>
      </w:r>
      <w:proofErr w:type="spellStart"/>
      <w:r w:rsidRPr="008865D0">
        <w:rPr>
          <w:rFonts w:ascii="Times New Roman" w:hAnsi="Times New Roman" w:cs="Times New Roman"/>
          <w:sz w:val="25"/>
          <w:szCs w:val="25"/>
        </w:rPr>
        <w:t>адресою</w:t>
      </w:r>
      <w:proofErr w:type="spellEnd"/>
      <w:r w:rsidRPr="008865D0">
        <w:rPr>
          <w:rFonts w:ascii="Times New Roman" w:hAnsi="Times New Roman" w:cs="Times New Roman"/>
          <w:sz w:val="25"/>
          <w:szCs w:val="25"/>
        </w:rPr>
        <w:t xml:space="preserve">: </w:t>
      </w:r>
      <w:r w:rsidR="00916516" w:rsidRPr="00916516">
        <w:rPr>
          <w:rFonts w:ascii="Times New Roman" w:hAnsi="Times New Roman" w:cs="Times New Roman"/>
          <w:sz w:val="25"/>
          <w:szCs w:val="25"/>
        </w:rPr>
        <w:t xml:space="preserve">Київська </w:t>
      </w:r>
      <w:proofErr w:type="spellStart"/>
      <w:r w:rsidR="00916516" w:rsidRPr="00916516">
        <w:rPr>
          <w:rFonts w:ascii="Times New Roman" w:hAnsi="Times New Roman" w:cs="Times New Roman"/>
          <w:sz w:val="25"/>
          <w:szCs w:val="25"/>
        </w:rPr>
        <w:t>обл</w:t>
      </w:r>
      <w:proofErr w:type="spellEnd"/>
      <w:r w:rsidR="00916516" w:rsidRPr="00916516">
        <w:rPr>
          <w:rFonts w:ascii="Times New Roman" w:hAnsi="Times New Roman" w:cs="Times New Roman"/>
          <w:sz w:val="25"/>
          <w:szCs w:val="25"/>
        </w:rPr>
        <w:t xml:space="preserve"> , </w:t>
      </w:r>
      <w:proofErr w:type="spellStart"/>
      <w:r w:rsidR="00916516" w:rsidRPr="00916516">
        <w:rPr>
          <w:rFonts w:ascii="Times New Roman" w:hAnsi="Times New Roman" w:cs="Times New Roman"/>
          <w:sz w:val="25"/>
          <w:szCs w:val="25"/>
        </w:rPr>
        <w:t>м.Буча</w:t>
      </w:r>
      <w:proofErr w:type="spellEnd"/>
      <w:r w:rsidR="00916516" w:rsidRPr="00916516">
        <w:rPr>
          <w:rFonts w:ascii="Times New Roman" w:hAnsi="Times New Roman" w:cs="Times New Roman"/>
          <w:sz w:val="25"/>
          <w:szCs w:val="25"/>
        </w:rPr>
        <w:t xml:space="preserve"> , </w:t>
      </w:r>
      <w:proofErr w:type="spellStart"/>
      <w:r w:rsidR="00916516" w:rsidRPr="00916516">
        <w:rPr>
          <w:rFonts w:ascii="Times New Roman" w:hAnsi="Times New Roman" w:cs="Times New Roman"/>
          <w:sz w:val="25"/>
          <w:szCs w:val="25"/>
        </w:rPr>
        <w:t>вул.Горького</w:t>
      </w:r>
      <w:proofErr w:type="spellEnd"/>
      <w:r w:rsidR="00916516" w:rsidRPr="00916516">
        <w:rPr>
          <w:rFonts w:ascii="Times New Roman" w:hAnsi="Times New Roman" w:cs="Times New Roman"/>
          <w:sz w:val="25"/>
          <w:szCs w:val="25"/>
        </w:rPr>
        <w:t xml:space="preserve"> 36</w:t>
      </w:r>
      <w:r w:rsidRPr="008865D0">
        <w:rPr>
          <w:rFonts w:ascii="Times New Roman" w:hAnsi="Times New Roman" w:cs="Times New Roman"/>
          <w:sz w:val="25"/>
          <w:szCs w:val="25"/>
        </w:rPr>
        <w:t>, будучи військовослужбовцем Збройних Сил України, самовільно залишив військову частину А2900.</w:t>
      </w:r>
      <w:r w:rsidR="009C5686" w:rsidRPr="008865D0">
        <w:rPr>
          <w:rFonts w:ascii="Times New Roman" w:hAnsi="Times New Roman" w:cs="Times New Roman"/>
          <w:sz w:val="25"/>
          <w:szCs w:val="25"/>
        </w:rPr>
        <w:t xml:space="preserve"> </w:t>
      </w:r>
      <w:r w:rsidRPr="008865D0">
        <w:rPr>
          <w:rFonts w:ascii="Times New Roman" w:hAnsi="Times New Roman" w:cs="Times New Roman"/>
          <w:sz w:val="25"/>
          <w:szCs w:val="25"/>
        </w:rPr>
        <w:t xml:space="preserve">Його дії мають ознаки кримінального правопорушення, передбаченого ч. 5 ст. 407 Кримінального кодексу України, та свідчать про свідоме ухилення від виконання військового обов’язку, зневагу до побратимів </w:t>
      </w:r>
      <w:r w:rsidR="009C5686" w:rsidRPr="008865D0">
        <w:rPr>
          <w:rFonts w:ascii="Times New Roman" w:hAnsi="Times New Roman" w:cs="Times New Roman"/>
          <w:sz w:val="25"/>
          <w:szCs w:val="25"/>
        </w:rPr>
        <w:t>та</w:t>
      </w:r>
      <w:r w:rsidRPr="008865D0">
        <w:rPr>
          <w:rFonts w:ascii="Times New Roman" w:hAnsi="Times New Roman" w:cs="Times New Roman"/>
          <w:sz w:val="25"/>
          <w:szCs w:val="25"/>
        </w:rPr>
        <w:t xml:space="preserve"> всього українського народу.</w:t>
      </w:r>
    </w:p>
    <w:p w14:paraId="578A9C06" w14:textId="546AA68F" w:rsidR="009C5686" w:rsidRPr="008865D0" w:rsidRDefault="009C5686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Такі вчинки несуть серйозні ризики не лише для військової дисципліни, але й підривають засади суспільної моралі</w:t>
      </w:r>
      <w:r w:rsidR="00C01C8C" w:rsidRPr="008865D0">
        <w:rPr>
          <w:rFonts w:ascii="Times New Roman" w:hAnsi="Times New Roman" w:cs="Times New Roman"/>
          <w:sz w:val="25"/>
          <w:szCs w:val="25"/>
        </w:rPr>
        <w:t>. Той, хто в часи найбільших випробувань зрікся своїх обов’язків, подає приклад безвідповідальності та слабкості. Подібні вчинки руйнують фундамент єдності, стійкості та непохитності, на яких тримається наша нація.</w:t>
      </w:r>
    </w:p>
    <w:p w14:paraId="66FC819B" w14:textId="35509FA7" w:rsidR="00783086" w:rsidRPr="008865D0" w:rsidRDefault="00783086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 xml:space="preserve">Командування військової частини А2900 </w:t>
      </w:r>
      <w:r w:rsidR="00F87699" w:rsidRPr="008865D0">
        <w:rPr>
          <w:rFonts w:ascii="Times New Roman" w:hAnsi="Times New Roman" w:cs="Times New Roman"/>
          <w:b/>
          <w:bCs/>
          <w:sz w:val="25"/>
          <w:szCs w:val="25"/>
        </w:rPr>
        <w:t>зверта</w:t>
      </w:r>
      <w:r w:rsidRPr="008865D0">
        <w:rPr>
          <w:rFonts w:ascii="Times New Roman" w:hAnsi="Times New Roman" w:cs="Times New Roman"/>
          <w:b/>
          <w:bCs/>
          <w:sz w:val="25"/>
          <w:szCs w:val="25"/>
        </w:rPr>
        <w:t>ється</w:t>
      </w:r>
      <w:r w:rsidR="00F87699" w:rsidRPr="008865D0">
        <w:rPr>
          <w:rFonts w:ascii="Times New Roman" w:hAnsi="Times New Roman" w:cs="Times New Roman"/>
          <w:b/>
          <w:bCs/>
          <w:sz w:val="25"/>
          <w:szCs w:val="25"/>
        </w:rPr>
        <w:t xml:space="preserve"> до Вас із проханням донести цю інформацію до жителів Вашої громади</w:t>
      </w:r>
      <w:r w:rsidR="00923CDB">
        <w:rPr>
          <w:sz w:val="25"/>
          <w:szCs w:val="25"/>
        </w:rPr>
        <w:t>. В</w:t>
      </w:r>
      <w:r w:rsidRPr="008865D0">
        <w:rPr>
          <w:rFonts w:ascii="Times New Roman" w:hAnsi="Times New Roman" w:cs="Times New Roman"/>
          <w:sz w:val="25"/>
          <w:szCs w:val="25"/>
        </w:rPr>
        <w:t>иправдання чи замовчування таких випадків лише сприяє формуванню толерантності до правопорушень і порушників, що є абсолютно неприпустимим в умовах воєнного стану.</w:t>
      </w:r>
    </w:p>
    <w:p w14:paraId="00D0E59B" w14:textId="44C10CD6" w:rsidR="008865D0" w:rsidRPr="008865D0" w:rsidRDefault="008865D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Нехай цей факт стане відомим кожному, щоб </w:t>
      </w:r>
      <w:r w:rsidR="00916516" w:rsidRPr="00916516">
        <w:rPr>
          <w:rFonts w:ascii="Times New Roman" w:hAnsi="Times New Roman" w:cs="Times New Roman"/>
          <w:sz w:val="25"/>
          <w:szCs w:val="25"/>
        </w:rPr>
        <w:t>ОКОЛОВСЬКИЙ Ігор Миколайович</w:t>
      </w:r>
      <w:r w:rsidR="00916516">
        <w:rPr>
          <w:rFonts w:ascii="Times New Roman" w:hAnsi="Times New Roman" w:cs="Times New Roman"/>
          <w:sz w:val="25"/>
          <w:szCs w:val="25"/>
        </w:rPr>
        <w:t xml:space="preserve"> </w:t>
      </w:r>
      <w:r w:rsidRPr="008865D0">
        <w:rPr>
          <w:rFonts w:ascii="Times New Roman" w:hAnsi="Times New Roman" w:cs="Times New Roman"/>
          <w:sz w:val="25"/>
          <w:szCs w:val="25"/>
        </w:rPr>
        <w:t xml:space="preserve">не зміг повернутися до звичного життя без осуду та ганьби з боку </w:t>
      </w:r>
      <w:r>
        <w:rPr>
          <w:rFonts w:ascii="Times New Roman" w:hAnsi="Times New Roman" w:cs="Times New Roman"/>
          <w:sz w:val="25"/>
          <w:szCs w:val="25"/>
        </w:rPr>
        <w:t>суспільства</w:t>
      </w:r>
      <w:r w:rsidRPr="008865D0">
        <w:rPr>
          <w:rFonts w:ascii="Times New Roman" w:hAnsi="Times New Roman" w:cs="Times New Roman"/>
          <w:sz w:val="25"/>
          <w:szCs w:val="25"/>
        </w:rPr>
        <w:t xml:space="preserve">. Кожен, хто зустріне його на вулиці, в установах чи серед знайомих, має розуміти, що перед ним не захисник, а людина, яка в найскладніший момент покинула свою країну, жінок, дітей та </w:t>
      </w:r>
      <w:r w:rsidR="00923CDB">
        <w:rPr>
          <w:rFonts w:ascii="Times New Roman" w:hAnsi="Times New Roman" w:cs="Times New Roman"/>
          <w:sz w:val="25"/>
          <w:szCs w:val="25"/>
        </w:rPr>
        <w:t>батьків</w:t>
      </w:r>
      <w:r w:rsidRPr="008865D0">
        <w:rPr>
          <w:rFonts w:ascii="Times New Roman" w:hAnsi="Times New Roman" w:cs="Times New Roman"/>
          <w:sz w:val="25"/>
          <w:szCs w:val="25"/>
        </w:rPr>
        <w:t>, людина, що втекла від свого обов’язку</w:t>
      </w:r>
      <w:r>
        <w:rPr>
          <w:rFonts w:ascii="Times New Roman" w:hAnsi="Times New Roman" w:cs="Times New Roman"/>
          <w:sz w:val="25"/>
          <w:szCs w:val="25"/>
        </w:rPr>
        <w:t>.</w:t>
      </w:r>
    </w:p>
    <w:p w14:paraId="415038B5" w14:textId="18AB5B0E" w:rsidR="00F87699" w:rsidRPr="008865D0" w:rsidRDefault="00F87699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>Лише визнання своєї помилки та повернення до виконання військового обов’язку може виправити цей ганебний вчинок</w:t>
      </w:r>
      <w:r w:rsidRPr="008865D0">
        <w:rPr>
          <w:rFonts w:ascii="Times New Roman" w:hAnsi="Times New Roman" w:cs="Times New Roman"/>
          <w:sz w:val="25"/>
          <w:szCs w:val="25"/>
        </w:rPr>
        <w:t>. В іншому випадку, історія запам’ятає його не як воїна, а як людину, яка відвернулася від своєї держави у вирішальний момент.</w:t>
      </w:r>
    </w:p>
    <w:p w14:paraId="7764D67B" w14:textId="77777777" w:rsidR="008865D0" w:rsidRDefault="008865D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Закликаємо громаду не залишатися байдужими. Тільки об'єднавши зусилля, ми зможемо запобігти повторенню подібних випадків і зміцнити дух єдності та відповідальності в нашому суспільстві.</w:t>
      </w:r>
    </w:p>
    <w:p w14:paraId="403FF707" w14:textId="4F4078BD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>Терпимість до таких дій формує атмосферу безкарності, яка є неприпустимою у воєнний час! СЛАВА УКРАЇНІ!</w:t>
      </w:r>
    </w:p>
    <w:p w14:paraId="22E70A33" w14:textId="147F0685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p w14:paraId="7EE5C94D" w14:textId="67F08F44" w:rsidR="00C01C8C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p w14:paraId="12B521BC" w14:textId="77777777" w:rsidR="003D601B" w:rsidRPr="008865D0" w:rsidRDefault="003D601B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p w14:paraId="3850D961" w14:textId="77777777" w:rsidR="00783086" w:rsidRPr="008865D0" w:rsidRDefault="00783086" w:rsidP="008865D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Командир військової частини А2900</w:t>
      </w:r>
    </w:p>
    <w:p w14:paraId="10B02366" w14:textId="4BBCF8E7" w:rsidR="00783086" w:rsidRPr="008865D0" w:rsidRDefault="00783086" w:rsidP="008865D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полковник                                                                               </w:t>
      </w:r>
      <w:r w:rsidR="008865D0">
        <w:rPr>
          <w:rFonts w:ascii="Times New Roman" w:hAnsi="Times New Roman" w:cs="Times New Roman"/>
          <w:sz w:val="25"/>
          <w:szCs w:val="25"/>
        </w:rPr>
        <w:t xml:space="preserve">      </w:t>
      </w:r>
      <w:r w:rsidRPr="008865D0">
        <w:rPr>
          <w:rFonts w:ascii="Times New Roman" w:hAnsi="Times New Roman" w:cs="Times New Roman"/>
          <w:sz w:val="25"/>
          <w:szCs w:val="25"/>
        </w:rPr>
        <w:t xml:space="preserve">       Олександр КУПІНСЬКИЙ</w:t>
      </w:r>
    </w:p>
    <w:p w14:paraId="077DAEB1" w14:textId="74319FBF" w:rsidR="008865D0" w:rsidRDefault="008865D0" w:rsidP="008865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55E2F4" w14:textId="77777777" w:rsidR="003D601B" w:rsidRDefault="003D601B" w:rsidP="008865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1FEEAA" w14:textId="5340EEAC" w:rsidR="008865D0" w:rsidRPr="00916516" w:rsidRDefault="009165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16516">
        <w:rPr>
          <w:rFonts w:ascii="Times New Roman" w:hAnsi="Times New Roman" w:cs="Times New Roman"/>
          <w:sz w:val="16"/>
          <w:szCs w:val="16"/>
        </w:rPr>
        <w:t>Віктор Мороз 380675785313</w:t>
      </w:r>
    </w:p>
    <w:sectPr w:rsidR="008865D0" w:rsidRPr="00916516" w:rsidSect="003D601B"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4D4"/>
    <w:rsid w:val="00030DB3"/>
    <w:rsid w:val="00316E30"/>
    <w:rsid w:val="003D601B"/>
    <w:rsid w:val="004117E1"/>
    <w:rsid w:val="00455854"/>
    <w:rsid w:val="00584FDD"/>
    <w:rsid w:val="006234D4"/>
    <w:rsid w:val="00783086"/>
    <w:rsid w:val="008069A9"/>
    <w:rsid w:val="008865D0"/>
    <w:rsid w:val="008A1E69"/>
    <w:rsid w:val="00916516"/>
    <w:rsid w:val="00923CDB"/>
    <w:rsid w:val="009C5686"/>
    <w:rsid w:val="00C01C8C"/>
    <w:rsid w:val="00F33114"/>
    <w:rsid w:val="00F8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E86E2"/>
  <w15:chartTrackingRefBased/>
  <w15:docId w15:val="{338B5B86-D9CC-4B67-A1D1-B933D8BD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88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1765</Words>
  <Characters>1007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hluhodid@gmail.com</dc:creator>
  <cp:keywords/>
  <dc:description/>
  <cp:lastModifiedBy>USER</cp:lastModifiedBy>
  <cp:revision>3</cp:revision>
  <cp:lastPrinted>2025-03-28T16:22:00Z</cp:lastPrinted>
  <dcterms:created xsi:type="dcterms:W3CDTF">2025-04-01T10:33:00Z</dcterms:created>
  <dcterms:modified xsi:type="dcterms:W3CDTF">2025-04-03T14:33:00Z</dcterms:modified>
</cp:coreProperties>
</file>