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4EBA5" w14:textId="77777777" w:rsidR="003122CF" w:rsidRDefault="003122CF" w:rsidP="003122CF">
      <w:pPr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  <w:lang w:val="uk-UA"/>
        </w:rPr>
      </w:pPr>
    </w:p>
    <w:p w14:paraId="6AAB68A1" w14:textId="77777777" w:rsidR="003122CF" w:rsidRDefault="003122CF" w:rsidP="003122CF">
      <w:pPr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  <w:lang w:val="uk-UA"/>
        </w:rPr>
      </w:pPr>
    </w:p>
    <w:p w14:paraId="5DE909AC" w14:textId="77777777" w:rsidR="003122CF" w:rsidRDefault="003122CF" w:rsidP="003122CF">
      <w:pPr>
        <w:jc w:val="center"/>
        <w:rPr>
          <w:rFonts w:ascii="Times New Roman" w:hAnsi="Times New Roman" w:cs="Times New Roman"/>
          <w:b/>
          <w:bCs/>
          <w:color w:val="FF0000"/>
          <w:sz w:val="56"/>
          <w:szCs w:val="56"/>
          <w:lang w:val="uk-UA"/>
        </w:rPr>
      </w:pPr>
    </w:p>
    <w:p w14:paraId="3DE861E3" w14:textId="4CD9E312" w:rsidR="00FC2B49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FF0000"/>
          <w:sz w:val="72"/>
          <w:szCs w:val="72"/>
          <w:lang w:val="uk-UA"/>
        </w:rPr>
      </w:pPr>
      <w:r w:rsidRPr="003122CF">
        <w:rPr>
          <w:rFonts w:ascii="Times New Roman" w:hAnsi="Times New Roman" w:cs="Times New Roman"/>
          <w:b/>
          <w:bCs/>
          <w:color w:val="FF0000"/>
          <w:sz w:val="72"/>
          <w:szCs w:val="72"/>
          <w:lang w:val="uk-UA"/>
        </w:rPr>
        <w:t>ГРАФІК ВІДДВІДУВАННЯ</w:t>
      </w:r>
    </w:p>
    <w:p w14:paraId="1F3E313B" w14:textId="02EEC770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FF0000"/>
          <w:sz w:val="72"/>
          <w:szCs w:val="72"/>
          <w:lang w:val="uk-UA"/>
        </w:rPr>
      </w:pPr>
      <w:r w:rsidRPr="003122CF">
        <w:rPr>
          <w:rFonts w:ascii="Times New Roman" w:hAnsi="Times New Roman" w:cs="Times New Roman"/>
          <w:b/>
          <w:bCs/>
          <w:color w:val="FF0000"/>
          <w:sz w:val="72"/>
          <w:szCs w:val="72"/>
          <w:lang w:val="uk-UA"/>
        </w:rPr>
        <w:t>БАНІ 1 НАВЧАЛЬНОГО БАТАЛЬЙОНУ</w:t>
      </w:r>
    </w:p>
    <w:p w14:paraId="1D65BA21" w14:textId="62A23E6F" w:rsidR="003122CF" w:rsidRDefault="003122CF" w:rsidP="003122CF">
      <w:pPr>
        <w:rPr>
          <w:rFonts w:ascii="Times New Roman" w:hAnsi="Times New Roman" w:cs="Times New Roman"/>
          <w:b/>
          <w:bCs/>
          <w:color w:val="FF0000"/>
          <w:sz w:val="56"/>
          <w:szCs w:val="56"/>
          <w:lang w:val="uk-UA"/>
        </w:rPr>
      </w:pPr>
    </w:p>
    <w:p w14:paraId="05420CE2" w14:textId="65A51FB5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</w:pPr>
      <w:r w:rsidRPr="003122CF"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  <w:t>ІНСТРУКТОРА  1 НБ</w:t>
      </w:r>
    </w:p>
    <w:p w14:paraId="0ABE57CC" w14:textId="1B204A69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</w:pPr>
      <w:r w:rsidRPr="003122CF"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  <w:t>05:00-23:00</w:t>
      </w:r>
    </w:p>
    <w:p w14:paraId="40D3645A" w14:textId="7BE32F5E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</w:pPr>
    </w:p>
    <w:p w14:paraId="559D2D65" w14:textId="073AE108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</w:pPr>
      <w:r w:rsidRPr="003122CF"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  <w:t>КУРСАНТИ 1НБ</w:t>
      </w:r>
    </w:p>
    <w:p w14:paraId="78D7A361" w14:textId="55187609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</w:pPr>
      <w:r w:rsidRPr="003122CF"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:u w:val="single"/>
          <w:lang w:val="uk-UA"/>
        </w:rPr>
        <w:t>17:00-23:00</w:t>
      </w:r>
    </w:p>
    <w:p w14:paraId="267517DB" w14:textId="7520E534" w:rsid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u w:val="single"/>
          <w:lang w:val="uk-UA"/>
        </w:rPr>
      </w:pPr>
    </w:p>
    <w:p w14:paraId="45D821A3" w14:textId="411E8B06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lang w:val="uk-UA"/>
        </w:rPr>
        <w:t>Відповідальний: 0969996627</w:t>
      </w:r>
    </w:p>
    <w:p w14:paraId="4DD406A2" w14:textId="77777777" w:rsidR="003122CF" w:rsidRPr="003122CF" w:rsidRDefault="003122CF" w:rsidP="003122CF">
      <w:pPr>
        <w:jc w:val="center"/>
        <w:rPr>
          <w:rFonts w:ascii="Times New Roman" w:hAnsi="Times New Roman" w:cs="Times New Roman"/>
          <w:b/>
          <w:bCs/>
          <w:color w:val="000000" w:themeColor="text1"/>
          <w:sz w:val="44"/>
          <w:szCs w:val="44"/>
          <w:u w:val="single"/>
          <w:lang w:val="uk-UA"/>
        </w:rPr>
      </w:pPr>
    </w:p>
    <w:sectPr w:rsidR="003122CF" w:rsidRPr="00312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37FDC" w14:textId="77777777" w:rsidR="00167B5B" w:rsidRDefault="00167B5B" w:rsidP="003122CF">
      <w:pPr>
        <w:spacing w:after="0" w:line="240" w:lineRule="auto"/>
      </w:pPr>
      <w:r>
        <w:separator/>
      </w:r>
    </w:p>
  </w:endnote>
  <w:endnote w:type="continuationSeparator" w:id="0">
    <w:p w14:paraId="502D4DF4" w14:textId="77777777" w:rsidR="00167B5B" w:rsidRDefault="00167B5B" w:rsidP="00312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75B7E" w14:textId="77777777" w:rsidR="00167B5B" w:rsidRDefault="00167B5B" w:rsidP="003122CF">
      <w:pPr>
        <w:spacing w:after="0" w:line="240" w:lineRule="auto"/>
      </w:pPr>
      <w:r>
        <w:separator/>
      </w:r>
    </w:p>
  </w:footnote>
  <w:footnote w:type="continuationSeparator" w:id="0">
    <w:p w14:paraId="598284CB" w14:textId="77777777" w:rsidR="00167B5B" w:rsidRDefault="00167B5B" w:rsidP="003122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AAA"/>
    <w:rsid w:val="00167B5B"/>
    <w:rsid w:val="003122CF"/>
    <w:rsid w:val="003828E1"/>
    <w:rsid w:val="00FC2B49"/>
    <w:rsid w:val="00FF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651C"/>
  <w15:chartTrackingRefBased/>
  <w15:docId w15:val="{82606628-5C2C-4790-AE21-756E18BF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22CF"/>
  </w:style>
  <w:style w:type="paragraph" w:styleId="a5">
    <w:name w:val="footer"/>
    <w:basedOn w:val="a"/>
    <w:link w:val="a6"/>
    <w:uiPriority w:val="99"/>
    <w:unhideWhenUsed/>
    <w:rsid w:val="00312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2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Анастасія Мурашка</cp:lastModifiedBy>
  <cp:revision>2</cp:revision>
  <dcterms:created xsi:type="dcterms:W3CDTF">2025-04-10T06:44:00Z</dcterms:created>
  <dcterms:modified xsi:type="dcterms:W3CDTF">2025-04-10T06:55:00Z</dcterms:modified>
</cp:coreProperties>
</file>