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E3CB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1F4C068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86319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828751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2014E0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0CD86F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7C0081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39AC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E5562C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CBBB674" w14:textId="62B5A8D0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</w:t>
      </w:r>
      <w:r w:rsidR="00F15AB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F50AB2">
        <w:rPr>
          <w:rFonts w:ascii="Times New Roman" w:hAnsi="Times New Roman" w:cs="Times New Roman"/>
          <w:sz w:val="28"/>
          <w:szCs w:val="28"/>
        </w:rPr>
        <w:t>СТЕПУРИ Богдана Володимировича</w:t>
      </w:r>
      <w:r w:rsidR="00C23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proofErr w:type="spellStart"/>
      <w:r w:rsidR="00F50AB2">
        <w:rPr>
          <w:rFonts w:ascii="Times New Roman" w:hAnsi="Times New Roman" w:cs="Times New Roman"/>
          <w:sz w:val="28"/>
          <w:szCs w:val="28"/>
        </w:rPr>
        <w:t>Звягельська</w:t>
      </w:r>
      <w:proofErr w:type="spellEnd"/>
      <w:r w:rsidR="00F50AB2">
        <w:rPr>
          <w:rFonts w:ascii="Times New Roman" w:hAnsi="Times New Roman" w:cs="Times New Roman"/>
          <w:sz w:val="28"/>
          <w:szCs w:val="28"/>
        </w:rPr>
        <w:t xml:space="preserve"> багатопрофільна</w:t>
      </w:r>
      <w:r w:rsidR="00F15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лікарня» </w:t>
      </w:r>
      <w:proofErr w:type="spellStart"/>
      <w:r w:rsidR="00F50AB2">
        <w:rPr>
          <w:rFonts w:ascii="Times New Roman" w:hAnsi="Times New Roman" w:cs="Times New Roman"/>
          <w:sz w:val="28"/>
          <w:szCs w:val="28"/>
        </w:rPr>
        <w:t>Звягельської</w:t>
      </w:r>
      <w:proofErr w:type="spellEnd"/>
      <w:r w:rsidR="00F50AB2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C23F54">
        <w:rPr>
          <w:rFonts w:ascii="Times New Roman" w:hAnsi="Times New Roman" w:cs="Times New Roman"/>
          <w:sz w:val="28"/>
          <w:szCs w:val="28"/>
        </w:rPr>
        <w:t>2</w:t>
      </w:r>
      <w:r w:rsidR="00F15AB6">
        <w:rPr>
          <w:rFonts w:ascii="Times New Roman" w:hAnsi="Times New Roman" w:cs="Times New Roman"/>
          <w:sz w:val="28"/>
          <w:szCs w:val="28"/>
        </w:rPr>
        <w:t>81</w:t>
      </w:r>
      <w:r w:rsidR="00F50AB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15AB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533629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51C1AC" w14:textId="7A9A81E7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C23F54">
        <w:rPr>
          <w:rFonts w:ascii="Times New Roman" w:hAnsi="Times New Roman" w:cs="Times New Roman"/>
          <w:sz w:val="28"/>
          <w:szCs w:val="28"/>
        </w:rPr>
        <w:t>№</w:t>
      </w:r>
      <w:r w:rsidR="00F15AB6">
        <w:rPr>
          <w:rFonts w:ascii="Times New Roman" w:hAnsi="Times New Roman" w:cs="Times New Roman"/>
          <w:sz w:val="28"/>
          <w:szCs w:val="28"/>
        </w:rPr>
        <w:t>281</w:t>
      </w:r>
      <w:r w:rsidR="00F50AB2">
        <w:rPr>
          <w:rFonts w:ascii="Times New Roman" w:hAnsi="Times New Roman" w:cs="Times New Roman"/>
          <w:sz w:val="28"/>
          <w:szCs w:val="28"/>
        </w:rPr>
        <w:t>6</w:t>
      </w:r>
      <w:r w:rsidR="00F15AB6">
        <w:rPr>
          <w:rFonts w:ascii="Times New Roman" w:hAnsi="Times New Roman" w:cs="Times New Roman"/>
          <w:sz w:val="28"/>
          <w:szCs w:val="28"/>
        </w:rPr>
        <w:t xml:space="preserve"> від 11.03</w:t>
      </w:r>
      <w:r w:rsidR="00C23F54">
        <w:rPr>
          <w:rFonts w:ascii="Times New Roman" w:hAnsi="Times New Roman" w:cs="Times New Roman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6A7FCA3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7D549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29F3D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43A91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7BAF7EE" w14:textId="019CCBED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622C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300FE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DF80FC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D6442D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A656FF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0858816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DC28BA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7499CE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33D2B5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CB532C0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68D0C8" w14:textId="213549A5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</w:p>
    <w:p w14:paraId="1CECBFE1" w14:textId="77777777" w:rsidR="00363351" w:rsidRDefault="00363351"/>
    <w:p w14:paraId="521AC9DF" w14:textId="43390D27" w:rsidR="00361135" w:rsidRDefault="00361135"/>
    <w:p w14:paraId="7EBA666F" w14:textId="4FF8A549" w:rsidR="00363351" w:rsidRDefault="00363351"/>
    <w:p w14:paraId="10E9D031" w14:textId="74E4A623" w:rsidR="00363351" w:rsidRDefault="00363351"/>
    <w:p w14:paraId="02C691B7" w14:textId="16D0DCD8" w:rsidR="00363351" w:rsidRDefault="00363351"/>
    <w:p w14:paraId="65B50942" w14:textId="6D31220F" w:rsidR="00363351" w:rsidRDefault="00363351"/>
    <w:p w14:paraId="10F487AC" w14:textId="10058C75" w:rsidR="00363351" w:rsidRDefault="00363351"/>
    <w:p w14:paraId="3FEA161B" w14:textId="125EED17" w:rsidR="00363351" w:rsidRDefault="00363351"/>
    <w:p w14:paraId="0A5E02EE" w14:textId="43810A11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11C5B6" wp14:editId="6DC1EBD4">
            <wp:extent cx="5433060" cy="585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EFFA6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957EC0F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5E68C11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A1FC099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1DCD54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B6F4C8C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BE90D3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FEDAD2E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C2B55A8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0678D31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337202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1A75767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7C32A4C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D7DAFE0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23C6F92" w14:textId="77777777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434E434" w14:textId="0425A04A" w:rsidR="00C23F54" w:rsidRDefault="00C23F54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477EAC8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776E8E1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7D0BAA2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94A9DA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B44D13C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A1BB7BF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4650921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31C22A9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96A87FC" w14:textId="77777777" w:rsidR="00E57A78" w:rsidRDefault="00E57A78" w:rsidP="00E57A78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6EF992E" w14:textId="52DBB9DD" w:rsidR="00E57A78" w:rsidRPr="00294023" w:rsidRDefault="00E57A78" w:rsidP="00E57A78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03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ІВАНОВА Романа Володимировича у зв’язку з стаціонарним лікуванням у КП «Лікарня №1» м. Житомира на підставі направлення №1182 від 03.03.2025 року.</w:t>
      </w:r>
    </w:p>
    <w:p w14:paraId="00D429E5" w14:textId="77777777" w:rsidR="00E57A78" w:rsidRPr="00DE0805" w:rsidRDefault="00E57A78" w:rsidP="00E57A78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657E1CC" w14:textId="1A8F2308" w:rsidR="00E57A78" w:rsidRDefault="00E57A78" w:rsidP="00E57A78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№1182 від 03.03.2025 року;</w:t>
      </w:r>
    </w:p>
    <w:p w14:paraId="547E445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11E015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CE4ADD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01AD3D4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303D5A29" w14:textId="270661ED" w:rsidR="00E57A78" w:rsidRPr="007A3EA6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3CB8B12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722D32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B3C97D3" w14:textId="77777777" w:rsidR="00E57A78" w:rsidRDefault="00E57A78" w:rsidP="00E57A78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E99707D" w14:textId="77777777" w:rsidR="00E57A78" w:rsidRDefault="00E57A78" w:rsidP="00E57A78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F7D488C" w14:textId="77777777" w:rsidR="00E57A78" w:rsidRDefault="00E57A78" w:rsidP="00E57A78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454F43B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0A2A5F51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975EC6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81B9C2F" w14:textId="77777777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6439123" w14:textId="4923D24B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10049C01" w14:textId="77777777" w:rsidR="00E57A78" w:rsidRPr="007A3EA6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62EE49EB" w14:textId="6A969E3A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40F974" w14:textId="6AAE9D92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DFE05A" w14:textId="72AEAF43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286A3FD" w14:textId="724DE41E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135507B" w14:textId="655D42A4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5D2841D" w14:textId="38233403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98F2B03" w14:textId="4471D659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E390061" w14:textId="4BD0603B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088CDB" w14:textId="271063BC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CEE349" w14:textId="2DF24601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747013" w14:textId="07FC6F55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47CEF7" w14:textId="2FDBD7B0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0D3913" w14:textId="351C4442" w:rsidR="00E57A78" w:rsidRDefault="00E57A78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725CD24" wp14:editId="1F1D2154">
            <wp:extent cx="5940425" cy="55822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8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3769D" w14:textId="209A2853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09AFF9" w14:textId="6FB0C9A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C3528F1" w14:textId="4E70899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E5ADF7C" w14:textId="0F3C876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22DE06" w14:textId="74AC45B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FBB73B" w14:textId="46B1110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E5FA2E" w14:textId="3EBB6DA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69BF29" w14:textId="6ED7638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1237DD" w14:textId="4DF6030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DE48E1" w14:textId="779EC1D1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7E664A" w14:textId="2C26E5FF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523B8E" w14:textId="4CC3A13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0C5A61" w14:textId="5CF3F2D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B7CD0B" w14:textId="4741D58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AA1854" w14:textId="6F74186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D8B847" w14:textId="3C2250B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7E4210" w14:textId="05B9164A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98DF9B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BC6F427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A917ADF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A239CD8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F08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6CC074B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C408E1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3977A32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5379D58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9BEFE4" w14:textId="18677679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СІМПЕРОВИЧ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Андрі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7B6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Щентральна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№2576 від 05.03.2025 року.</w:t>
      </w:r>
    </w:p>
    <w:p w14:paraId="364EDD23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A86635B" w14:textId="10CCEFE8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№2576 від 05.03.2025 року;</w:t>
      </w:r>
    </w:p>
    <w:p w14:paraId="609E5327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4E8E8B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35983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1E467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7182D338" w14:textId="547B5103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42EDF2D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893649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F459BF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023DC50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AC7C06D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C2E0DD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DD678DA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E72B6C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799B1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64068F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006FBB5" w14:textId="36FDF05C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2898CA62" w14:textId="3B38EC1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C697E9" w14:textId="0ABE7FCB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39406C" w14:textId="3469597C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89AB340" w14:textId="71DB89D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441D61" w14:textId="6627DA18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E6ABFA" w14:textId="296066D2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554753" w14:textId="4C9E2E7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697A0C" w14:textId="487C110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A5038A" w14:textId="0785BD7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0C2737F" w14:textId="2ED58CE1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8A60FD" w14:textId="44B7AE2A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645D6D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760FA88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E782EBE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3A5E1C0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DD25B76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A0BC079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E3862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9E2F61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D8C727C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010B525" w14:textId="72DBD5FF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МАГАС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Григорі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7B6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sz w:val="28"/>
          <w:szCs w:val="28"/>
        </w:rPr>
        <w:t xml:space="preserve">а у зв’язку з стаціонарним лікуванням у КПН «Центральна районна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№2574 від 05.03.2025 року.</w:t>
      </w:r>
    </w:p>
    <w:p w14:paraId="7C022BD2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7A582041" w14:textId="557E9D96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№2574 від 05.03.2025 року;</w:t>
      </w:r>
    </w:p>
    <w:p w14:paraId="21DA5F5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876A16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FDA8A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83C06A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61D720E8" w14:textId="77777777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5165CF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FA47A7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9BA12B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682BDC0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0B61B09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537E92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5CF888E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5A92344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4BAD2A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0E2F25AF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41C57115" w14:textId="77777777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5A15C72" w14:textId="322D3946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BFAF558" w14:textId="35A2EC50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508D82" w14:textId="1B5182E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17A71F" w14:textId="2373038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5A9BB9" w14:textId="4514C799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3A05AF" w14:textId="51F8E0E4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D86E42" w14:textId="310AB53E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2D7C825" w14:textId="2B25E4E5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CAFA89" w14:textId="70FA465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695903" w14:textId="0088A70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62AE8C9" w14:textId="77777777" w:rsidR="006F3C82" w:rsidRDefault="006F3C82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90527D0" w14:textId="2B069265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5D51C79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BB2137D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A291D3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CC14FC0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F1D5B94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44F2D16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C81632E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AC6D2C5" w14:textId="77777777" w:rsidR="006057B6" w:rsidRDefault="006057B6" w:rsidP="006057B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890C175" w14:textId="36599FAB" w:rsidR="006057B6" w:rsidRPr="00294023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057B6">
        <w:rPr>
          <w:rFonts w:ascii="Times New Roman" w:hAnsi="Times New Roman" w:cs="Times New Roman"/>
          <w:sz w:val="28"/>
          <w:szCs w:val="28"/>
        </w:rPr>
        <w:t>КОВАЛЬЧУК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7B6">
        <w:rPr>
          <w:rFonts w:ascii="Times New Roman" w:hAnsi="Times New Roman" w:cs="Times New Roman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57B6">
        <w:rPr>
          <w:rFonts w:ascii="Times New Roman" w:hAnsi="Times New Roman" w:cs="Times New Roman"/>
          <w:sz w:val="28"/>
          <w:szCs w:val="28"/>
        </w:rPr>
        <w:t xml:space="preserve"> Сергійович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«Овруцька лікарня» на підставі направлення №2564 від 05.03.2025 року.</w:t>
      </w:r>
    </w:p>
    <w:p w14:paraId="145A82F1" w14:textId="77777777" w:rsidR="006057B6" w:rsidRPr="00DE0805" w:rsidRDefault="006057B6" w:rsidP="006057B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F5E1E6E" w14:textId="5D10C109" w:rsidR="006057B6" w:rsidRDefault="006057B6" w:rsidP="006057B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№2564 від 05.03.2025 року;</w:t>
      </w:r>
    </w:p>
    <w:p w14:paraId="08C25BB9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458221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9DEF2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EB6EE0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0094F76" w14:textId="77777777" w:rsidR="006057B6" w:rsidRPr="007A3EA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503A0B4D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DD073F8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FDD99F" w14:textId="77777777" w:rsidR="006057B6" w:rsidRDefault="006057B6" w:rsidP="006057B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45926B26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1D256819" w14:textId="77777777" w:rsidR="006057B6" w:rsidRDefault="006057B6" w:rsidP="006057B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F175203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CB20924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1591EE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8C2802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6E7B8AF" w14:textId="77777777" w:rsidR="006057B6" w:rsidRDefault="006057B6" w:rsidP="006057B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2A4D0E3" w14:textId="77777777" w:rsidR="006057B6" w:rsidRDefault="006057B6" w:rsidP="006057B6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4C12D1BD" w14:textId="77777777" w:rsidR="006057B6" w:rsidRDefault="006057B6" w:rsidP="00E57A78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C4EF89" w14:textId="5DA7B23F" w:rsidR="00E57A78" w:rsidRDefault="00E57A78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6E0092" w14:textId="681897CF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284D7F0" w14:textId="0D5CCFB5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C990B1A" w14:textId="564BAEB3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079E318" w14:textId="4F09CFEF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67AD0DA" w14:textId="70AB0A8B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CC05E0B" w14:textId="2AE4CD66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6A89035" w14:textId="2BB1060A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1417DBB" w14:textId="08814F72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3D17A17" w14:textId="7645AE9A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AEF3B38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6BFAE02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83545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346C69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D3CC7BF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FC7DC21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54ADA3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8962346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2D42532" w14:textId="77777777" w:rsidR="006F3C82" w:rsidRDefault="006F3C82" w:rsidP="006F3C8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FA3D729" w14:textId="0094212D" w:rsidR="006F3C82" w:rsidRPr="00294023" w:rsidRDefault="006F3C82" w:rsidP="006F3C8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05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6F3C82">
        <w:rPr>
          <w:rFonts w:ascii="Times New Roman" w:hAnsi="Times New Roman" w:cs="Times New Roman"/>
          <w:sz w:val="28"/>
          <w:szCs w:val="28"/>
        </w:rPr>
        <w:t>ВОЙТЕНКО Віталі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F3C82">
        <w:rPr>
          <w:rFonts w:ascii="Times New Roman" w:hAnsi="Times New Roman" w:cs="Times New Roman"/>
          <w:sz w:val="28"/>
          <w:szCs w:val="28"/>
        </w:rPr>
        <w:t xml:space="preserve"> В'ячеславович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«Центральна районна лікарня Бердичівського району» на підставі направлення №2537 від 04.03.2025 року.</w:t>
      </w:r>
    </w:p>
    <w:p w14:paraId="4B824498" w14:textId="77777777" w:rsidR="006F3C82" w:rsidRPr="00DE0805" w:rsidRDefault="006F3C82" w:rsidP="006F3C8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8E4911" w14:textId="0F817531" w:rsidR="006F3C82" w:rsidRDefault="006F3C82" w:rsidP="006F3C82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№2537 від 04.03.2025 року.</w:t>
      </w:r>
    </w:p>
    <w:p w14:paraId="709606D0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903A25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137C87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49D0DC6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282650C1" w14:textId="77777777" w:rsidR="006F3C82" w:rsidRPr="007A3EA6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60F4BE33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8318C4F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E08E1D" w14:textId="77777777" w:rsidR="006F3C82" w:rsidRDefault="006F3C82" w:rsidP="006F3C8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4B8B917" w14:textId="77777777" w:rsidR="006F3C82" w:rsidRDefault="006F3C82" w:rsidP="006F3C82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DA176EE" w14:textId="77777777" w:rsidR="006F3C82" w:rsidRDefault="006F3C82" w:rsidP="006F3C82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65C5E8E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0A43C1C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7A2E5CB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56A4F7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A037A42" w14:textId="77777777" w:rsidR="006F3C82" w:rsidRDefault="006F3C82" w:rsidP="006F3C8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727630B5" w14:textId="77777777" w:rsidR="006F3C82" w:rsidRDefault="006F3C82" w:rsidP="006F3C82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16A1DEDB" w14:textId="77777777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sectPr w:rsidR="006F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8B"/>
    <w:rsid w:val="00074D8B"/>
    <w:rsid w:val="00150E84"/>
    <w:rsid w:val="001C233F"/>
    <w:rsid w:val="001F7412"/>
    <w:rsid w:val="00292B53"/>
    <w:rsid w:val="00347D10"/>
    <w:rsid w:val="00361135"/>
    <w:rsid w:val="00363351"/>
    <w:rsid w:val="003746C1"/>
    <w:rsid w:val="003A64E6"/>
    <w:rsid w:val="006057B6"/>
    <w:rsid w:val="00634084"/>
    <w:rsid w:val="006F3C82"/>
    <w:rsid w:val="0070602C"/>
    <w:rsid w:val="00771BAC"/>
    <w:rsid w:val="00804E59"/>
    <w:rsid w:val="008E6AD7"/>
    <w:rsid w:val="00C23F54"/>
    <w:rsid w:val="00C661EE"/>
    <w:rsid w:val="00CC2051"/>
    <w:rsid w:val="00CE6435"/>
    <w:rsid w:val="00D44BC2"/>
    <w:rsid w:val="00E14554"/>
    <w:rsid w:val="00E57A78"/>
    <w:rsid w:val="00E71B08"/>
    <w:rsid w:val="00EA4A33"/>
    <w:rsid w:val="00EF3DD3"/>
    <w:rsid w:val="00F15AB6"/>
    <w:rsid w:val="00F50AB2"/>
    <w:rsid w:val="00F72266"/>
    <w:rsid w:val="00F7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478"/>
  <w15:chartTrackingRefBased/>
  <w15:docId w15:val="{DAB7F8FB-6DDB-4174-8E80-C8EC2D61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3468</Words>
  <Characters>1978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6</cp:revision>
  <cp:lastPrinted>2025-03-11T10:57:00Z</cp:lastPrinted>
  <dcterms:created xsi:type="dcterms:W3CDTF">2025-02-28T10:16:00Z</dcterms:created>
  <dcterms:modified xsi:type="dcterms:W3CDTF">2025-03-11T11:14:00Z</dcterms:modified>
</cp:coreProperties>
</file>