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12A3CAC4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02395A">
        <w:rPr>
          <w:rFonts w:ascii="Times New Roman" w:hAnsi="Times New Roman" w:cs="Times New Roman"/>
          <w:sz w:val="28"/>
          <w:szCs w:val="28"/>
        </w:rPr>
        <w:t>1</w:t>
      </w:r>
      <w:r w:rsidR="0018376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865A86" w:rsidRPr="00865A86">
        <w:rPr>
          <w:rFonts w:ascii="Times New Roman" w:hAnsi="Times New Roman" w:cs="Times New Roman"/>
          <w:sz w:val="28"/>
          <w:szCs w:val="28"/>
        </w:rPr>
        <w:t>РАДЧУК</w:t>
      </w:r>
      <w:r w:rsidR="00865A86">
        <w:rPr>
          <w:rFonts w:ascii="Times New Roman" w:hAnsi="Times New Roman" w:cs="Times New Roman"/>
          <w:sz w:val="28"/>
          <w:szCs w:val="28"/>
        </w:rPr>
        <w:t>А</w:t>
      </w:r>
      <w:r w:rsidR="00865A86" w:rsidRPr="00865A86">
        <w:rPr>
          <w:rFonts w:ascii="Times New Roman" w:hAnsi="Times New Roman" w:cs="Times New Roman"/>
          <w:sz w:val="28"/>
          <w:szCs w:val="28"/>
        </w:rPr>
        <w:t xml:space="preserve"> </w:t>
      </w:r>
      <w:r w:rsidR="00865A86">
        <w:rPr>
          <w:rFonts w:ascii="Times New Roman" w:hAnsi="Times New Roman" w:cs="Times New Roman"/>
          <w:sz w:val="28"/>
          <w:szCs w:val="28"/>
        </w:rPr>
        <w:t>Андрія</w:t>
      </w:r>
      <w:r w:rsidR="00865A86" w:rsidRPr="00865A86">
        <w:rPr>
          <w:rFonts w:ascii="Times New Roman" w:hAnsi="Times New Roman" w:cs="Times New Roman"/>
          <w:sz w:val="28"/>
          <w:szCs w:val="28"/>
        </w:rPr>
        <w:t xml:space="preserve"> </w:t>
      </w:r>
      <w:r w:rsidR="00865A86">
        <w:rPr>
          <w:rFonts w:ascii="Times New Roman" w:hAnsi="Times New Roman" w:cs="Times New Roman"/>
          <w:sz w:val="28"/>
          <w:szCs w:val="28"/>
        </w:rPr>
        <w:t>Петровича</w:t>
      </w:r>
      <w:r w:rsidR="00865A86" w:rsidRPr="00865A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</w:t>
      </w:r>
      <w:r w:rsidR="0018376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П «</w:t>
      </w:r>
      <w:r w:rsidR="00865A86">
        <w:rPr>
          <w:rFonts w:ascii="Times New Roman" w:hAnsi="Times New Roman" w:cs="Times New Roman"/>
          <w:sz w:val="28"/>
          <w:szCs w:val="28"/>
        </w:rPr>
        <w:t xml:space="preserve">Радомишльська </w:t>
      </w:r>
      <w:r w:rsidR="0018376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ікарня»</w:t>
      </w:r>
      <w:r w:rsidR="00865A86">
        <w:rPr>
          <w:rFonts w:ascii="Times New Roman" w:hAnsi="Times New Roman" w:cs="Times New Roman"/>
          <w:sz w:val="28"/>
          <w:szCs w:val="28"/>
        </w:rPr>
        <w:t xml:space="preserve"> Радомишльської міської ради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6D59BA">
        <w:rPr>
          <w:rFonts w:ascii="Times New Roman" w:hAnsi="Times New Roman" w:cs="Times New Roman"/>
          <w:sz w:val="28"/>
          <w:szCs w:val="28"/>
        </w:rPr>
        <w:t>300</w:t>
      </w:r>
      <w:r w:rsidR="00865A8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D546B">
        <w:rPr>
          <w:rFonts w:ascii="Times New Roman" w:hAnsi="Times New Roman" w:cs="Times New Roman"/>
          <w:sz w:val="28"/>
          <w:szCs w:val="28"/>
        </w:rPr>
        <w:t>1</w:t>
      </w:r>
      <w:r w:rsidR="0018376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7E6C56A5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6D59BA">
        <w:rPr>
          <w:rFonts w:ascii="Times New Roman" w:hAnsi="Times New Roman" w:cs="Times New Roman"/>
          <w:sz w:val="28"/>
          <w:szCs w:val="28"/>
        </w:rPr>
        <w:t>300</w:t>
      </w:r>
      <w:r w:rsidR="00865A86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1</w:t>
      </w:r>
      <w:r w:rsidR="00183760">
        <w:rPr>
          <w:rFonts w:ascii="Times New Roman" w:hAnsi="Times New Roman" w:cs="Times New Roman"/>
          <w:sz w:val="28"/>
          <w:szCs w:val="28"/>
        </w:rPr>
        <w:t>7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DBA2D43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566D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D938561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2C194D"/>
    <w:rsid w:val="003D008C"/>
    <w:rsid w:val="006D59BA"/>
    <w:rsid w:val="00865A86"/>
    <w:rsid w:val="0090566D"/>
    <w:rsid w:val="009D546B"/>
    <w:rsid w:val="00A665C4"/>
    <w:rsid w:val="00C54DEE"/>
    <w:rsid w:val="00D01BD0"/>
    <w:rsid w:val="00E9108A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563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4</cp:revision>
  <cp:lastPrinted>2025-03-18T13:00:00Z</cp:lastPrinted>
  <dcterms:created xsi:type="dcterms:W3CDTF">2025-03-17T11:01:00Z</dcterms:created>
  <dcterms:modified xsi:type="dcterms:W3CDTF">2025-03-18T13:01:00Z</dcterms:modified>
</cp:coreProperties>
</file>