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FEE20" w14:textId="77777777" w:rsidR="005971B4" w:rsidRPr="00841572" w:rsidRDefault="005971B4" w:rsidP="005971B4">
      <w:pPr>
        <w:spacing w:line="254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841572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550EEAD6" w14:textId="77777777" w:rsidR="005971B4" w:rsidRPr="00841572" w:rsidRDefault="005971B4" w:rsidP="005971B4">
      <w:pPr>
        <w:spacing w:line="254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841572">
        <w:rPr>
          <w:rFonts w:eastAsia="Calibri"/>
          <w:sz w:val="28"/>
          <w:szCs w:val="28"/>
          <w:lang w:eastAsia="en-US"/>
        </w:rPr>
        <w:t>Протокол засідання педагогічної ради військової частини А2900</w:t>
      </w:r>
    </w:p>
    <w:p w14:paraId="3853E9D6" w14:textId="6E297B6C" w:rsidR="005971B4" w:rsidRPr="005971B4" w:rsidRDefault="00841572" w:rsidP="005971B4">
      <w:pPr>
        <w:spacing w:line="254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841572">
        <w:rPr>
          <w:rFonts w:eastAsia="Calibri"/>
          <w:sz w:val="28"/>
          <w:szCs w:val="28"/>
          <w:lang w:eastAsia="en-US"/>
        </w:rPr>
        <w:t>30</w:t>
      </w:r>
      <w:r w:rsidR="005971B4" w:rsidRPr="00841572">
        <w:rPr>
          <w:rFonts w:eastAsia="Calibri"/>
          <w:sz w:val="28"/>
          <w:szCs w:val="28"/>
          <w:lang w:eastAsia="en-US"/>
        </w:rPr>
        <w:t>.</w:t>
      </w:r>
      <w:r w:rsidRPr="00841572">
        <w:rPr>
          <w:rFonts w:eastAsia="Calibri"/>
          <w:sz w:val="28"/>
          <w:szCs w:val="28"/>
          <w:lang w:eastAsia="en-US"/>
        </w:rPr>
        <w:t>07</w:t>
      </w:r>
      <w:r w:rsidR="005971B4" w:rsidRPr="00841572">
        <w:rPr>
          <w:rFonts w:eastAsia="Calibri"/>
          <w:sz w:val="28"/>
          <w:szCs w:val="28"/>
          <w:lang w:eastAsia="en-US"/>
        </w:rPr>
        <w:t>.202</w:t>
      </w:r>
      <w:r w:rsidRPr="00841572">
        <w:rPr>
          <w:rFonts w:eastAsia="Calibri"/>
          <w:sz w:val="28"/>
          <w:szCs w:val="28"/>
          <w:lang w:eastAsia="en-US"/>
        </w:rPr>
        <w:t>5</w:t>
      </w:r>
      <w:r w:rsidR="005971B4" w:rsidRPr="00841572">
        <w:rPr>
          <w:rFonts w:eastAsia="Calibri"/>
          <w:sz w:val="28"/>
          <w:szCs w:val="28"/>
          <w:lang w:eastAsia="en-US"/>
        </w:rPr>
        <w:t xml:space="preserve"> №</w:t>
      </w:r>
      <w:r w:rsidRPr="00841572">
        <w:rPr>
          <w:rFonts w:eastAsia="Calibri"/>
          <w:sz w:val="28"/>
          <w:szCs w:val="28"/>
          <w:lang w:eastAsia="en-US"/>
        </w:rPr>
        <w:t>6</w:t>
      </w:r>
    </w:p>
    <w:p w14:paraId="7A733EAD" w14:textId="77777777" w:rsidR="00C0799B" w:rsidRPr="005971B4" w:rsidRDefault="00C0799B" w:rsidP="00C0799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2386544" w14:textId="77777777" w:rsidR="00C0799B" w:rsidRPr="005971B4" w:rsidRDefault="00C0799B" w:rsidP="00C0799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891A344" w14:textId="77777777" w:rsidR="00C0799B" w:rsidRPr="005971B4" w:rsidRDefault="00C0799B" w:rsidP="00C0799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46313F12" w14:textId="4BD0380D" w:rsidR="00C0799B" w:rsidRPr="005971B4" w:rsidRDefault="00C0799B" w:rsidP="00C0799B">
      <w:pPr>
        <w:jc w:val="center"/>
        <w:rPr>
          <w:rFonts w:eastAsia="Calibri"/>
          <w:sz w:val="28"/>
          <w:szCs w:val="28"/>
          <w:lang w:eastAsia="en-US"/>
        </w:rPr>
      </w:pPr>
      <w:r w:rsidRPr="005971B4">
        <w:rPr>
          <w:rFonts w:eastAsia="Calibri"/>
          <w:sz w:val="28"/>
          <w:szCs w:val="28"/>
          <w:lang w:eastAsia="en-US"/>
        </w:rPr>
        <w:t>ОПЕРАЦІЙНА КАРТКА №1</w:t>
      </w:r>
      <w:r w:rsidR="00A34826">
        <w:rPr>
          <w:rFonts w:eastAsia="Calibri"/>
          <w:sz w:val="28"/>
          <w:szCs w:val="28"/>
          <w:lang w:val="en-US" w:eastAsia="en-US"/>
        </w:rPr>
        <w:t>/</w:t>
      </w:r>
      <w:r w:rsidR="007313D4">
        <w:rPr>
          <w:rFonts w:eastAsia="Calibri"/>
          <w:sz w:val="28"/>
          <w:szCs w:val="28"/>
          <w:lang w:eastAsia="en-US"/>
        </w:rPr>
        <w:t>1</w:t>
      </w:r>
      <w:r w:rsidR="00A71483">
        <w:rPr>
          <w:rFonts w:eastAsia="Calibri"/>
          <w:sz w:val="28"/>
          <w:szCs w:val="28"/>
          <w:lang w:val="en-US" w:eastAsia="en-US"/>
        </w:rPr>
        <w:t>/1</w:t>
      </w:r>
      <w:r w:rsidRPr="005971B4">
        <w:rPr>
          <w:rFonts w:eastAsia="Calibri"/>
          <w:sz w:val="28"/>
          <w:szCs w:val="28"/>
          <w:lang w:eastAsia="en-US"/>
        </w:rPr>
        <w:t xml:space="preserve"> </w:t>
      </w:r>
    </w:p>
    <w:p w14:paraId="6A4D676F" w14:textId="77777777" w:rsidR="00C0799B" w:rsidRPr="005971B4" w:rsidRDefault="00C0799B" w:rsidP="00C0799B">
      <w:pPr>
        <w:jc w:val="center"/>
        <w:rPr>
          <w:rFonts w:eastAsia="Calibri"/>
          <w:sz w:val="28"/>
          <w:szCs w:val="28"/>
          <w:u w:val="single"/>
        </w:rPr>
      </w:pPr>
      <w:r w:rsidRPr="005971B4">
        <w:rPr>
          <w:rFonts w:eastAsia="Calibri"/>
          <w:sz w:val="28"/>
          <w:szCs w:val="28"/>
          <w:u w:val="single"/>
        </w:rPr>
        <w:t>для проведення заняття з психологічної підготовки (БЗВП)</w:t>
      </w:r>
    </w:p>
    <w:p w14:paraId="3685FB9F" w14:textId="77777777" w:rsidR="00C0799B" w:rsidRPr="005971B4" w:rsidRDefault="00C0799B" w:rsidP="00C0799B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4D12C4A0" w14:textId="77777777" w:rsidR="00C0799B" w:rsidRPr="005971B4" w:rsidRDefault="00C0799B" w:rsidP="00C0799B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5971B4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668C7" wp14:editId="4AD77C6B">
                <wp:simplePos x="0" y="0"/>
                <wp:positionH relativeFrom="margin">
                  <wp:posOffset>-59055</wp:posOffset>
                </wp:positionH>
                <wp:positionV relativeFrom="paragraph">
                  <wp:posOffset>31750</wp:posOffset>
                </wp:positionV>
                <wp:extent cx="7052945" cy="1002030"/>
                <wp:effectExtent l="19050" t="19050" r="146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2945" cy="1002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511C51" w14:textId="77777777" w:rsidR="00C23D31" w:rsidRDefault="00C23D31" w:rsidP="00C0799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B1C564C" w14:textId="7593E775" w:rsidR="00C0799B" w:rsidRPr="00D73844" w:rsidRDefault="00C0799B" w:rsidP="00C0799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7384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E1592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а точка</w:t>
                            </w:r>
                            <w:r w:rsidRPr="00D7384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276B44" w14:textId="6CB6B65A" w:rsidR="00C0799B" w:rsidRPr="00D73844" w:rsidRDefault="004D1BD8" w:rsidP="00C0799B">
                            <w:pPr>
                              <w:jc w:val="both"/>
                              <w:rPr>
                                <w:color w:val="FF0000"/>
                                <w:sz w:val="36"/>
                                <w:lang w:eastAsia="uk-UA"/>
                              </w:rPr>
                            </w:pPr>
                            <w:r>
                              <w:rPr>
                                <w:sz w:val="28"/>
                              </w:rPr>
                              <w:t>Прийоми психічної саморегуляції</w:t>
                            </w:r>
                            <w:r w:rsidR="00C0799B" w:rsidRPr="00D73844">
                              <w:rPr>
                                <w:sz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</w:rPr>
                              <w:t xml:space="preserve"> Перша психологічна допомога та самодопомога.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668C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4.65pt;margin-top:2.5pt;width:555.35pt;height:78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" fillcolor="white [3212]" strokeweight="3pt">
                <v:stroke linestyle="thinThin"/>
                <v:textbox>
                  <w:txbxContent>
                    <w:p w14:paraId="23511C51" w14:textId="77777777" w:rsidR="00C23D31" w:rsidRDefault="00C23D31" w:rsidP="00C0799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B1C564C" w14:textId="7593E775" w:rsidR="00C0799B" w:rsidRPr="00D73844" w:rsidRDefault="00C0799B" w:rsidP="00C0799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73844">
                        <w:rPr>
                          <w:b/>
                          <w:bCs/>
                          <w:sz w:val="28"/>
                          <w:szCs w:val="28"/>
                        </w:rPr>
                        <w:t>Навчальн</w:t>
                      </w:r>
                      <w:r w:rsidR="00E15927">
                        <w:rPr>
                          <w:b/>
                          <w:bCs/>
                          <w:sz w:val="28"/>
                          <w:szCs w:val="28"/>
                        </w:rPr>
                        <w:t>а точка</w:t>
                      </w:r>
                      <w:r w:rsidRPr="00D73844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29276B44" w14:textId="6CB6B65A" w:rsidR="00C0799B" w:rsidRPr="00D73844" w:rsidRDefault="004D1BD8" w:rsidP="00C0799B">
                      <w:pPr>
                        <w:jc w:val="both"/>
                        <w:rPr>
                          <w:color w:val="FF0000"/>
                          <w:sz w:val="36"/>
                          <w:lang w:eastAsia="uk-UA"/>
                        </w:rPr>
                      </w:pPr>
                      <w:r>
                        <w:rPr>
                          <w:sz w:val="28"/>
                        </w:rPr>
                        <w:t>Прийоми психічної саморегуляції</w:t>
                      </w:r>
                      <w:r w:rsidR="00C0799B" w:rsidRPr="00D73844">
                        <w:rPr>
                          <w:sz w:val="28"/>
                        </w:rPr>
                        <w:t>.</w:t>
                      </w:r>
                      <w:r>
                        <w:rPr>
                          <w:sz w:val="28"/>
                        </w:rPr>
                        <w:t xml:space="preserve"> Перша психологічна допомога та самодопомога.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0DFB00" w14:textId="77777777" w:rsidR="00C0799B" w:rsidRPr="005971B4" w:rsidRDefault="00C0799B" w:rsidP="00C0799B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76316C8" w14:textId="77777777" w:rsidR="00C0799B" w:rsidRPr="005971B4" w:rsidRDefault="00C0799B" w:rsidP="00C0799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7F6D99B8" w14:textId="77777777" w:rsidR="00C0799B" w:rsidRPr="005971B4" w:rsidRDefault="00C0799B" w:rsidP="00C0799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2AAF2859" w14:textId="77777777" w:rsidR="00C0799B" w:rsidRPr="005971B4" w:rsidRDefault="00C0799B" w:rsidP="00C0799B">
      <w:pPr>
        <w:rPr>
          <w:b/>
          <w:color w:val="000000" w:themeColor="text1"/>
          <w:sz w:val="28"/>
          <w:szCs w:val="28"/>
          <w:lang w:eastAsia="uk-UA"/>
        </w:rPr>
      </w:pPr>
    </w:p>
    <w:p w14:paraId="7FFC61BA" w14:textId="77777777" w:rsidR="00C0799B" w:rsidRPr="005971B4" w:rsidRDefault="00C0799B" w:rsidP="00C0799B">
      <w:pPr>
        <w:rPr>
          <w:b/>
          <w:color w:val="000000" w:themeColor="text1"/>
          <w:sz w:val="28"/>
          <w:szCs w:val="28"/>
          <w:lang w:eastAsia="uk-UA"/>
        </w:rPr>
      </w:pPr>
    </w:p>
    <w:p w14:paraId="37C08240" w14:textId="2DE0D5A4" w:rsidR="00C0799B" w:rsidRPr="00561FC1" w:rsidRDefault="00C0799B" w:rsidP="005971B4">
      <w:pPr>
        <w:spacing w:after="12" w:line="249" w:lineRule="auto"/>
        <w:contextualSpacing/>
        <w:jc w:val="both"/>
        <w:rPr>
          <w:bCs/>
          <w:color w:val="000000"/>
          <w:sz w:val="28"/>
          <w:szCs w:val="22"/>
          <w:lang w:eastAsia="uk-UA"/>
        </w:rPr>
      </w:pPr>
      <w:r w:rsidRPr="005971B4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561FC1" w:rsidRPr="00561FC1">
        <w:rPr>
          <w:bCs/>
          <w:color w:val="000000" w:themeColor="text1"/>
          <w:sz w:val="28"/>
          <w:szCs w:val="28"/>
          <w:lang w:eastAsia="uk-UA"/>
        </w:rPr>
        <w:t>навч</w:t>
      </w:r>
      <w:r w:rsidR="00815004">
        <w:rPr>
          <w:bCs/>
          <w:color w:val="000000" w:themeColor="text1"/>
          <w:sz w:val="28"/>
          <w:szCs w:val="28"/>
          <w:lang w:eastAsia="uk-UA"/>
        </w:rPr>
        <w:t>ити</w:t>
      </w:r>
      <w:r w:rsidR="00561FC1" w:rsidRPr="00561FC1">
        <w:rPr>
          <w:bCs/>
          <w:color w:val="000000" w:themeColor="text1"/>
          <w:sz w:val="28"/>
          <w:szCs w:val="28"/>
          <w:lang w:eastAsia="uk-UA"/>
        </w:rPr>
        <w:t xml:space="preserve"> методам попередження психотравмування, саморегуляції</w:t>
      </w:r>
      <w:r w:rsidR="00815004">
        <w:rPr>
          <w:bCs/>
          <w:color w:val="000000" w:themeColor="text1"/>
          <w:sz w:val="28"/>
          <w:szCs w:val="28"/>
          <w:lang w:eastAsia="uk-UA"/>
        </w:rPr>
        <w:t xml:space="preserve"> та відновлення психіки.</w:t>
      </w:r>
      <w:r w:rsidR="00591AE2">
        <w:rPr>
          <w:bCs/>
          <w:color w:val="000000" w:themeColor="text1"/>
          <w:sz w:val="28"/>
          <w:szCs w:val="28"/>
          <w:lang w:eastAsia="uk-UA"/>
        </w:rPr>
        <w:t xml:space="preserve"> Сформувати у військовослужбовців навики</w:t>
      </w:r>
      <w:r w:rsidR="00561FC1" w:rsidRPr="00561FC1">
        <w:rPr>
          <w:bCs/>
          <w:color w:val="000000" w:themeColor="text1"/>
          <w:sz w:val="28"/>
          <w:szCs w:val="28"/>
          <w:lang w:eastAsia="uk-UA"/>
        </w:rPr>
        <w:t xml:space="preserve"> виявлення ознак отримання психологічних травм</w:t>
      </w:r>
      <w:r w:rsidR="00591AE2">
        <w:rPr>
          <w:bCs/>
          <w:color w:val="000000" w:themeColor="text1"/>
          <w:sz w:val="28"/>
          <w:szCs w:val="28"/>
          <w:lang w:eastAsia="uk-UA"/>
        </w:rPr>
        <w:t xml:space="preserve"> та навики</w:t>
      </w:r>
      <w:r w:rsidR="00561FC1" w:rsidRPr="00561FC1">
        <w:rPr>
          <w:bCs/>
          <w:color w:val="000000" w:themeColor="text1"/>
          <w:sz w:val="28"/>
          <w:szCs w:val="28"/>
          <w:lang w:eastAsia="uk-UA"/>
        </w:rPr>
        <w:t xml:space="preserve"> надання першої психологічної допомоги і підтримки.</w:t>
      </w:r>
      <w:r w:rsidR="00591AE2">
        <w:rPr>
          <w:bCs/>
          <w:color w:val="000000" w:themeColor="text1"/>
          <w:sz w:val="28"/>
          <w:szCs w:val="28"/>
          <w:lang w:eastAsia="uk-UA"/>
        </w:rPr>
        <w:t xml:space="preserve"> </w:t>
      </w:r>
    </w:p>
    <w:p w14:paraId="0449EE85" w14:textId="77777777" w:rsidR="00C0799B" w:rsidRPr="005971B4" w:rsidRDefault="00C0799B" w:rsidP="005971B4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23500F54" w14:textId="77777777" w:rsidR="00C0799B" w:rsidRPr="005971B4" w:rsidRDefault="00C0799B" w:rsidP="005971B4">
      <w:pPr>
        <w:jc w:val="both"/>
        <w:rPr>
          <w:color w:val="000000" w:themeColor="text1"/>
          <w:szCs w:val="28"/>
        </w:rPr>
      </w:pPr>
      <w:r w:rsidRPr="005971B4">
        <w:rPr>
          <w:b/>
          <w:sz w:val="28"/>
          <w:szCs w:val="28"/>
        </w:rPr>
        <w:t>Матеріальне забезпечення</w:t>
      </w:r>
      <w:r w:rsidRPr="005971B4">
        <w:rPr>
          <w:sz w:val="28"/>
          <w:szCs w:val="28"/>
        </w:rPr>
        <w:t xml:space="preserve">: </w:t>
      </w:r>
    </w:p>
    <w:p w14:paraId="5168C708" w14:textId="0D838EAC" w:rsidR="00C0799B" w:rsidRPr="00815004" w:rsidRDefault="00770242" w:rsidP="004F619D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0" w:firstLine="709"/>
        <w:jc w:val="both"/>
        <w:rPr>
          <w:rFonts w:eastAsia="Calibri"/>
          <w:sz w:val="28"/>
          <w:szCs w:val="28"/>
        </w:rPr>
      </w:pPr>
      <w:bookmarkStart w:id="0" w:name="_Hlk168992588"/>
      <w:bookmarkStart w:id="1" w:name="_Hlk168992664"/>
      <w:r w:rsidRPr="00815004">
        <w:rPr>
          <w:rFonts w:eastAsia="Arial Unicode MS"/>
          <w:sz w:val="28"/>
          <w:szCs w:val="28"/>
          <w:lang w:eastAsia="uk-UA"/>
        </w:rPr>
        <w:t>Комплект бойового спорядження – на кожного військовослужбовця</w:t>
      </w:r>
      <w:r w:rsidR="00C0799B" w:rsidRPr="00815004">
        <w:rPr>
          <w:rFonts w:eastAsia="Arial Unicode MS"/>
          <w:sz w:val="28"/>
          <w:szCs w:val="28"/>
          <w:lang w:eastAsia="uk-UA"/>
        </w:rPr>
        <w:t>;</w:t>
      </w:r>
      <w:bookmarkEnd w:id="0"/>
    </w:p>
    <w:p w14:paraId="3BA85C9E" w14:textId="3E73A116" w:rsidR="00C0799B" w:rsidRPr="00815004" w:rsidRDefault="00770242" w:rsidP="004F619D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0" w:firstLine="709"/>
        <w:jc w:val="both"/>
        <w:rPr>
          <w:sz w:val="28"/>
          <w:szCs w:val="28"/>
        </w:rPr>
      </w:pPr>
      <w:r w:rsidRPr="00815004">
        <w:rPr>
          <w:sz w:val="28"/>
          <w:szCs w:val="28"/>
        </w:rPr>
        <w:t>Зброя – на кожного військовослужбовця</w:t>
      </w:r>
      <w:r w:rsidR="00C0799B" w:rsidRPr="00815004">
        <w:rPr>
          <w:sz w:val="28"/>
          <w:szCs w:val="28"/>
        </w:rPr>
        <w:t>;</w:t>
      </w:r>
    </w:p>
    <w:p w14:paraId="44F5E3A7" w14:textId="72781E61" w:rsidR="00C0799B" w:rsidRPr="00815004" w:rsidRDefault="00770242" w:rsidP="004F619D">
      <w:pPr>
        <w:pStyle w:val="a3"/>
        <w:numPr>
          <w:ilvl w:val="0"/>
          <w:numId w:val="5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bookmarkStart w:id="2" w:name="_Hlk168992728"/>
      <w:bookmarkEnd w:id="1"/>
      <w:r w:rsidRPr="00815004">
        <w:rPr>
          <w:sz w:val="28"/>
          <w:szCs w:val="28"/>
        </w:rPr>
        <w:t>Роздатковий матеріал: картка «Негативні психічні реакції військовослужбовців»</w:t>
      </w:r>
      <w:bookmarkEnd w:id="2"/>
      <w:r w:rsidR="007511C0">
        <w:rPr>
          <w:sz w:val="28"/>
          <w:szCs w:val="28"/>
        </w:rPr>
        <w:t>.</w:t>
      </w:r>
    </w:p>
    <w:p w14:paraId="432FA2D0" w14:textId="5F7CE166" w:rsidR="00C23D31" w:rsidRPr="005971B4" w:rsidRDefault="00C0799B" w:rsidP="004F619D">
      <w:pPr>
        <w:widowControl w:val="0"/>
        <w:autoSpaceDE w:val="0"/>
        <w:autoSpaceDN w:val="0"/>
        <w:adjustRightInd w:val="0"/>
        <w:spacing w:line="230" w:lineRule="auto"/>
        <w:jc w:val="both"/>
        <w:rPr>
          <w:b/>
          <w:color w:val="000000" w:themeColor="text1"/>
          <w:spacing w:val="-8"/>
          <w:sz w:val="28"/>
          <w:szCs w:val="28"/>
          <w:lang w:eastAsia="uk-UA"/>
        </w:rPr>
      </w:pPr>
      <w:r w:rsidRPr="005971B4">
        <w:rPr>
          <w:b/>
          <w:sz w:val="28"/>
          <w:szCs w:val="28"/>
        </w:rPr>
        <w:t>Методичні рекомендації</w:t>
      </w:r>
      <w:r w:rsidR="00C23D31">
        <w:rPr>
          <w:b/>
          <w:color w:val="000000" w:themeColor="text1"/>
          <w:spacing w:val="-8"/>
          <w:sz w:val="28"/>
          <w:szCs w:val="28"/>
          <w:lang w:eastAsia="uk-UA"/>
        </w:rPr>
        <w:t>:</w:t>
      </w:r>
    </w:p>
    <w:p w14:paraId="510E9403" w14:textId="626AFECB" w:rsidR="00C0799B" w:rsidRPr="004F619D" w:rsidRDefault="00C23D31" w:rsidP="004F619D">
      <w:pPr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firstLine="709"/>
        <w:jc w:val="both"/>
        <w:rPr>
          <w:sz w:val="28"/>
        </w:rPr>
      </w:pPr>
      <w:r w:rsidRPr="004F619D">
        <w:rPr>
          <w:color w:val="000000"/>
          <w:sz w:val="28"/>
          <w:szCs w:val="28"/>
        </w:rPr>
        <w:t>Заняття проводити</w:t>
      </w:r>
      <w:r w:rsidR="002E395B">
        <w:rPr>
          <w:color w:val="000000"/>
          <w:sz w:val="28"/>
          <w:szCs w:val="28"/>
        </w:rPr>
        <w:t xml:space="preserve"> у</w:t>
      </w:r>
      <w:r w:rsidRPr="004F619D">
        <w:rPr>
          <w:color w:val="000000"/>
          <w:sz w:val="28"/>
          <w:szCs w:val="28"/>
        </w:rPr>
        <w:t xml:space="preserve"> </w:t>
      </w:r>
      <w:r w:rsidR="007511C0" w:rsidRPr="007511C0">
        <w:rPr>
          <w:color w:val="000000"/>
          <w:sz w:val="28"/>
          <w:szCs w:val="28"/>
        </w:rPr>
        <w:t>польов</w:t>
      </w:r>
      <w:r w:rsidR="002E395B">
        <w:rPr>
          <w:color w:val="000000"/>
          <w:sz w:val="28"/>
          <w:szCs w:val="28"/>
        </w:rPr>
        <w:t>ому</w:t>
      </w:r>
      <w:r w:rsidR="007511C0" w:rsidRPr="007511C0">
        <w:rPr>
          <w:color w:val="000000"/>
          <w:sz w:val="28"/>
          <w:szCs w:val="28"/>
        </w:rPr>
        <w:t xml:space="preserve"> клас</w:t>
      </w:r>
      <w:r w:rsidR="002E395B">
        <w:rPr>
          <w:color w:val="000000"/>
          <w:sz w:val="28"/>
          <w:szCs w:val="28"/>
        </w:rPr>
        <w:t xml:space="preserve">і </w:t>
      </w:r>
      <w:r w:rsidR="007511C0" w:rsidRPr="007511C0">
        <w:rPr>
          <w:color w:val="000000"/>
          <w:sz w:val="28"/>
          <w:szCs w:val="28"/>
        </w:rPr>
        <w:t>/</w:t>
      </w:r>
      <w:r w:rsidR="002E395B">
        <w:rPr>
          <w:color w:val="000000"/>
          <w:sz w:val="28"/>
          <w:szCs w:val="28"/>
        </w:rPr>
        <w:t xml:space="preserve"> на </w:t>
      </w:r>
      <w:r w:rsidR="007511C0" w:rsidRPr="007511C0">
        <w:rPr>
          <w:color w:val="000000"/>
          <w:sz w:val="28"/>
          <w:szCs w:val="28"/>
        </w:rPr>
        <w:t>ділян</w:t>
      </w:r>
      <w:r w:rsidR="002E395B">
        <w:rPr>
          <w:color w:val="000000"/>
          <w:sz w:val="28"/>
          <w:szCs w:val="28"/>
        </w:rPr>
        <w:t>ці</w:t>
      </w:r>
      <w:r w:rsidR="007511C0" w:rsidRPr="007511C0">
        <w:rPr>
          <w:color w:val="000000"/>
          <w:sz w:val="28"/>
          <w:szCs w:val="28"/>
        </w:rPr>
        <w:t xml:space="preserve"> місцевості</w:t>
      </w:r>
      <w:r w:rsidRPr="004F619D">
        <w:rPr>
          <w:color w:val="000000"/>
          <w:sz w:val="28"/>
          <w:szCs w:val="28"/>
        </w:rPr>
        <w:t xml:space="preserve">, під керівництвом </w:t>
      </w:r>
      <w:r w:rsidR="002E395B">
        <w:rPr>
          <w:color w:val="000000"/>
          <w:sz w:val="28"/>
          <w:szCs w:val="28"/>
        </w:rPr>
        <w:t>викладача групи психологічної підготовки, викладача групи спеціальної психологічної підготовки (</w:t>
      </w:r>
      <w:r w:rsidR="002E395B" w:rsidRPr="00DB6A66">
        <w:rPr>
          <w:color w:val="000000"/>
          <w:sz w:val="28"/>
          <w:szCs w:val="28"/>
          <w:lang w:eastAsia="uk-UA"/>
        </w:rPr>
        <w:t>офіцера психологічної підтримки персоналу, командира навчального підрозділу</w:t>
      </w:r>
      <w:r w:rsidR="002E395B">
        <w:rPr>
          <w:color w:val="000000"/>
          <w:sz w:val="28"/>
          <w:szCs w:val="28"/>
          <w:lang w:eastAsia="uk-UA"/>
        </w:rPr>
        <w:t>)</w:t>
      </w:r>
      <w:r w:rsidRPr="004F619D">
        <w:rPr>
          <w:color w:val="000000"/>
          <w:sz w:val="28"/>
          <w:szCs w:val="28"/>
        </w:rPr>
        <w:t>.</w:t>
      </w:r>
    </w:p>
    <w:p w14:paraId="12173051" w14:textId="77777777" w:rsidR="007511C0" w:rsidRPr="00DB6A66" w:rsidRDefault="007511C0" w:rsidP="007511C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DB6A66">
        <w:rPr>
          <w:color w:val="000000"/>
          <w:sz w:val="28"/>
          <w:szCs w:val="28"/>
          <w:lang w:eastAsia="uk-UA"/>
        </w:rPr>
        <w:t xml:space="preserve">В першій частині заняття керівник ознайомлює тих, хто навчається з впливом бою на психіку, стресовими станами, прийомами саморегуляції, з психічними реакціями людини. </w:t>
      </w:r>
    </w:p>
    <w:p w14:paraId="1EA55D15" w14:textId="77777777" w:rsidR="007511C0" w:rsidRPr="00DB6A66" w:rsidRDefault="007511C0" w:rsidP="007511C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DB6A66">
        <w:rPr>
          <w:color w:val="000000"/>
          <w:sz w:val="28"/>
          <w:szCs w:val="28"/>
          <w:lang w:eastAsia="uk-UA"/>
        </w:rPr>
        <w:t>В подальшому, ті, хто навчаються отримують картки надання першої психологічної допомоги та практично виконують вправи психологічної допомоги, вправи на дихання,</w:t>
      </w:r>
      <w:r w:rsidRPr="00DB6A66">
        <w:rPr>
          <w:color w:val="000000"/>
        </w:rPr>
        <w:t xml:space="preserve"> </w:t>
      </w:r>
      <w:r w:rsidRPr="00DB6A66">
        <w:rPr>
          <w:color w:val="000000"/>
          <w:sz w:val="28"/>
          <w:szCs w:val="28"/>
          <w:lang w:eastAsia="uk-UA"/>
        </w:rPr>
        <w:t>заспокоєння, переключення уваги, зняття емоційного напруження, аутогенного тренування.</w:t>
      </w:r>
    </w:p>
    <w:p w14:paraId="48F0B74F" w14:textId="77777777" w:rsidR="007511C0" w:rsidRPr="00DB6A66" w:rsidRDefault="007511C0" w:rsidP="007511C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16"/>
          <w:lang w:eastAsia="uk-UA"/>
        </w:rPr>
      </w:pPr>
      <w:r w:rsidRPr="00DB6A66">
        <w:rPr>
          <w:rFonts w:cs="Calibri"/>
          <w:color w:val="000000"/>
          <w:sz w:val="28"/>
          <w:szCs w:val="28"/>
          <w:shd w:val="clear" w:color="auto" w:fill="FFFFFF"/>
        </w:rPr>
        <w:t>Наприкінці заняття проводиться АПД/AAR.</w:t>
      </w:r>
    </w:p>
    <w:p w14:paraId="5FA999E7" w14:textId="5E222C67" w:rsidR="005971B4" w:rsidRDefault="005971B4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8821DD8" w14:textId="77777777" w:rsidR="00C0799B" w:rsidRPr="005971B4" w:rsidRDefault="00C0799B" w:rsidP="00C0799B">
      <w:pPr>
        <w:jc w:val="center"/>
        <w:rPr>
          <w:b/>
          <w:sz w:val="28"/>
          <w:szCs w:val="28"/>
        </w:rPr>
      </w:pPr>
      <w:r w:rsidRPr="005971B4">
        <w:rPr>
          <w:b/>
          <w:sz w:val="28"/>
          <w:szCs w:val="28"/>
        </w:rPr>
        <w:lastRenderedPageBreak/>
        <w:t>ПОРЯДОК ДІЙ</w:t>
      </w:r>
    </w:p>
    <w:p w14:paraId="02BFA2AB" w14:textId="1384C788" w:rsidR="00C0799B" w:rsidRPr="005971B4" w:rsidRDefault="00C0799B" w:rsidP="00C0799B">
      <w:pPr>
        <w:jc w:val="center"/>
        <w:rPr>
          <w:sz w:val="28"/>
          <w:szCs w:val="28"/>
        </w:rPr>
      </w:pPr>
      <w:r w:rsidRPr="005971B4">
        <w:rPr>
          <w:sz w:val="28"/>
          <w:szCs w:val="28"/>
        </w:rPr>
        <w:t xml:space="preserve">керівника </w:t>
      </w:r>
      <w:r w:rsidR="00E651AD">
        <w:rPr>
          <w:sz w:val="28"/>
          <w:szCs w:val="28"/>
        </w:rPr>
        <w:t>заняття</w:t>
      </w:r>
    </w:p>
    <w:tbl>
      <w:tblPr>
        <w:tblW w:w="11158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58"/>
      </w:tblGrid>
      <w:tr w:rsidR="00C0799B" w:rsidRPr="005971B4" w14:paraId="268C79A0" w14:textId="77777777" w:rsidTr="00C23D31">
        <w:trPr>
          <w:trHeight w:val="74"/>
        </w:trPr>
        <w:tc>
          <w:tcPr>
            <w:tcW w:w="11158" w:type="dxa"/>
            <w:tcMar>
              <w:left w:w="28" w:type="dxa"/>
              <w:right w:w="28" w:type="dxa"/>
            </w:tcMar>
          </w:tcPr>
          <w:p w14:paraId="0CD01A45" w14:textId="77777777" w:rsidR="00C0799B" w:rsidRPr="005971B4" w:rsidRDefault="00C0799B" w:rsidP="00D85648">
            <w:pPr>
              <w:jc w:val="center"/>
              <w:rPr>
                <w:b/>
                <w:sz w:val="28"/>
                <w:szCs w:val="28"/>
              </w:rPr>
            </w:pPr>
            <w:r w:rsidRPr="005971B4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C0799B" w:rsidRPr="005971B4" w14:paraId="74D46128" w14:textId="77777777" w:rsidTr="00C23D31">
        <w:trPr>
          <w:trHeight w:val="2481"/>
        </w:trPr>
        <w:tc>
          <w:tcPr>
            <w:tcW w:w="11158" w:type="dxa"/>
            <w:tcMar>
              <w:left w:w="28" w:type="dxa"/>
              <w:right w:w="28" w:type="dxa"/>
            </w:tcMar>
          </w:tcPr>
          <w:p w14:paraId="66D5350E" w14:textId="07FE6FC6" w:rsidR="0044091C" w:rsidRPr="0044091C" w:rsidRDefault="00C5003D" w:rsidP="00C50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44091C" w:rsidRPr="0044091C">
              <w:rPr>
                <w:sz w:val="28"/>
                <w:szCs w:val="28"/>
              </w:rPr>
              <w:t>З прибуттям підрозділу</w:t>
            </w:r>
            <w:r w:rsidR="0044091C" w:rsidRPr="0044091C">
              <w:rPr>
                <w:b/>
                <w:sz w:val="28"/>
                <w:szCs w:val="28"/>
              </w:rPr>
              <w:t xml:space="preserve"> </w:t>
            </w:r>
            <w:r w:rsidR="0044091C" w:rsidRPr="0044091C">
              <w:rPr>
                <w:sz w:val="28"/>
                <w:szCs w:val="28"/>
              </w:rPr>
              <w:t xml:space="preserve">вказати місце і порядок шикування. Перевірити наявність о/с,       </w:t>
            </w:r>
          </w:p>
          <w:p w14:paraId="02715D50" w14:textId="52156EF9" w:rsidR="00C5003D" w:rsidRPr="00C5003D" w:rsidRDefault="0044091C" w:rsidP="00C5003D">
            <w:p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 xml:space="preserve">зброї, спорядження. </w:t>
            </w:r>
          </w:p>
          <w:p w14:paraId="5AB55E60" w14:textId="47EA4BF9" w:rsidR="0044091C" w:rsidRPr="00C5003D" w:rsidRDefault="0044091C" w:rsidP="0044091C">
            <w:pPr>
              <w:ind w:firstLine="678"/>
              <w:rPr>
                <w:sz w:val="28"/>
                <w:szCs w:val="28"/>
              </w:rPr>
            </w:pPr>
            <w:r w:rsidRPr="00C5003D">
              <w:rPr>
                <w:sz w:val="28"/>
                <w:szCs w:val="28"/>
              </w:rPr>
              <w:t>Довести:</w:t>
            </w:r>
          </w:p>
          <w:p w14:paraId="7AF27F42" w14:textId="01C12C42" w:rsidR="0044091C" w:rsidRPr="0044091C" w:rsidRDefault="0044091C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>назву навчально</w:t>
            </w:r>
            <w:r w:rsidR="00C5003D">
              <w:rPr>
                <w:sz w:val="28"/>
                <w:szCs w:val="28"/>
              </w:rPr>
              <w:t xml:space="preserve">ї теми </w:t>
            </w:r>
            <w:r w:rsidRPr="0044091C">
              <w:rPr>
                <w:sz w:val="28"/>
                <w:szCs w:val="28"/>
              </w:rPr>
              <w:t>(точки, навчального питання);</w:t>
            </w:r>
          </w:p>
          <w:p w14:paraId="440906E1" w14:textId="464F7B80" w:rsidR="0044091C" w:rsidRPr="0044091C" w:rsidRDefault="0044091C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>мету навчально</w:t>
            </w:r>
            <w:r w:rsidR="00C5003D">
              <w:rPr>
                <w:sz w:val="28"/>
                <w:szCs w:val="28"/>
              </w:rPr>
              <w:t>ї теми</w:t>
            </w:r>
            <w:r w:rsidRPr="0044091C">
              <w:rPr>
                <w:sz w:val="28"/>
                <w:szCs w:val="28"/>
              </w:rPr>
              <w:t xml:space="preserve">; </w:t>
            </w:r>
          </w:p>
          <w:p w14:paraId="0AD27FC9" w14:textId="77777777" w:rsidR="00C5003D" w:rsidRDefault="0044091C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>вимоги безпеки під час заняття</w:t>
            </w:r>
            <w:r w:rsidR="00C5003D">
              <w:rPr>
                <w:sz w:val="28"/>
                <w:szCs w:val="28"/>
              </w:rPr>
              <w:t>;</w:t>
            </w:r>
          </w:p>
          <w:p w14:paraId="2959C1FA" w14:textId="0A320AA6" w:rsidR="0044091C" w:rsidRDefault="00C5003D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поведінки під час лекції</w:t>
            </w:r>
            <w:r w:rsidR="0044091C" w:rsidRPr="0044091C">
              <w:rPr>
                <w:sz w:val="28"/>
                <w:szCs w:val="28"/>
              </w:rPr>
              <w:t>.</w:t>
            </w:r>
          </w:p>
          <w:p w14:paraId="661FCC4D" w14:textId="7D7118D3" w:rsidR="0044091C" w:rsidRPr="0044091C" w:rsidRDefault="0042409F" w:rsidP="0044091C">
            <w:pPr>
              <w:ind w:left="720"/>
              <w:rPr>
                <w:b/>
                <w:bCs/>
                <w:sz w:val="28"/>
                <w:szCs w:val="28"/>
              </w:rPr>
            </w:pPr>
            <w:bookmarkStart w:id="3" w:name="_Hlk181455058"/>
            <w:r>
              <w:rPr>
                <w:b/>
                <w:bCs/>
                <w:sz w:val="28"/>
                <w:szCs w:val="28"/>
              </w:rPr>
              <w:t>Виклад матеріалу</w:t>
            </w:r>
            <w:r w:rsidR="0044091C">
              <w:rPr>
                <w:b/>
                <w:bCs/>
                <w:sz w:val="28"/>
                <w:szCs w:val="28"/>
              </w:rPr>
              <w:t>:</w:t>
            </w:r>
          </w:p>
          <w:p w14:paraId="0FAF58B9" w14:textId="1B9823F3" w:rsidR="00C23D31" w:rsidRPr="0044091C" w:rsidRDefault="00C23D31" w:rsidP="0042409F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>Ознайомлення особового складу з впливом бою на психіку військовослужбовців.</w:t>
            </w:r>
          </w:p>
          <w:p w14:paraId="54EB6BE0" w14:textId="54C39436" w:rsidR="00C23D31" w:rsidRDefault="00C23D31" w:rsidP="0042409F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2409F">
              <w:rPr>
                <w:sz w:val="28"/>
                <w:szCs w:val="28"/>
              </w:rPr>
              <w:t xml:space="preserve">Роз’яснення першої психологічної допомоги (самодопомоги) при негативних </w:t>
            </w:r>
            <w:r w:rsidR="00770242" w:rsidRPr="0042409F">
              <w:rPr>
                <w:sz w:val="28"/>
                <w:szCs w:val="28"/>
              </w:rPr>
              <w:t xml:space="preserve">    </w:t>
            </w:r>
            <w:r w:rsidRPr="0042409F">
              <w:rPr>
                <w:sz w:val="28"/>
                <w:szCs w:val="28"/>
              </w:rPr>
              <w:t>психічних станах.</w:t>
            </w:r>
          </w:p>
          <w:p w14:paraId="6E19B9BA" w14:textId="40DA7824" w:rsidR="00C912D0" w:rsidRDefault="003504C8" w:rsidP="00C912D0">
            <w:pPr>
              <w:pStyle w:val="a3"/>
              <w:rPr>
                <w:b/>
                <w:bCs/>
                <w:sz w:val="28"/>
                <w:szCs w:val="28"/>
              </w:rPr>
            </w:pPr>
            <w:r w:rsidRPr="003504C8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183FC862" w14:textId="4B720F08" w:rsidR="003504C8" w:rsidRDefault="003504C8" w:rsidP="00C912D0">
            <w:pPr>
              <w:pStyle w:val="a3"/>
              <w:rPr>
                <w:sz w:val="28"/>
                <w:szCs w:val="28"/>
              </w:rPr>
            </w:pPr>
            <w:r w:rsidRPr="003504C8">
              <w:rPr>
                <w:sz w:val="28"/>
                <w:szCs w:val="28"/>
              </w:rPr>
              <w:t>Показати:</w:t>
            </w:r>
          </w:p>
          <w:p w14:paraId="7AA7A29C" w14:textId="75DCBF65" w:rsidR="003504C8" w:rsidRPr="00C912D0" w:rsidRDefault="003504C8" w:rsidP="003504C8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 показ</w:t>
            </w:r>
            <w:r w:rsidRPr="00C912D0">
              <w:rPr>
                <w:sz w:val="28"/>
                <w:szCs w:val="28"/>
              </w:rPr>
              <w:t xml:space="preserve"> застосування прийомів надання першої психологічної допомоги</w:t>
            </w:r>
            <w:r>
              <w:rPr>
                <w:sz w:val="28"/>
                <w:szCs w:val="28"/>
              </w:rPr>
              <w:t>;</w:t>
            </w:r>
          </w:p>
          <w:p w14:paraId="71B784D6" w14:textId="0947FFDD" w:rsidR="003504C8" w:rsidRPr="003504C8" w:rsidRDefault="003504C8" w:rsidP="003504C8">
            <w:pPr>
              <w:ind w:left="360"/>
              <w:rPr>
                <w:sz w:val="28"/>
                <w:szCs w:val="28"/>
              </w:rPr>
            </w:pPr>
          </w:p>
          <w:p w14:paraId="64C1401F" w14:textId="6BF6F3CD" w:rsidR="0042409F" w:rsidRDefault="0042409F" w:rsidP="0042409F">
            <w:pPr>
              <w:pStyle w:val="a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Практична частина.</w:t>
            </w:r>
          </w:p>
          <w:p w14:paraId="7BF3FA94" w14:textId="77777777" w:rsidR="00C912D0" w:rsidRDefault="00C912D0" w:rsidP="0042409F">
            <w:pPr>
              <w:pStyle w:val="a3"/>
              <w:rPr>
                <w:b/>
                <w:bCs/>
                <w:sz w:val="28"/>
                <w:szCs w:val="28"/>
              </w:rPr>
            </w:pPr>
          </w:p>
          <w:p w14:paraId="3C8DB2F3" w14:textId="59E0EA63" w:rsidR="00C912D0" w:rsidRDefault="00C912D0" w:rsidP="0042409F">
            <w:pPr>
              <w:pStyle w:val="a3"/>
              <w:rPr>
                <w:sz w:val="28"/>
                <w:szCs w:val="28"/>
              </w:rPr>
            </w:pPr>
            <w:r w:rsidRPr="00C912D0">
              <w:rPr>
                <w:sz w:val="28"/>
                <w:szCs w:val="28"/>
              </w:rPr>
              <w:t>Провести:</w:t>
            </w:r>
          </w:p>
          <w:p w14:paraId="248CC417" w14:textId="77777777" w:rsidR="00C912D0" w:rsidRPr="00C912D0" w:rsidRDefault="00C912D0" w:rsidP="0042409F">
            <w:pPr>
              <w:pStyle w:val="a3"/>
              <w:rPr>
                <w:sz w:val="28"/>
                <w:szCs w:val="28"/>
              </w:rPr>
            </w:pPr>
          </w:p>
          <w:p w14:paraId="669652D4" w14:textId="36E1A7EB" w:rsidR="00C23D31" w:rsidRPr="00C912D0" w:rsidRDefault="00C912D0" w:rsidP="00C912D0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23D31" w:rsidRPr="00C912D0">
              <w:rPr>
                <w:sz w:val="28"/>
                <w:szCs w:val="28"/>
              </w:rPr>
              <w:t>рактичн</w:t>
            </w:r>
            <w:r w:rsidR="003504C8">
              <w:rPr>
                <w:sz w:val="28"/>
                <w:szCs w:val="28"/>
              </w:rPr>
              <w:t xml:space="preserve">е відтворення </w:t>
            </w:r>
            <w:r w:rsidR="00C23D31" w:rsidRPr="00C912D0">
              <w:rPr>
                <w:sz w:val="28"/>
                <w:szCs w:val="28"/>
              </w:rPr>
              <w:t>прийомів надання першої психологічної допомоги</w:t>
            </w:r>
            <w:r>
              <w:rPr>
                <w:sz w:val="28"/>
                <w:szCs w:val="28"/>
              </w:rPr>
              <w:t>;</w:t>
            </w:r>
          </w:p>
          <w:p w14:paraId="2FF482C8" w14:textId="5C196672" w:rsidR="00C23D31" w:rsidRPr="00C912D0" w:rsidRDefault="00C912D0" w:rsidP="00C912D0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23D31" w:rsidRPr="00C912D0">
              <w:rPr>
                <w:sz w:val="28"/>
                <w:szCs w:val="28"/>
              </w:rPr>
              <w:t>иконання вправ з формування довіри та сміливості.</w:t>
            </w:r>
          </w:p>
          <w:p w14:paraId="5249FE7C" w14:textId="01A9145F" w:rsidR="00C23D31" w:rsidRPr="004E74A6" w:rsidRDefault="007313D4" w:rsidP="004E74A6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роз’яснення</w:t>
            </w:r>
            <w:r w:rsidR="004E74A6">
              <w:rPr>
                <w:sz w:val="28"/>
                <w:szCs w:val="28"/>
              </w:rPr>
              <w:t xml:space="preserve"> та відпрацювання п</w:t>
            </w:r>
            <w:r w:rsidR="00C23D31" w:rsidRPr="004E74A6">
              <w:rPr>
                <w:sz w:val="28"/>
                <w:szCs w:val="28"/>
              </w:rPr>
              <w:t>рийом</w:t>
            </w:r>
            <w:r w:rsidR="004E74A6">
              <w:rPr>
                <w:sz w:val="28"/>
                <w:szCs w:val="28"/>
              </w:rPr>
              <w:t>ів</w:t>
            </w:r>
            <w:r w:rsidR="00C23D31" w:rsidRPr="004E74A6">
              <w:rPr>
                <w:sz w:val="28"/>
                <w:szCs w:val="28"/>
              </w:rPr>
              <w:t xml:space="preserve"> та засоб</w:t>
            </w:r>
            <w:r w:rsidR="004E74A6">
              <w:rPr>
                <w:sz w:val="28"/>
                <w:szCs w:val="28"/>
              </w:rPr>
              <w:t>ів</w:t>
            </w:r>
            <w:r w:rsidR="00C23D31" w:rsidRPr="004E74A6">
              <w:rPr>
                <w:sz w:val="28"/>
                <w:szCs w:val="28"/>
              </w:rPr>
              <w:t xml:space="preserve"> саморегуляції для відновлення психіки.</w:t>
            </w:r>
          </w:p>
          <w:bookmarkEnd w:id="3"/>
          <w:p w14:paraId="030C9BDA" w14:textId="06F24B65" w:rsidR="001F6C1C" w:rsidRPr="001F6C1C" w:rsidRDefault="00C912D0" w:rsidP="001F6C1C">
            <w:pPr>
              <w:ind w:left="64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Підведення підсумків.</w:t>
            </w:r>
          </w:p>
          <w:p w14:paraId="112C3353" w14:textId="61CFD802" w:rsidR="001F6C1C" w:rsidRPr="001F6C1C" w:rsidRDefault="00C912D0" w:rsidP="00C912D0">
            <w:pPr>
              <w:pStyle w:val="a3"/>
              <w:rPr>
                <w:sz w:val="28"/>
                <w:szCs w:val="28"/>
              </w:rPr>
            </w:pPr>
            <w:bookmarkStart w:id="4" w:name="_Hlk181455193"/>
            <w:r>
              <w:rPr>
                <w:color w:val="000000"/>
                <w:sz w:val="28"/>
                <w:szCs w:val="28"/>
              </w:rPr>
              <w:t>Г</w:t>
            </w:r>
            <w:r w:rsidR="001F6C1C" w:rsidRPr="001F6C1C">
              <w:rPr>
                <w:color w:val="000000"/>
                <w:sz w:val="28"/>
                <w:szCs w:val="28"/>
              </w:rPr>
              <w:t>руповий дебрифінг із заслуховуванням кожного та оцінкою особистих відчуттів.</w:t>
            </w:r>
          </w:p>
          <w:bookmarkEnd w:id="4"/>
          <w:p w14:paraId="217A8887" w14:textId="44C20E6D" w:rsidR="0044091C" w:rsidRPr="001F6C1C" w:rsidRDefault="0044091C" w:rsidP="00C912D0">
            <w:pPr>
              <w:pStyle w:val="a3"/>
              <w:rPr>
                <w:sz w:val="28"/>
                <w:szCs w:val="28"/>
              </w:rPr>
            </w:pPr>
            <w:r w:rsidRPr="001F6C1C">
              <w:rPr>
                <w:sz w:val="28"/>
                <w:szCs w:val="28"/>
              </w:rPr>
              <w:t xml:space="preserve">Поставити завдання </w:t>
            </w:r>
            <w:r w:rsidR="00DE7B36">
              <w:rPr>
                <w:sz w:val="28"/>
                <w:szCs w:val="28"/>
              </w:rPr>
              <w:t>для само</w:t>
            </w:r>
            <w:r w:rsidR="003504C8">
              <w:rPr>
                <w:sz w:val="28"/>
                <w:szCs w:val="28"/>
              </w:rPr>
              <w:t>підготовки</w:t>
            </w:r>
            <w:r w:rsidRPr="001F6C1C">
              <w:rPr>
                <w:sz w:val="28"/>
                <w:szCs w:val="28"/>
              </w:rPr>
              <w:t>.</w:t>
            </w:r>
          </w:p>
        </w:tc>
      </w:tr>
      <w:tr w:rsidR="00C5003D" w:rsidRPr="005971B4" w14:paraId="0EB4B701" w14:textId="77777777" w:rsidTr="00182D55">
        <w:trPr>
          <w:trHeight w:val="126"/>
        </w:trPr>
        <w:tc>
          <w:tcPr>
            <w:tcW w:w="11158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699A0A5" w14:textId="45DD6BC4" w:rsidR="00C5003D" w:rsidRPr="0044091C" w:rsidRDefault="00C5003D" w:rsidP="00C50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12A02BA1" w14:textId="77777777" w:rsidR="00C0799B" w:rsidRPr="005971B4" w:rsidRDefault="00C0799B" w:rsidP="00C0799B">
      <w:pPr>
        <w:rPr>
          <w:sz w:val="28"/>
          <w:szCs w:val="28"/>
        </w:rPr>
      </w:pPr>
    </w:p>
    <w:sectPr w:rsidR="00C0799B" w:rsidRPr="005971B4" w:rsidSect="001D5CFE">
      <w:pgSz w:w="11906" w:h="16838" w:code="9"/>
      <w:pgMar w:top="851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cs="Times New Roman" w:hint="default"/>
      </w:rPr>
    </w:lvl>
    <w:lvl w:ilvl="1" w:tplc="04220003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A482FCD"/>
    <w:multiLevelType w:val="hybridMultilevel"/>
    <w:tmpl w:val="47784B1A"/>
    <w:lvl w:ilvl="0" w:tplc="0422000F">
      <w:start w:val="1"/>
      <w:numFmt w:val="decimal"/>
      <w:lvlText w:val="%1."/>
      <w:lvlJc w:val="left"/>
      <w:pPr>
        <w:ind w:left="1398" w:hanging="360"/>
      </w:pPr>
    </w:lvl>
    <w:lvl w:ilvl="1" w:tplc="FFFFFFFF" w:tentative="1">
      <w:start w:val="1"/>
      <w:numFmt w:val="lowerLetter"/>
      <w:lvlText w:val="%2."/>
      <w:lvlJc w:val="left"/>
      <w:pPr>
        <w:ind w:left="2118" w:hanging="360"/>
      </w:pPr>
    </w:lvl>
    <w:lvl w:ilvl="2" w:tplc="FFFFFFFF" w:tentative="1">
      <w:start w:val="1"/>
      <w:numFmt w:val="lowerRoman"/>
      <w:lvlText w:val="%3."/>
      <w:lvlJc w:val="right"/>
      <w:pPr>
        <w:ind w:left="2838" w:hanging="180"/>
      </w:pPr>
    </w:lvl>
    <w:lvl w:ilvl="3" w:tplc="FFFFFFFF" w:tentative="1">
      <w:start w:val="1"/>
      <w:numFmt w:val="decimal"/>
      <w:lvlText w:val="%4."/>
      <w:lvlJc w:val="left"/>
      <w:pPr>
        <w:ind w:left="3558" w:hanging="360"/>
      </w:pPr>
    </w:lvl>
    <w:lvl w:ilvl="4" w:tplc="FFFFFFFF" w:tentative="1">
      <w:start w:val="1"/>
      <w:numFmt w:val="lowerLetter"/>
      <w:lvlText w:val="%5."/>
      <w:lvlJc w:val="left"/>
      <w:pPr>
        <w:ind w:left="4278" w:hanging="360"/>
      </w:pPr>
    </w:lvl>
    <w:lvl w:ilvl="5" w:tplc="FFFFFFFF" w:tentative="1">
      <w:start w:val="1"/>
      <w:numFmt w:val="lowerRoman"/>
      <w:lvlText w:val="%6."/>
      <w:lvlJc w:val="right"/>
      <w:pPr>
        <w:ind w:left="4998" w:hanging="180"/>
      </w:pPr>
    </w:lvl>
    <w:lvl w:ilvl="6" w:tplc="FFFFFFFF" w:tentative="1">
      <w:start w:val="1"/>
      <w:numFmt w:val="decimal"/>
      <w:lvlText w:val="%7."/>
      <w:lvlJc w:val="left"/>
      <w:pPr>
        <w:ind w:left="5718" w:hanging="360"/>
      </w:pPr>
    </w:lvl>
    <w:lvl w:ilvl="7" w:tplc="FFFFFFFF" w:tentative="1">
      <w:start w:val="1"/>
      <w:numFmt w:val="lowerLetter"/>
      <w:lvlText w:val="%8."/>
      <w:lvlJc w:val="left"/>
      <w:pPr>
        <w:ind w:left="6438" w:hanging="360"/>
      </w:pPr>
    </w:lvl>
    <w:lvl w:ilvl="8" w:tplc="FFFFFFFF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83D96"/>
    <w:multiLevelType w:val="hybridMultilevel"/>
    <w:tmpl w:val="B8982840"/>
    <w:lvl w:ilvl="0" w:tplc="685E4DEC">
      <w:start w:val="1"/>
      <w:numFmt w:val="decimal"/>
      <w:suff w:val="space"/>
      <w:lvlText w:val="%1.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86176"/>
    <w:multiLevelType w:val="hybridMultilevel"/>
    <w:tmpl w:val="58089CBE"/>
    <w:lvl w:ilvl="0" w:tplc="04220013">
      <w:start w:val="1"/>
      <w:numFmt w:val="upperRoman"/>
      <w:lvlText w:val="%1."/>
      <w:lvlJc w:val="right"/>
      <w:pPr>
        <w:ind w:left="1398" w:hanging="360"/>
      </w:pPr>
    </w:lvl>
    <w:lvl w:ilvl="1" w:tplc="04220019" w:tentative="1">
      <w:start w:val="1"/>
      <w:numFmt w:val="lowerLetter"/>
      <w:lvlText w:val="%2."/>
      <w:lvlJc w:val="left"/>
      <w:pPr>
        <w:ind w:left="2118" w:hanging="360"/>
      </w:pPr>
    </w:lvl>
    <w:lvl w:ilvl="2" w:tplc="0422001B" w:tentative="1">
      <w:start w:val="1"/>
      <w:numFmt w:val="lowerRoman"/>
      <w:lvlText w:val="%3."/>
      <w:lvlJc w:val="right"/>
      <w:pPr>
        <w:ind w:left="2838" w:hanging="180"/>
      </w:pPr>
    </w:lvl>
    <w:lvl w:ilvl="3" w:tplc="0422000F" w:tentative="1">
      <w:start w:val="1"/>
      <w:numFmt w:val="decimal"/>
      <w:lvlText w:val="%4."/>
      <w:lvlJc w:val="left"/>
      <w:pPr>
        <w:ind w:left="3558" w:hanging="360"/>
      </w:pPr>
    </w:lvl>
    <w:lvl w:ilvl="4" w:tplc="04220019" w:tentative="1">
      <w:start w:val="1"/>
      <w:numFmt w:val="lowerLetter"/>
      <w:lvlText w:val="%5."/>
      <w:lvlJc w:val="left"/>
      <w:pPr>
        <w:ind w:left="4278" w:hanging="360"/>
      </w:pPr>
    </w:lvl>
    <w:lvl w:ilvl="5" w:tplc="0422001B" w:tentative="1">
      <w:start w:val="1"/>
      <w:numFmt w:val="lowerRoman"/>
      <w:lvlText w:val="%6."/>
      <w:lvlJc w:val="right"/>
      <w:pPr>
        <w:ind w:left="4998" w:hanging="180"/>
      </w:pPr>
    </w:lvl>
    <w:lvl w:ilvl="6" w:tplc="0422000F" w:tentative="1">
      <w:start w:val="1"/>
      <w:numFmt w:val="decimal"/>
      <w:lvlText w:val="%7."/>
      <w:lvlJc w:val="left"/>
      <w:pPr>
        <w:ind w:left="5718" w:hanging="360"/>
      </w:pPr>
    </w:lvl>
    <w:lvl w:ilvl="7" w:tplc="04220019" w:tentative="1">
      <w:start w:val="1"/>
      <w:numFmt w:val="lowerLetter"/>
      <w:lvlText w:val="%8."/>
      <w:lvlJc w:val="left"/>
      <w:pPr>
        <w:ind w:left="6438" w:hanging="360"/>
      </w:pPr>
    </w:lvl>
    <w:lvl w:ilvl="8" w:tplc="0422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7" w15:restartNumberingAfterBreak="0">
    <w:nsid w:val="6CC45EC7"/>
    <w:multiLevelType w:val="hybridMultilevel"/>
    <w:tmpl w:val="6B924002"/>
    <w:lvl w:ilvl="0" w:tplc="2000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E1E0998"/>
    <w:multiLevelType w:val="hybridMultilevel"/>
    <w:tmpl w:val="60424714"/>
    <w:lvl w:ilvl="0" w:tplc="0422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5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35"/>
    <w:rsid w:val="00070284"/>
    <w:rsid w:val="00182D55"/>
    <w:rsid w:val="001F6C1C"/>
    <w:rsid w:val="0023351B"/>
    <w:rsid w:val="002A6BB4"/>
    <w:rsid w:val="002E395B"/>
    <w:rsid w:val="003504C8"/>
    <w:rsid w:val="003F74EB"/>
    <w:rsid w:val="0042409F"/>
    <w:rsid w:val="0044091C"/>
    <w:rsid w:val="004D1BD8"/>
    <w:rsid w:val="004E74A6"/>
    <w:rsid w:val="004F619D"/>
    <w:rsid w:val="00561FC1"/>
    <w:rsid w:val="00591AE2"/>
    <w:rsid w:val="005971B4"/>
    <w:rsid w:val="007313D4"/>
    <w:rsid w:val="007511C0"/>
    <w:rsid w:val="00770242"/>
    <w:rsid w:val="007F27AB"/>
    <w:rsid w:val="00815004"/>
    <w:rsid w:val="00841572"/>
    <w:rsid w:val="00A34826"/>
    <w:rsid w:val="00A71483"/>
    <w:rsid w:val="00B134C1"/>
    <w:rsid w:val="00C0799B"/>
    <w:rsid w:val="00C23D31"/>
    <w:rsid w:val="00C5003D"/>
    <w:rsid w:val="00C85972"/>
    <w:rsid w:val="00C912D0"/>
    <w:rsid w:val="00D73844"/>
    <w:rsid w:val="00DE7B36"/>
    <w:rsid w:val="00E15927"/>
    <w:rsid w:val="00E651AD"/>
    <w:rsid w:val="00E82D4C"/>
    <w:rsid w:val="00E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637A"/>
  <w15:chartTrackingRefBased/>
  <w15:docId w15:val="{C832E84F-4324-449E-8C5C-5ACDF840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07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973D8-63F5-4279-8B1F-75BDC5D3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2051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ZVL</cp:lastModifiedBy>
  <cp:revision>20</cp:revision>
  <dcterms:created xsi:type="dcterms:W3CDTF">2024-10-09T06:59:00Z</dcterms:created>
  <dcterms:modified xsi:type="dcterms:W3CDTF">2025-07-26T08:52:00Z</dcterms:modified>
</cp:coreProperties>
</file>