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460"/>
        <w:tblW w:w="1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701"/>
        <w:gridCol w:w="2977"/>
        <w:gridCol w:w="1701"/>
        <w:gridCol w:w="1843"/>
        <w:gridCol w:w="2409"/>
        <w:gridCol w:w="2410"/>
        <w:gridCol w:w="1344"/>
      </w:tblGrid>
      <w:tr w:rsidR="002924F1" w:rsidRPr="00A21E69" w14:paraId="22622569" w14:textId="77777777" w:rsidTr="002924F1">
        <w:trPr>
          <w:trHeight w:val="480"/>
        </w:trPr>
        <w:tc>
          <w:tcPr>
            <w:tcW w:w="817" w:type="dxa"/>
            <w:vAlign w:val="center"/>
          </w:tcPr>
          <w:p w14:paraId="4D3F98F3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E6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vAlign w:val="center"/>
          </w:tcPr>
          <w:p w14:paraId="1BDB7F0B" w14:textId="19F443A8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E69">
              <w:rPr>
                <w:rFonts w:ascii="Times New Roman" w:hAnsi="Times New Roman"/>
                <w:sz w:val="20"/>
                <w:szCs w:val="20"/>
              </w:rPr>
              <w:t>В/зва</w:t>
            </w:r>
            <w:r w:rsidR="002924F1">
              <w:rPr>
                <w:rFonts w:ascii="Times New Roman" w:hAnsi="Times New Roman"/>
                <w:sz w:val="20"/>
                <w:szCs w:val="20"/>
              </w:rPr>
              <w:t>н</w:t>
            </w:r>
            <w:r w:rsidRPr="00A21E69">
              <w:rPr>
                <w:rFonts w:ascii="Times New Roman" w:hAnsi="Times New Roman"/>
                <w:sz w:val="20"/>
                <w:szCs w:val="20"/>
              </w:rPr>
              <w:t>ня</w:t>
            </w:r>
          </w:p>
        </w:tc>
        <w:tc>
          <w:tcPr>
            <w:tcW w:w="2977" w:type="dxa"/>
            <w:vAlign w:val="center"/>
          </w:tcPr>
          <w:p w14:paraId="4EA57787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E69">
              <w:rPr>
                <w:rFonts w:ascii="Times New Roman" w:hAnsi="Times New Roman"/>
                <w:sz w:val="20"/>
                <w:szCs w:val="20"/>
              </w:rPr>
              <w:t>ПІБ</w:t>
            </w:r>
          </w:p>
        </w:tc>
        <w:tc>
          <w:tcPr>
            <w:tcW w:w="1701" w:type="dxa"/>
            <w:vAlign w:val="center"/>
          </w:tcPr>
          <w:p w14:paraId="3CE7482A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народження</w:t>
            </w:r>
          </w:p>
        </w:tc>
        <w:tc>
          <w:tcPr>
            <w:tcW w:w="1843" w:type="dxa"/>
          </w:tcPr>
          <w:p w14:paraId="0FC85019" w14:textId="77777777" w:rsidR="00297A3C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B58495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Місце народження </w:t>
            </w:r>
          </w:p>
        </w:tc>
        <w:tc>
          <w:tcPr>
            <w:tcW w:w="2409" w:type="dxa"/>
            <w:vAlign w:val="center"/>
          </w:tcPr>
          <w:p w14:paraId="58AC1621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E69">
              <w:rPr>
                <w:rFonts w:ascii="Times New Roman" w:hAnsi="Times New Roman"/>
                <w:sz w:val="20"/>
                <w:szCs w:val="20"/>
              </w:rPr>
              <w:t>Місце проживання</w:t>
            </w:r>
          </w:p>
        </w:tc>
        <w:tc>
          <w:tcPr>
            <w:tcW w:w="2410" w:type="dxa"/>
            <w:vAlign w:val="center"/>
          </w:tcPr>
          <w:p w14:paraId="5CD9CD33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E69">
              <w:rPr>
                <w:rFonts w:ascii="Times New Roman" w:hAnsi="Times New Roman"/>
                <w:sz w:val="20"/>
                <w:szCs w:val="20"/>
              </w:rPr>
              <w:t>Яким воєнкоматом призваний</w:t>
            </w:r>
          </w:p>
        </w:tc>
        <w:tc>
          <w:tcPr>
            <w:tcW w:w="1344" w:type="dxa"/>
            <w:vAlign w:val="center"/>
          </w:tcPr>
          <w:p w14:paraId="2AA1F5DF" w14:textId="77777777" w:rsidR="00297A3C" w:rsidRPr="00A21E69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E69">
              <w:rPr>
                <w:rFonts w:ascii="Times New Roman" w:hAnsi="Times New Roman"/>
                <w:sz w:val="20"/>
                <w:szCs w:val="20"/>
              </w:rPr>
              <w:t>Номер телефону</w:t>
            </w:r>
          </w:p>
        </w:tc>
      </w:tr>
      <w:tr w:rsidR="002924F1" w:rsidRPr="00FB4E64" w14:paraId="6F7E0FA9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2A41E5DE" w14:textId="77777777" w:rsidR="00297A3C" w:rsidRPr="00FB7C48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14:paraId="3D1C3C62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сержант</w:t>
            </w:r>
          </w:p>
        </w:tc>
        <w:tc>
          <w:tcPr>
            <w:tcW w:w="2977" w:type="dxa"/>
            <w:vAlign w:val="center"/>
          </w:tcPr>
          <w:p w14:paraId="7F45410E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ПОТАПОВ Олександр Євгенович</w:t>
            </w:r>
          </w:p>
          <w:p w14:paraId="1EDDC4E7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D78D7D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12.27.2001</w:t>
            </w:r>
          </w:p>
          <w:p w14:paraId="345BB766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D97865E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м.Приморськ Запоріжської обл</w:t>
            </w:r>
          </w:p>
        </w:tc>
        <w:tc>
          <w:tcPr>
            <w:tcW w:w="2409" w:type="dxa"/>
            <w:vAlign w:val="center"/>
          </w:tcPr>
          <w:p w14:paraId="790A9478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м</w:t>
            </w: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.Житомир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вул.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С</w:t>
            </w: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тарий бульвар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 xml:space="preserve"> буд.</w:t>
            </w: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</w:t>
            </w: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кв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2410" w:type="dxa"/>
            <w:vAlign w:val="center"/>
          </w:tcPr>
          <w:p w14:paraId="25EEB502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Приморським РТЦК та СП</w:t>
            </w:r>
          </w:p>
        </w:tc>
        <w:tc>
          <w:tcPr>
            <w:tcW w:w="1344" w:type="dxa"/>
            <w:vAlign w:val="center"/>
          </w:tcPr>
          <w:p w14:paraId="51A2D97A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441C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380636326316</w:t>
            </w:r>
          </w:p>
        </w:tc>
      </w:tr>
      <w:tr w:rsidR="002924F1" w:rsidRPr="00FB4E64" w14:paraId="66817CA9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522BA747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14:paraId="6FBD2362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старший сержант</w:t>
            </w:r>
          </w:p>
        </w:tc>
        <w:tc>
          <w:tcPr>
            <w:tcW w:w="2977" w:type="dxa"/>
            <w:vAlign w:val="center"/>
          </w:tcPr>
          <w:p w14:paraId="46036993" w14:textId="485C59F7" w:rsidR="00297A3C" w:rsidRPr="00FB4E64" w:rsidRDefault="002924F1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 xml:space="preserve">КАРПУК </w:t>
            </w:r>
            <w:r w:rsidR="00297A3C" w:rsidRPr="00FB4E64">
              <w:rPr>
                <w:rFonts w:ascii="Times New Roman" w:hAnsi="Times New Roman"/>
                <w:sz w:val="18"/>
                <w:szCs w:val="18"/>
              </w:rPr>
              <w:t>Богдан Михайлович</w:t>
            </w:r>
          </w:p>
        </w:tc>
        <w:tc>
          <w:tcPr>
            <w:tcW w:w="1701" w:type="dxa"/>
            <w:vAlign w:val="center"/>
          </w:tcPr>
          <w:p w14:paraId="0BF619BA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20.02.1982</w:t>
            </w:r>
          </w:p>
        </w:tc>
        <w:tc>
          <w:tcPr>
            <w:tcW w:w="1843" w:type="dxa"/>
            <w:vAlign w:val="center"/>
          </w:tcPr>
          <w:p w14:paraId="7B45A891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 , с. Серби</w:t>
            </w:r>
          </w:p>
        </w:tc>
        <w:tc>
          <w:tcPr>
            <w:tcW w:w="2409" w:type="dxa"/>
            <w:vAlign w:val="center"/>
          </w:tcPr>
          <w:p w14:paraId="3A60C520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>Житомирська обл.,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8E3290"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.Житомир</w:t>
            </w:r>
            <w:r w:rsidRPr="008E329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8E3290">
              <w:rPr>
                <w:rFonts w:ascii="Times New Roman" w:hAnsi="Times New Roman"/>
                <w:sz w:val="18"/>
                <w:szCs w:val="18"/>
              </w:rPr>
              <w:t>вул. Бориса Тена 99</w:t>
            </w:r>
          </w:p>
        </w:tc>
        <w:tc>
          <w:tcPr>
            <w:tcW w:w="2410" w:type="dxa"/>
            <w:vAlign w:val="center"/>
          </w:tcPr>
          <w:p w14:paraId="2D773F9B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 xml:space="preserve">Ємельчинським РТЦК та СП </w:t>
            </w:r>
          </w:p>
        </w:tc>
        <w:tc>
          <w:tcPr>
            <w:tcW w:w="1344" w:type="dxa"/>
            <w:vAlign w:val="center"/>
          </w:tcPr>
          <w:p w14:paraId="52CFF520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380508344001</w:t>
            </w:r>
          </w:p>
          <w:p w14:paraId="0EFBA1F9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41A46564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109849DF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14:paraId="3D56A7C2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сержант</w:t>
            </w:r>
          </w:p>
        </w:tc>
        <w:tc>
          <w:tcPr>
            <w:tcW w:w="2977" w:type="dxa"/>
            <w:vAlign w:val="center"/>
          </w:tcPr>
          <w:p w14:paraId="406E9CB6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ВАСИЛЮК Андрій Васильович</w:t>
            </w:r>
          </w:p>
          <w:p w14:paraId="6E7EC6C9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09CF09A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31.12.2001</w:t>
            </w:r>
          </w:p>
          <w:p w14:paraId="6FC706DB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15EE144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Рівненська обл., с. Володимирець</w:t>
            </w:r>
          </w:p>
        </w:tc>
        <w:tc>
          <w:tcPr>
            <w:tcW w:w="2409" w:type="dxa"/>
            <w:vAlign w:val="center"/>
          </w:tcPr>
          <w:p w14:paraId="6FF4C225" w14:textId="77777777" w:rsidR="00297A3C" w:rsidRPr="00FB7C48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>Житомирська обл., м. Житомир, вул. Кафедральна буд. 6 к. 30</w:t>
            </w:r>
          </w:p>
        </w:tc>
        <w:tc>
          <w:tcPr>
            <w:tcW w:w="2410" w:type="dxa"/>
            <w:vAlign w:val="center"/>
          </w:tcPr>
          <w:p w14:paraId="1BC8FA7B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 відділ Вараського РТЦК та СП</w:t>
            </w:r>
          </w:p>
        </w:tc>
        <w:tc>
          <w:tcPr>
            <w:tcW w:w="1344" w:type="dxa"/>
            <w:vAlign w:val="center"/>
          </w:tcPr>
          <w:p w14:paraId="083E1009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380509924716</w:t>
            </w:r>
          </w:p>
          <w:p w14:paraId="4FF9EA75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03ABAC22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5AD293D4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14:paraId="5B7E186F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молодший лейтенант</w:t>
            </w:r>
          </w:p>
        </w:tc>
        <w:tc>
          <w:tcPr>
            <w:tcW w:w="2977" w:type="dxa"/>
            <w:vAlign w:val="center"/>
          </w:tcPr>
          <w:p w14:paraId="0F7C5429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БОРОДАВКІН Микола Михайлович</w:t>
            </w:r>
          </w:p>
          <w:p w14:paraId="2FB569B5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A52329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16.06.1991</w:t>
            </w:r>
          </w:p>
          <w:p w14:paraId="2342D701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63F058C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Казахстанська СРСР, Тургайська обл., Аркаликський р-н, с.Сариузен</w:t>
            </w:r>
          </w:p>
        </w:tc>
        <w:tc>
          <w:tcPr>
            <w:tcW w:w="2409" w:type="dxa"/>
            <w:vAlign w:val="center"/>
          </w:tcPr>
          <w:p w14:paraId="4AC4B0F0" w14:textId="77777777" w:rsidR="00297A3C" w:rsidRPr="00C92690" w:rsidRDefault="00297A3C" w:rsidP="002924F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C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Житомирська обл., м. Житомир,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</w:t>
            </w:r>
            <w:r w:rsidRPr="00FB7C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вул. Східна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B7C4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70, кв.14</w:t>
            </w:r>
          </w:p>
        </w:tc>
        <w:tc>
          <w:tcPr>
            <w:tcW w:w="2410" w:type="dxa"/>
            <w:vAlign w:val="center"/>
          </w:tcPr>
          <w:p w14:paraId="76C4C24C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Деснянським РВК м.Києва</w:t>
            </w:r>
          </w:p>
        </w:tc>
        <w:tc>
          <w:tcPr>
            <w:tcW w:w="1344" w:type="dxa"/>
            <w:vAlign w:val="center"/>
          </w:tcPr>
          <w:p w14:paraId="755ED903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380939143706</w:t>
            </w:r>
          </w:p>
          <w:p w14:paraId="52B84E96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423D1043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6BF74D72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14:paraId="0962F7FE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2977" w:type="dxa"/>
            <w:vAlign w:val="center"/>
          </w:tcPr>
          <w:p w14:paraId="34D07C34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ЧЕРНЕНКО Андрій Юрійович</w:t>
            </w:r>
          </w:p>
          <w:p w14:paraId="3D39A1D2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01C157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11.12.1985</w:t>
            </w:r>
          </w:p>
          <w:p w14:paraId="49630E75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82E6EE6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Одеська обл., Білгород-Дністровський р-н, с. Шабо</w:t>
            </w:r>
          </w:p>
        </w:tc>
        <w:tc>
          <w:tcPr>
            <w:tcW w:w="2409" w:type="dxa"/>
            <w:vAlign w:val="center"/>
          </w:tcPr>
          <w:p w14:paraId="286169F0" w14:textId="77777777" w:rsidR="00297A3C" w:rsidRPr="00C92690" w:rsidRDefault="00297A3C" w:rsidP="002924F1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B7C4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Житомирська обл., м. Житомир, вул. Лесі Українки буд.63 к. 47</w:t>
            </w:r>
          </w:p>
        </w:tc>
        <w:tc>
          <w:tcPr>
            <w:tcW w:w="2410" w:type="dxa"/>
            <w:vAlign w:val="center"/>
          </w:tcPr>
          <w:p w14:paraId="3C29E3BF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Житомирський ОМТЦК та СП</w:t>
            </w:r>
          </w:p>
        </w:tc>
        <w:tc>
          <w:tcPr>
            <w:tcW w:w="1344" w:type="dxa"/>
            <w:vAlign w:val="center"/>
          </w:tcPr>
          <w:p w14:paraId="2E12DBC6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380961426877</w:t>
            </w:r>
          </w:p>
          <w:p w14:paraId="2485F60D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924F1" w:rsidRPr="00FB4E64" w14:paraId="00033465" w14:textId="77777777" w:rsidTr="002924F1">
        <w:trPr>
          <w:trHeight w:val="674"/>
        </w:trPr>
        <w:tc>
          <w:tcPr>
            <w:tcW w:w="817" w:type="dxa"/>
            <w:vAlign w:val="center"/>
          </w:tcPr>
          <w:p w14:paraId="3BA5B561" w14:textId="77777777" w:rsidR="00297A3C" w:rsidRPr="00FB4E64" w:rsidRDefault="00297A3C" w:rsidP="002924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vAlign w:val="center"/>
          </w:tcPr>
          <w:p w14:paraId="5F2C1850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капітан</w:t>
            </w:r>
          </w:p>
        </w:tc>
        <w:tc>
          <w:tcPr>
            <w:tcW w:w="2977" w:type="dxa"/>
            <w:vAlign w:val="center"/>
          </w:tcPr>
          <w:p w14:paraId="39AD993E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МЕРКУЛОВ Богдан Юрійович</w:t>
            </w:r>
          </w:p>
          <w:p w14:paraId="53DCB3BE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E86028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27.01.1997</w:t>
            </w:r>
          </w:p>
          <w:p w14:paraId="71BDBA17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6990336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 , м. Житомир</w:t>
            </w:r>
          </w:p>
        </w:tc>
        <w:tc>
          <w:tcPr>
            <w:tcW w:w="2409" w:type="dxa"/>
            <w:vAlign w:val="center"/>
          </w:tcPr>
          <w:p w14:paraId="071CF607" w14:textId="77777777" w:rsidR="00297A3C" w:rsidRPr="006425AE" w:rsidRDefault="00297A3C" w:rsidP="002924F1">
            <w:pPr>
              <w:pStyle w:val="item"/>
              <w:shd w:val="clear" w:color="auto" w:fill="FFFFFF"/>
              <w:ind w:left="-360"/>
              <w:jc w:val="center"/>
              <w:rPr>
                <w:color w:val="1D1D1B"/>
                <w:sz w:val="18"/>
                <w:szCs w:val="18"/>
              </w:rPr>
            </w:pPr>
            <w:r>
              <w:rPr>
                <w:rStyle w:val="prose"/>
                <w:color w:val="1D1D1B"/>
                <w:sz w:val="18"/>
                <w:szCs w:val="18"/>
                <w:lang w:val="uk-UA"/>
              </w:rPr>
              <w:t>м</w:t>
            </w:r>
            <w:r w:rsidRPr="006425AE">
              <w:rPr>
                <w:rStyle w:val="prose"/>
                <w:color w:val="1D1D1B"/>
                <w:sz w:val="18"/>
                <w:szCs w:val="18"/>
              </w:rPr>
              <w:t>. Житомир</w:t>
            </w:r>
            <w:r>
              <w:rPr>
                <w:rStyle w:val="prose"/>
                <w:color w:val="1D1D1B"/>
                <w:sz w:val="18"/>
                <w:szCs w:val="18"/>
                <w:lang w:val="uk-UA"/>
              </w:rPr>
              <w:t>,</w:t>
            </w:r>
            <w:r w:rsidRPr="006425AE">
              <w:rPr>
                <w:rStyle w:val="prose"/>
                <w:color w:val="1D1D1B"/>
                <w:sz w:val="18"/>
                <w:szCs w:val="18"/>
              </w:rPr>
              <w:t xml:space="preserve"> вул. Домбровського</w:t>
            </w:r>
            <w:r>
              <w:rPr>
                <w:rStyle w:val="prose"/>
                <w:color w:val="1D1D1B"/>
                <w:sz w:val="18"/>
                <w:szCs w:val="18"/>
                <w:lang w:val="uk-UA"/>
              </w:rPr>
              <w:t xml:space="preserve">, </w:t>
            </w:r>
            <w:r>
              <w:rPr>
                <w:rStyle w:val="prose"/>
                <w:color w:val="1D1D1B"/>
                <w:sz w:val="18"/>
                <w:szCs w:val="18"/>
                <w:lang w:val="uk-UA"/>
              </w:rPr>
              <w:br/>
              <w:t xml:space="preserve">буд. 6, </w:t>
            </w:r>
            <w:r w:rsidRPr="006425AE">
              <w:rPr>
                <w:rStyle w:val="prose"/>
                <w:color w:val="1D1D1B"/>
                <w:sz w:val="18"/>
                <w:szCs w:val="18"/>
              </w:rPr>
              <w:t>кв.</w:t>
            </w:r>
            <w:r>
              <w:rPr>
                <w:rStyle w:val="prose"/>
                <w:color w:val="1D1D1B"/>
                <w:sz w:val="18"/>
                <w:szCs w:val="18"/>
                <w:lang w:val="uk-UA"/>
              </w:rPr>
              <w:t xml:space="preserve"> </w:t>
            </w:r>
            <w:r w:rsidRPr="006425AE">
              <w:rPr>
                <w:rStyle w:val="prose"/>
                <w:color w:val="1D1D1B"/>
                <w:sz w:val="18"/>
                <w:szCs w:val="18"/>
              </w:rPr>
              <w:t>10</w:t>
            </w:r>
          </w:p>
        </w:tc>
        <w:tc>
          <w:tcPr>
            <w:tcW w:w="2410" w:type="dxa"/>
            <w:vAlign w:val="center"/>
          </w:tcPr>
          <w:p w14:paraId="7D1721FD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Житомирський ОМВК та СП</w:t>
            </w:r>
          </w:p>
        </w:tc>
        <w:tc>
          <w:tcPr>
            <w:tcW w:w="1344" w:type="dxa"/>
            <w:vAlign w:val="center"/>
          </w:tcPr>
          <w:p w14:paraId="7B7FD0A1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380994161700</w:t>
            </w:r>
          </w:p>
          <w:p w14:paraId="7173BC14" w14:textId="77777777" w:rsidR="00297A3C" w:rsidRPr="00FB4E64" w:rsidRDefault="00297A3C" w:rsidP="002924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3C06AED6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0D587E3E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vAlign w:val="center"/>
          </w:tcPr>
          <w:p w14:paraId="16EFC401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2977" w:type="dxa"/>
            <w:vAlign w:val="center"/>
          </w:tcPr>
          <w:p w14:paraId="073F05A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ПРОСТАПЧУК Валентин Іванович</w:t>
            </w:r>
          </w:p>
          <w:p w14:paraId="17C970E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FC0F9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02.04.1999</w:t>
            </w:r>
          </w:p>
          <w:p w14:paraId="51EF52B2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5446901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Хмельницька область село Марачівка</w:t>
            </w:r>
          </w:p>
        </w:tc>
        <w:tc>
          <w:tcPr>
            <w:tcW w:w="2409" w:type="dxa"/>
            <w:vAlign w:val="center"/>
          </w:tcPr>
          <w:p w14:paraId="0C7D2C40" w14:textId="77777777" w:rsidR="00297A3C" w:rsidRPr="00C92690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м. Житомир, вул. </w:t>
            </w:r>
            <w:r w:rsidRPr="00C92690">
              <w:rPr>
                <w:rFonts w:ascii="Times New Roman" w:hAnsi="Times New Roman"/>
                <w:color w:val="1D1D1B"/>
                <w:sz w:val="18"/>
                <w:szCs w:val="18"/>
                <w:shd w:val="clear" w:color="auto" w:fill="F3F4F6"/>
              </w:rPr>
              <w:t>Вільський шлях</w:t>
            </w:r>
            <w:r>
              <w:rPr>
                <w:rFonts w:ascii="Times New Roman" w:hAnsi="Times New Roman"/>
                <w:color w:val="1D1D1B"/>
                <w:sz w:val="18"/>
                <w:szCs w:val="18"/>
                <w:shd w:val="clear" w:color="auto" w:fill="F3F4F6"/>
              </w:rPr>
              <w:t>,</w:t>
            </w:r>
            <w:r>
              <w:rPr>
                <w:rFonts w:ascii="Times New Roman" w:hAnsi="Times New Roman"/>
                <w:color w:val="1D1D1B"/>
                <w:sz w:val="18"/>
                <w:szCs w:val="18"/>
                <w:shd w:val="clear" w:color="auto" w:fill="F3F4F6"/>
              </w:rPr>
              <w:br/>
              <w:t xml:space="preserve"> буд. 14, кв. 52</w:t>
            </w:r>
          </w:p>
        </w:tc>
        <w:tc>
          <w:tcPr>
            <w:tcW w:w="2410" w:type="dxa"/>
            <w:vAlign w:val="center"/>
          </w:tcPr>
          <w:p w14:paraId="39174168" w14:textId="7AD06DB1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Шепетівським РТЦК та СП</w:t>
            </w:r>
          </w:p>
        </w:tc>
        <w:tc>
          <w:tcPr>
            <w:tcW w:w="1344" w:type="dxa"/>
            <w:vAlign w:val="center"/>
          </w:tcPr>
          <w:p w14:paraId="4C35086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380983781045</w:t>
            </w:r>
          </w:p>
          <w:p w14:paraId="299108A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34BC867B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676E2759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vAlign w:val="center"/>
          </w:tcPr>
          <w:p w14:paraId="07E878D9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2977" w:type="dxa"/>
            <w:vAlign w:val="center"/>
          </w:tcPr>
          <w:p w14:paraId="7C70C571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КАЗАКОВ Євген Іванович</w:t>
            </w:r>
          </w:p>
          <w:p w14:paraId="0D536B2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4173D4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27.08.1988</w:t>
            </w:r>
          </w:p>
          <w:p w14:paraId="6E05779C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2CA9594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М. Вінниця</w:t>
            </w:r>
          </w:p>
        </w:tc>
        <w:tc>
          <w:tcPr>
            <w:tcW w:w="2409" w:type="dxa"/>
            <w:vAlign w:val="center"/>
          </w:tcPr>
          <w:p w14:paraId="10D93CFD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690">
              <w:rPr>
                <w:rFonts w:ascii="Times New Roman" w:hAnsi="Times New Roman"/>
                <w:sz w:val="18"/>
                <w:szCs w:val="18"/>
              </w:rPr>
              <w:t>м. Вінниця, вул Ширшова</w:t>
            </w:r>
            <w:r>
              <w:rPr>
                <w:rFonts w:ascii="Times New Roman" w:hAnsi="Times New Roman"/>
                <w:sz w:val="18"/>
                <w:szCs w:val="18"/>
              </w:rPr>
              <w:t>, буд.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16, кв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2410" w:type="dxa"/>
            <w:vAlign w:val="center"/>
          </w:tcPr>
          <w:p w14:paraId="790570C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Вінницьким ОМ ТЦК та СП</w:t>
            </w:r>
          </w:p>
        </w:tc>
        <w:tc>
          <w:tcPr>
            <w:tcW w:w="1344" w:type="dxa"/>
            <w:vAlign w:val="center"/>
          </w:tcPr>
          <w:p w14:paraId="60C55FD5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380975219884</w:t>
            </w:r>
          </w:p>
          <w:p w14:paraId="0EFA55DC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00C58B59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3F7FE0F2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  <w:vAlign w:val="center"/>
          </w:tcPr>
          <w:p w14:paraId="27E56999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молодший лейтенант</w:t>
            </w:r>
          </w:p>
        </w:tc>
        <w:tc>
          <w:tcPr>
            <w:tcW w:w="2977" w:type="dxa"/>
            <w:vAlign w:val="center"/>
          </w:tcPr>
          <w:p w14:paraId="2710E993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ГЕНЗЕЛЬ Богдан Васильович</w:t>
            </w:r>
          </w:p>
          <w:p w14:paraId="4EDD81D2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CA31D4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07.01.1991</w:t>
            </w:r>
          </w:p>
          <w:p w14:paraId="41E65201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BE4CED9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 с.Йосипівка</w:t>
            </w:r>
          </w:p>
        </w:tc>
        <w:tc>
          <w:tcPr>
            <w:tcW w:w="2409" w:type="dxa"/>
            <w:vAlign w:val="center"/>
          </w:tcPr>
          <w:p w14:paraId="53E0368B" w14:textId="77777777" w:rsidR="00297A3C" w:rsidRPr="00D81A32" w:rsidRDefault="00297A3C" w:rsidP="002924F1">
            <w:pPr>
              <w:shd w:val="clear" w:color="auto" w:fill="FFFFFF"/>
              <w:spacing w:before="100" w:beforeAutospacing="1" w:after="100" w:afterAutospacing="1" w:line="240" w:lineRule="auto"/>
              <w:ind w:right="-132"/>
              <w:jc w:val="center"/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</w:pP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Житомирська обл.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с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мт.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 xml:space="preserve"> 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Новогуйвінське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br/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с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т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.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Дачне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в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ул Центральна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 буд.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1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А</w:t>
            </w:r>
          </w:p>
        </w:tc>
        <w:tc>
          <w:tcPr>
            <w:tcW w:w="2410" w:type="dxa"/>
            <w:vAlign w:val="center"/>
          </w:tcPr>
          <w:p w14:paraId="5B9958EC" w14:textId="290D2400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Чуднівсько-Любарським РТЦК та СП</w:t>
            </w:r>
          </w:p>
        </w:tc>
        <w:tc>
          <w:tcPr>
            <w:tcW w:w="1344" w:type="dxa"/>
            <w:vAlign w:val="center"/>
          </w:tcPr>
          <w:p w14:paraId="24F53B3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380960576993</w:t>
            </w:r>
          </w:p>
          <w:p w14:paraId="6EEC780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234EA512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357F90E7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  <w:vAlign w:val="center"/>
          </w:tcPr>
          <w:p w14:paraId="79E6B0E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старший сержант</w:t>
            </w:r>
          </w:p>
        </w:tc>
        <w:tc>
          <w:tcPr>
            <w:tcW w:w="2977" w:type="dxa"/>
            <w:vAlign w:val="center"/>
          </w:tcPr>
          <w:p w14:paraId="221D820F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ШИМАНСЬКИЙ Георгій Георгійович</w:t>
            </w:r>
          </w:p>
          <w:p w14:paraId="611341E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AD42D8F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30.07.1979</w:t>
            </w:r>
          </w:p>
          <w:p w14:paraId="78E49D5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574FD0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 м.Житомир</w:t>
            </w:r>
          </w:p>
        </w:tc>
        <w:tc>
          <w:tcPr>
            <w:tcW w:w="2409" w:type="dxa"/>
            <w:vAlign w:val="center"/>
          </w:tcPr>
          <w:p w14:paraId="241AE682" w14:textId="77777777" w:rsidR="00297A3C" w:rsidRPr="00C92690" w:rsidRDefault="00297A3C" w:rsidP="002924F1">
            <w:pPr>
              <w:shd w:val="clear" w:color="auto" w:fill="FFFFFF"/>
              <w:spacing w:before="100" w:beforeAutospacing="1" w:after="100" w:afterAutospacing="1" w:line="240" w:lineRule="auto"/>
              <w:ind w:right="-132"/>
              <w:jc w:val="center"/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</w:pP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м.Житомир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 xml:space="preserve">, 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вул.Чудн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і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вська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 буд.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102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кв.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.31</w:t>
            </w:r>
          </w:p>
        </w:tc>
        <w:tc>
          <w:tcPr>
            <w:tcW w:w="2410" w:type="dxa"/>
            <w:vAlign w:val="center"/>
          </w:tcPr>
          <w:p w14:paraId="3709C64B" w14:textId="782AE1D9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Житомирським РТЦК та СП</w:t>
            </w:r>
          </w:p>
        </w:tc>
        <w:tc>
          <w:tcPr>
            <w:tcW w:w="1344" w:type="dxa"/>
            <w:vAlign w:val="center"/>
          </w:tcPr>
          <w:p w14:paraId="0D090683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380931620845</w:t>
            </w:r>
          </w:p>
          <w:p w14:paraId="2E4B8C35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6AB58837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1B1F78E3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701" w:type="dxa"/>
            <w:vAlign w:val="center"/>
          </w:tcPr>
          <w:p w14:paraId="216D4BAC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2977" w:type="dxa"/>
            <w:vAlign w:val="center"/>
          </w:tcPr>
          <w:p w14:paraId="78FCC99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ВОЛЧКОВ Віктор Вікторович</w:t>
            </w:r>
          </w:p>
        </w:tc>
        <w:tc>
          <w:tcPr>
            <w:tcW w:w="1701" w:type="dxa"/>
            <w:vAlign w:val="center"/>
          </w:tcPr>
          <w:p w14:paraId="14CEAA55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11.05.1989</w:t>
            </w:r>
          </w:p>
          <w:p w14:paraId="576937C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A8C956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Донецька обл., м. Селидове</w:t>
            </w:r>
          </w:p>
        </w:tc>
        <w:tc>
          <w:tcPr>
            <w:tcW w:w="2409" w:type="dxa"/>
            <w:vAlign w:val="center"/>
          </w:tcPr>
          <w:p w14:paraId="7E4D0D73" w14:textId="77777777" w:rsidR="00297A3C" w:rsidRPr="00FB7C48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>Житомирська обл., м. Житомир, вул. Чуднівська буд. 114</w:t>
            </w:r>
          </w:p>
        </w:tc>
        <w:tc>
          <w:tcPr>
            <w:tcW w:w="2410" w:type="dxa"/>
            <w:vAlign w:val="center"/>
          </w:tcPr>
          <w:p w14:paraId="6D09DE0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Красноармійсько-селідовським РВК</w:t>
            </w:r>
          </w:p>
        </w:tc>
        <w:tc>
          <w:tcPr>
            <w:tcW w:w="1344" w:type="dxa"/>
            <w:vAlign w:val="center"/>
          </w:tcPr>
          <w:p w14:paraId="2E987A81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380663010203</w:t>
            </w:r>
          </w:p>
          <w:p w14:paraId="2AA0825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7BF00EC5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513797CC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701" w:type="dxa"/>
            <w:vAlign w:val="center"/>
          </w:tcPr>
          <w:p w14:paraId="5CC74393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3784FC4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молодший сержант</w:t>
            </w:r>
          </w:p>
        </w:tc>
        <w:tc>
          <w:tcPr>
            <w:tcW w:w="2977" w:type="dxa"/>
            <w:vAlign w:val="center"/>
          </w:tcPr>
          <w:p w14:paraId="19990B9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ІВАНЧІКОВ Андрій Андрійович</w:t>
            </w:r>
          </w:p>
        </w:tc>
        <w:tc>
          <w:tcPr>
            <w:tcW w:w="1701" w:type="dxa"/>
            <w:vAlign w:val="center"/>
          </w:tcPr>
          <w:p w14:paraId="1F5E5D39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18.06.2001</w:t>
            </w:r>
          </w:p>
          <w:p w14:paraId="022B247C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C23552E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Луганська обл., с. Вільхове</w:t>
            </w:r>
          </w:p>
        </w:tc>
        <w:tc>
          <w:tcPr>
            <w:tcW w:w="2409" w:type="dxa"/>
            <w:vAlign w:val="center"/>
          </w:tcPr>
          <w:p w14:paraId="02879F08" w14:textId="77777777" w:rsidR="00297A3C" w:rsidRPr="00FB7C48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C48">
              <w:rPr>
                <w:rFonts w:ascii="Times New Roman" w:hAnsi="Times New Roman"/>
                <w:sz w:val="18"/>
                <w:szCs w:val="16"/>
                <w:lang w:val="ru-RU"/>
              </w:rPr>
              <w:t>Харківська обл., м. Харків, пр. Шевченківський буд. 39, кв.134</w:t>
            </w:r>
          </w:p>
        </w:tc>
        <w:tc>
          <w:tcPr>
            <w:tcW w:w="2410" w:type="dxa"/>
            <w:vAlign w:val="center"/>
          </w:tcPr>
          <w:p w14:paraId="27ECADCE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Біловодський РВК</w:t>
            </w:r>
          </w:p>
        </w:tc>
        <w:tc>
          <w:tcPr>
            <w:tcW w:w="1344" w:type="dxa"/>
            <w:vAlign w:val="center"/>
          </w:tcPr>
          <w:p w14:paraId="3DD47EA5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380506156554</w:t>
            </w:r>
          </w:p>
          <w:p w14:paraId="1C0B636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663664DC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4373A4E9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701" w:type="dxa"/>
            <w:vAlign w:val="center"/>
          </w:tcPr>
          <w:p w14:paraId="468A5689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2977" w:type="dxa"/>
            <w:vAlign w:val="center"/>
          </w:tcPr>
          <w:p w14:paraId="4426A215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КОВАЛЬЧУК Андрій Леонідович</w:t>
            </w:r>
          </w:p>
        </w:tc>
        <w:tc>
          <w:tcPr>
            <w:tcW w:w="1701" w:type="dxa"/>
            <w:vAlign w:val="center"/>
          </w:tcPr>
          <w:p w14:paraId="1924D114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05.04.1993</w:t>
            </w:r>
          </w:p>
          <w:p w14:paraId="3475B0C0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20A905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обл., смт. Першотравенськ</w:t>
            </w:r>
          </w:p>
        </w:tc>
        <w:tc>
          <w:tcPr>
            <w:tcW w:w="2409" w:type="dxa"/>
            <w:vAlign w:val="center"/>
          </w:tcPr>
          <w:p w14:paraId="0A50243D" w14:textId="77777777" w:rsidR="00297A3C" w:rsidRPr="00FB7C48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Житомирська обл., м. Житомир,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>пр. Вацьківський буд. 3 к.53</w:t>
            </w:r>
          </w:p>
        </w:tc>
        <w:tc>
          <w:tcPr>
            <w:tcW w:w="2410" w:type="dxa"/>
            <w:vAlign w:val="center"/>
          </w:tcPr>
          <w:p w14:paraId="3F8AE857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Новоград-Волинським РТЦК та СП</w:t>
            </w:r>
          </w:p>
        </w:tc>
        <w:tc>
          <w:tcPr>
            <w:tcW w:w="1344" w:type="dxa"/>
            <w:vAlign w:val="center"/>
          </w:tcPr>
          <w:p w14:paraId="4F002394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380951809466</w:t>
            </w:r>
          </w:p>
          <w:p w14:paraId="5361B3A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4F1" w:rsidRPr="00FB4E64" w14:paraId="1B8BE709" w14:textId="77777777" w:rsidTr="002924F1">
        <w:trPr>
          <w:trHeight w:val="574"/>
        </w:trPr>
        <w:tc>
          <w:tcPr>
            <w:tcW w:w="817" w:type="dxa"/>
            <w:vAlign w:val="center"/>
          </w:tcPr>
          <w:p w14:paraId="4FC83F89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14:paraId="503A4F06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старший сержант</w:t>
            </w:r>
          </w:p>
          <w:p w14:paraId="67F6745E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4DB1628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АВГУСТОВИЧ Олександр Олександрович</w:t>
            </w:r>
          </w:p>
        </w:tc>
        <w:tc>
          <w:tcPr>
            <w:tcW w:w="1701" w:type="dxa"/>
            <w:vAlign w:val="center"/>
          </w:tcPr>
          <w:p w14:paraId="13EDFED6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13.06.1991</w:t>
            </w:r>
          </w:p>
          <w:p w14:paraId="2C56066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B413D4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 , с.Тетерівка</w:t>
            </w:r>
          </w:p>
        </w:tc>
        <w:tc>
          <w:tcPr>
            <w:tcW w:w="2409" w:type="dxa"/>
            <w:vAlign w:val="center"/>
          </w:tcPr>
          <w:p w14:paraId="10D93AD8" w14:textId="77777777" w:rsidR="00297A3C" w:rsidRPr="00FB4E64" w:rsidRDefault="00297A3C" w:rsidP="002924F1">
            <w:pPr>
              <w:spacing w:after="0" w:line="240" w:lineRule="auto"/>
              <w:ind w:right="-132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Житомирська обл., с. Тетерівка,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 вул. Молодіжна, буд. 19</w:t>
            </w:r>
          </w:p>
        </w:tc>
        <w:tc>
          <w:tcPr>
            <w:tcW w:w="2410" w:type="dxa"/>
            <w:vAlign w:val="center"/>
          </w:tcPr>
          <w:p w14:paraId="78B326C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Житомирським ОМТЦК та СП</w:t>
            </w:r>
          </w:p>
        </w:tc>
        <w:tc>
          <w:tcPr>
            <w:tcW w:w="1344" w:type="dxa"/>
            <w:vAlign w:val="center"/>
          </w:tcPr>
          <w:p w14:paraId="0BE407AD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380635489403</w:t>
            </w:r>
          </w:p>
          <w:p w14:paraId="460727BA" w14:textId="77777777" w:rsidR="00297A3C" w:rsidRPr="00FB4E64" w:rsidRDefault="00297A3C" w:rsidP="002924F1">
            <w:pPr>
              <w:spacing w:after="0" w:line="240" w:lineRule="auto"/>
              <w:ind w:right="-13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5A8C993" w14:textId="1ABB6CF6" w:rsidR="00297A3C" w:rsidRDefault="00297A3C" w:rsidP="00297A3C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ru-RU"/>
        </w:rPr>
      </w:pPr>
    </w:p>
    <w:p w14:paraId="234FCF78" w14:textId="77777777" w:rsidR="002924F1" w:rsidRDefault="002924F1" w:rsidP="00297A3C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ru-RU"/>
        </w:rPr>
      </w:pPr>
    </w:p>
    <w:tbl>
      <w:tblPr>
        <w:tblpPr w:leftFromText="180" w:rightFromText="180" w:vertAnchor="text" w:horzAnchor="margin" w:tblpXSpec="center" w:tblpY="5"/>
        <w:tblW w:w="15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843"/>
        <w:gridCol w:w="2977"/>
        <w:gridCol w:w="1559"/>
        <w:gridCol w:w="1843"/>
        <w:gridCol w:w="2418"/>
        <w:gridCol w:w="2401"/>
        <w:gridCol w:w="1418"/>
      </w:tblGrid>
      <w:tr w:rsidR="00297A3C" w:rsidRPr="00FB4E64" w14:paraId="6BAFA1E7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10AEC12C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843" w:type="dxa"/>
            <w:vAlign w:val="center"/>
          </w:tcPr>
          <w:p w14:paraId="1B357F04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старший сержант</w:t>
            </w:r>
          </w:p>
        </w:tc>
        <w:tc>
          <w:tcPr>
            <w:tcW w:w="2977" w:type="dxa"/>
            <w:vAlign w:val="center"/>
          </w:tcPr>
          <w:p w14:paraId="6E56819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ДІДОВЕЦЬ Дмитро Юрійович</w:t>
            </w:r>
          </w:p>
        </w:tc>
        <w:tc>
          <w:tcPr>
            <w:tcW w:w="1559" w:type="dxa"/>
            <w:vAlign w:val="center"/>
          </w:tcPr>
          <w:p w14:paraId="07B7309E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04.10.1996</w:t>
            </w:r>
          </w:p>
          <w:p w14:paraId="19D0C317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8D90AD7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Житомирська обл. ,с.Жадьки</w:t>
            </w:r>
          </w:p>
        </w:tc>
        <w:tc>
          <w:tcPr>
            <w:tcW w:w="2418" w:type="dxa"/>
            <w:vAlign w:val="center"/>
          </w:tcPr>
          <w:p w14:paraId="3981D0DE" w14:textId="77777777" w:rsidR="00297A3C" w:rsidRPr="00FB7C48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Житомирська обл., смт. Черняхів,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FB7C48">
              <w:rPr>
                <w:rFonts w:ascii="Times New Roman" w:hAnsi="Times New Roman"/>
                <w:sz w:val="18"/>
                <w:szCs w:val="18"/>
                <w:lang w:val="ru-RU"/>
              </w:rPr>
              <w:t>вул. Енгельса буд.56</w:t>
            </w:r>
          </w:p>
        </w:tc>
        <w:tc>
          <w:tcPr>
            <w:tcW w:w="2401" w:type="dxa"/>
            <w:vAlign w:val="center"/>
          </w:tcPr>
          <w:p w14:paraId="4436AABE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Житомирський РТЦК та СП</w:t>
            </w:r>
          </w:p>
        </w:tc>
        <w:tc>
          <w:tcPr>
            <w:tcW w:w="1418" w:type="dxa"/>
            <w:vAlign w:val="center"/>
          </w:tcPr>
          <w:p w14:paraId="0041098D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380983970149</w:t>
            </w:r>
          </w:p>
          <w:p w14:paraId="5A18277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A3C" w:rsidRPr="00FB4E64" w14:paraId="121C9FC2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4BE30BAF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843" w:type="dxa"/>
            <w:vAlign w:val="center"/>
          </w:tcPr>
          <w:p w14:paraId="604420A6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2977" w:type="dxa"/>
            <w:vAlign w:val="center"/>
          </w:tcPr>
          <w:p w14:paraId="30A5659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ЗЕНЧЕНКО Олександр Миколайович</w:t>
            </w:r>
          </w:p>
        </w:tc>
        <w:tc>
          <w:tcPr>
            <w:tcW w:w="1559" w:type="dxa"/>
            <w:vAlign w:val="center"/>
          </w:tcPr>
          <w:p w14:paraId="5437DB53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01.06.1988</w:t>
            </w:r>
          </w:p>
          <w:p w14:paraId="7DE5EE31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8EFD558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Сумська обл., м. Шостка</w:t>
            </w:r>
          </w:p>
        </w:tc>
        <w:tc>
          <w:tcPr>
            <w:tcW w:w="2418" w:type="dxa"/>
            <w:vAlign w:val="center"/>
          </w:tcPr>
          <w:p w14:paraId="23D88170" w14:textId="77777777" w:rsidR="00297A3C" w:rsidRPr="00C92690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690">
              <w:rPr>
                <w:rFonts w:ascii="Times New Roman" w:hAnsi="Times New Roman"/>
                <w:sz w:val="18"/>
                <w:szCs w:val="18"/>
              </w:rPr>
              <w:t>Сумська обл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>м.Шостка</w:t>
            </w:r>
          </w:p>
          <w:p w14:paraId="43EA71E4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690">
              <w:rPr>
                <w:rFonts w:ascii="Times New Roman" w:hAnsi="Times New Roman"/>
                <w:sz w:val="18"/>
                <w:szCs w:val="18"/>
              </w:rPr>
              <w:t>вул. Миру</w:t>
            </w:r>
            <w:r>
              <w:rPr>
                <w:rFonts w:ascii="Times New Roman" w:hAnsi="Times New Roman"/>
                <w:sz w:val="18"/>
                <w:szCs w:val="18"/>
              </w:rPr>
              <w:t>, буд.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10</w:t>
            </w:r>
            <w:r>
              <w:rPr>
                <w:rFonts w:ascii="Times New Roman" w:hAnsi="Times New Roman"/>
                <w:sz w:val="18"/>
                <w:szCs w:val="18"/>
              </w:rPr>
              <w:t>А,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кім. 39</w:t>
            </w:r>
          </w:p>
        </w:tc>
        <w:tc>
          <w:tcPr>
            <w:tcW w:w="2401" w:type="dxa"/>
            <w:vAlign w:val="center"/>
          </w:tcPr>
          <w:p w14:paraId="14200741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Полтавський РТЦК та СП в Полтавській обл.</w:t>
            </w:r>
          </w:p>
        </w:tc>
        <w:tc>
          <w:tcPr>
            <w:tcW w:w="1418" w:type="dxa"/>
            <w:vAlign w:val="center"/>
          </w:tcPr>
          <w:p w14:paraId="2BC310C5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380990566122</w:t>
            </w:r>
          </w:p>
          <w:p w14:paraId="75672C55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A3C" w:rsidRPr="00FB4E64" w14:paraId="7EA3083F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6F299816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843" w:type="dxa"/>
            <w:vAlign w:val="center"/>
          </w:tcPr>
          <w:p w14:paraId="29BC7031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2977" w:type="dxa"/>
            <w:vAlign w:val="center"/>
          </w:tcPr>
          <w:p w14:paraId="3D28C65E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ПОДОПРИГОРА Олександр Васильович</w:t>
            </w:r>
          </w:p>
        </w:tc>
        <w:tc>
          <w:tcPr>
            <w:tcW w:w="1559" w:type="dxa"/>
            <w:vAlign w:val="center"/>
          </w:tcPr>
          <w:p w14:paraId="604ED153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06.05.1988</w:t>
            </w:r>
          </w:p>
          <w:p w14:paraId="4AC13A70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1EBB9FE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Сумська обл., м. Ромни</w:t>
            </w:r>
          </w:p>
        </w:tc>
        <w:tc>
          <w:tcPr>
            <w:tcW w:w="2418" w:type="dxa"/>
            <w:vAlign w:val="center"/>
          </w:tcPr>
          <w:p w14:paraId="7B4B4745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м. Київ, вул. Т</w:t>
            </w:r>
            <w:r w:rsidRPr="00F450AD">
              <w:rPr>
                <w:rFonts w:ascii="Times New Roman" w:hAnsi="Times New Roman"/>
                <w:sz w:val="18"/>
                <w:szCs w:val="18"/>
              </w:rPr>
              <w:t>омашпільська</w:t>
            </w:r>
            <w:r>
              <w:rPr>
                <w:rFonts w:ascii="Times New Roman" w:hAnsi="Times New Roman"/>
                <w:sz w:val="18"/>
                <w:szCs w:val="18"/>
              </w:rPr>
              <w:t>, буд. 5</w:t>
            </w:r>
          </w:p>
        </w:tc>
        <w:tc>
          <w:tcPr>
            <w:tcW w:w="2401" w:type="dxa"/>
            <w:vAlign w:val="center"/>
          </w:tcPr>
          <w:p w14:paraId="11FA27F7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Дарницький РТЦК та СП м. Київ</w:t>
            </w:r>
          </w:p>
        </w:tc>
        <w:tc>
          <w:tcPr>
            <w:tcW w:w="1418" w:type="dxa"/>
            <w:vAlign w:val="center"/>
          </w:tcPr>
          <w:p w14:paraId="44DBF8F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380932614622</w:t>
            </w:r>
          </w:p>
          <w:p w14:paraId="45EBB59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A3C" w:rsidRPr="00FB4E64" w14:paraId="74343638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4F804C47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14:paraId="07FB0F25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лейтенант</w:t>
            </w:r>
          </w:p>
        </w:tc>
        <w:tc>
          <w:tcPr>
            <w:tcW w:w="2977" w:type="dxa"/>
            <w:vAlign w:val="center"/>
          </w:tcPr>
          <w:p w14:paraId="4580BFA1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БРИГА Олександр Генадійович</w:t>
            </w:r>
          </w:p>
        </w:tc>
        <w:tc>
          <w:tcPr>
            <w:tcW w:w="1559" w:type="dxa"/>
            <w:vAlign w:val="center"/>
          </w:tcPr>
          <w:p w14:paraId="77445E60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24.04.1980</w:t>
            </w:r>
          </w:p>
          <w:p w14:paraId="14E56F61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0EEA24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Вінницька обл.</w:t>
            </w:r>
            <w:r w:rsidRPr="00FB4E64">
              <w:rPr>
                <w:rFonts w:ascii="Times New Roman" w:hAnsi="Times New Roman"/>
                <w:sz w:val="18"/>
                <w:szCs w:val="18"/>
              </w:rPr>
              <w:br/>
              <w:t>м. Вінниця</w:t>
            </w:r>
          </w:p>
        </w:tc>
        <w:tc>
          <w:tcPr>
            <w:tcW w:w="2418" w:type="dxa"/>
            <w:vAlign w:val="center"/>
          </w:tcPr>
          <w:p w14:paraId="1DD51115" w14:textId="77777777" w:rsidR="00297A3C" w:rsidRPr="00C92690" w:rsidRDefault="00297A3C" w:rsidP="000A0458">
            <w:pPr>
              <w:shd w:val="clear" w:color="auto" w:fill="FFFFFF"/>
              <w:spacing w:before="100" w:beforeAutospacing="1" w:after="100" w:afterAutospacing="1" w:line="240" w:lineRule="auto"/>
              <w:ind w:left="-360"/>
              <w:jc w:val="center"/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м.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В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і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н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н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иц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я,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2-й пере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в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>улок Топольского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br/>
              <w:t>буд.</w:t>
            </w:r>
            <w:r w:rsidRPr="00C92690">
              <w:rPr>
                <w:rFonts w:ascii="Times New Roman" w:eastAsia="Times New Roman" w:hAnsi="Times New Roman"/>
                <w:color w:val="1D1D1B"/>
                <w:sz w:val="18"/>
                <w:szCs w:val="18"/>
                <w:lang w:val="en-US"/>
              </w:rPr>
              <w:t xml:space="preserve"> 1-</w:t>
            </w:r>
            <w:r>
              <w:rPr>
                <w:rFonts w:ascii="Times New Roman" w:eastAsia="Times New Roman" w:hAnsi="Times New Roman"/>
                <w:color w:val="1D1D1B"/>
                <w:sz w:val="18"/>
                <w:szCs w:val="18"/>
              </w:rPr>
              <w:t>Б</w:t>
            </w:r>
          </w:p>
        </w:tc>
        <w:tc>
          <w:tcPr>
            <w:tcW w:w="2401" w:type="dxa"/>
            <w:vAlign w:val="center"/>
          </w:tcPr>
          <w:p w14:paraId="11FD1372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Вінницький РТЦК та СП м. Вінниця</w:t>
            </w:r>
          </w:p>
        </w:tc>
        <w:tc>
          <w:tcPr>
            <w:tcW w:w="1418" w:type="dxa"/>
            <w:vAlign w:val="center"/>
          </w:tcPr>
          <w:p w14:paraId="34DFB476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38</w:t>
            </w:r>
            <w:r w:rsidRPr="00FB4E64">
              <w:rPr>
                <w:rFonts w:ascii="Times New Roman" w:hAnsi="Times New Roman"/>
                <w:sz w:val="18"/>
                <w:szCs w:val="18"/>
              </w:rPr>
              <w:t>0980553675</w:t>
            </w:r>
          </w:p>
          <w:p w14:paraId="051AE79D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A3C" w:rsidRPr="00FB4E64" w14:paraId="75D926F1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1210E76D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19 </w:t>
            </w:r>
          </w:p>
        </w:tc>
        <w:tc>
          <w:tcPr>
            <w:tcW w:w="1843" w:type="dxa"/>
            <w:vAlign w:val="center"/>
          </w:tcPr>
          <w:p w14:paraId="2D8AF56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молодший сержант</w:t>
            </w:r>
          </w:p>
        </w:tc>
        <w:tc>
          <w:tcPr>
            <w:tcW w:w="2977" w:type="dxa"/>
            <w:vAlign w:val="center"/>
          </w:tcPr>
          <w:p w14:paraId="46F60C3F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color w:val="000000"/>
                <w:sz w:val="18"/>
                <w:szCs w:val="18"/>
              </w:rPr>
              <w:t>МИНАЙЛЮК Ігор Миколайович</w:t>
            </w:r>
          </w:p>
        </w:tc>
        <w:tc>
          <w:tcPr>
            <w:tcW w:w="1559" w:type="dxa"/>
            <w:vAlign w:val="center"/>
          </w:tcPr>
          <w:p w14:paraId="6840A8D2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14.07.1995</w:t>
            </w:r>
          </w:p>
          <w:p w14:paraId="13997BA0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2285BDB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 xml:space="preserve">Івано-Франківська обл., Верховинський р-н., с. Кривопілля </w:t>
            </w:r>
          </w:p>
        </w:tc>
        <w:tc>
          <w:tcPr>
            <w:tcW w:w="2418" w:type="dxa"/>
            <w:vAlign w:val="center"/>
          </w:tcPr>
          <w:p w14:paraId="615892E9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2690">
              <w:rPr>
                <w:rFonts w:ascii="Times New Roman" w:hAnsi="Times New Roman"/>
                <w:sz w:val="18"/>
                <w:szCs w:val="18"/>
              </w:rPr>
              <w:t>Івано Франківськ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обл</w:t>
            </w:r>
            <w:r>
              <w:rPr>
                <w:rFonts w:ascii="Times New Roman" w:hAnsi="Times New Roman"/>
                <w:sz w:val="18"/>
                <w:szCs w:val="18"/>
              </w:rPr>
              <w:t>.,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ерховинський </w:t>
            </w:r>
            <w:r>
              <w:rPr>
                <w:rFonts w:ascii="Times New Roman" w:hAnsi="Times New Roman"/>
                <w:sz w:val="18"/>
                <w:szCs w:val="18"/>
              </w:rPr>
              <w:t>р-н,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с. І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>льці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 xml:space="preserve"> присілок </w:t>
            </w:r>
            <w:r>
              <w:rPr>
                <w:rFonts w:ascii="Times New Roman" w:hAnsi="Times New Roman"/>
                <w:sz w:val="18"/>
                <w:szCs w:val="18"/>
              </w:rPr>
              <w:t>Г</w:t>
            </w:r>
            <w:r w:rsidRPr="00C92690">
              <w:rPr>
                <w:rFonts w:ascii="Times New Roman" w:hAnsi="Times New Roman"/>
                <w:sz w:val="18"/>
                <w:szCs w:val="18"/>
              </w:rPr>
              <w:t>олиці</w:t>
            </w:r>
          </w:p>
        </w:tc>
        <w:tc>
          <w:tcPr>
            <w:tcW w:w="2401" w:type="dxa"/>
            <w:vAlign w:val="center"/>
          </w:tcPr>
          <w:p w14:paraId="1E08D0E3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Верховинський РТЦК та СП Івано-Франквської обл.</w:t>
            </w:r>
          </w:p>
        </w:tc>
        <w:tc>
          <w:tcPr>
            <w:tcW w:w="1418" w:type="dxa"/>
            <w:vAlign w:val="center"/>
          </w:tcPr>
          <w:p w14:paraId="53424F95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  <w:r w:rsidRPr="00FB4E64">
              <w:rPr>
                <w:rFonts w:ascii="Times New Roman" w:hAnsi="Times New Roman"/>
                <w:sz w:val="18"/>
                <w:szCs w:val="18"/>
              </w:rPr>
              <w:t>0963327474</w:t>
            </w:r>
          </w:p>
          <w:p w14:paraId="31F3ED08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A3C" w:rsidRPr="00FB4E64" w14:paraId="289912A5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26B7DFFE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14:paraId="7718D13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лейтенант</w:t>
            </w:r>
          </w:p>
        </w:tc>
        <w:tc>
          <w:tcPr>
            <w:tcW w:w="2977" w:type="dxa"/>
            <w:vAlign w:val="center"/>
          </w:tcPr>
          <w:p w14:paraId="0E1FF352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КУХАРЕНКО Віктор Володимирович</w:t>
            </w:r>
          </w:p>
        </w:tc>
        <w:tc>
          <w:tcPr>
            <w:tcW w:w="1559" w:type="dxa"/>
            <w:vAlign w:val="center"/>
          </w:tcPr>
          <w:p w14:paraId="7AC64277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04.10.1975</w:t>
            </w:r>
          </w:p>
          <w:p w14:paraId="22F0B97B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8086D0B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смт. Великий Бурлук, Харківська обл.</w:t>
            </w:r>
          </w:p>
        </w:tc>
        <w:tc>
          <w:tcPr>
            <w:tcW w:w="2418" w:type="dxa"/>
            <w:vAlign w:val="center"/>
          </w:tcPr>
          <w:p w14:paraId="464BEBCE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Харківська обл., м.Ізюм, вул. Патріотів, буд. 27А, кв.23\24</w:t>
            </w:r>
          </w:p>
        </w:tc>
        <w:tc>
          <w:tcPr>
            <w:tcW w:w="2401" w:type="dxa"/>
            <w:vAlign w:val="center"/>
          </w:tcPr>
          <w:p w14:paraId="69A20923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Шевченківський РТЦК та СП м. КиЇв</w:t>
            </w:r>
          </w:p>
        </w:tc>
        <w:tc>
          <w:tcPr>
            <w:tcW w:w="1418" w:type="dxa"/>
            <w:vAlign w:val="center"/>
          </w:tcPr>
          <w:p w14:paraId="0845729D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380950551742</w:t>
            </w:r>
          </w:p>
          <w:p w14:paraId="6B4A9DEA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A3C" w:rsidRPr="00FB4E64" w14:paraId="11729C20" w14:textId="77777777" w:rsidTr="002924F1">
        <w:trPr>
          <w:trHeight w:val="574"/>
          <w:jc w:val="center"/>
        </w:trPr>
        <w:tc>
          <w:tcPr>
            <w:tcW w:w="817" w:type="dxa"/>
            <w:vAlign w:val="center"/>
          </w:tcPr>
          <w:p w14:paraId="136D0881" w14:textId="77777777" w:rsidR="00297A3C" w:rsidRPr="00FB4E64" w:rsidRDefault="00297A3C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1843" w:type="dxa"/>
            <w:vAlign w:val="center"/>
          </w:tcPr>
          <w:p w14:paraId="58EBF80E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солдат</w:t>
            </w:r>
          </w:p>
        </w:tc>
        <w:tc>
          <w:tcPr>
            <w:tcW w:w="2977" w:type="dxa"/>
            <w:vAlign w:val="center"/>
          </w:tcPr>
          <w:p w14:paraId="6F981DF4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СІРЕНКО Максим Ігорович</w:t>
            </w:r>
          </w:p>
        </w:tc>
        <w:tc>
          <w:tcPr>
            <w:tcW w:w="1559" w:type="dxa"/>
            <w:vAlign w:val="center"/>
          </w:tcPr>
          <w:p w14:paraId="39C216E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17.01.1993</w:t>
            </w:r>
          </w:p>
          <w:p w14:paraId="65F62A2F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FBD2DBC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 xml:space="preserve">м.Хмільник (Віницька обл.) </w:t>
            </w:r>
          </w:p>
        </w:tc>
        <w:tc>
          <w:tcPr>
            <w:tcW w:w="2418" w:type="dxa"/>
            <w:vAlign w:val="center"/>
          </w:tcPr>
          <w:p w14:paraId="079044EA" w14:textId="5DC2C82B" w:rsidR="00297A3C" w:rsidRPr="00FB4E64" w:rsidRDefault="009B30C7" w:rsidP="000A04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Житомирська обл., м. Хмільник, вул. Подільська, буд. 24</w:t>
            </w:r>
            <w:bookmarkStart w:id="0" w:name="_GoBack"/>
            <w:bookmarkEnd w:id="0"/>
          </w:p>
        </w:tc>
        <w:tc>
          <w:tcPr>
            <w:tcW w:w="2401" w:type="dxa"/>
            <w:vAlign w:val="center"/>
          </w:tcPr>
          <w:p w14:paraId="44B080A7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4E64">
              <w:rPr>
                <w:rFonts w:ascii="Times New Roman" w:hAnsi="Times New Roman"/>
                <w:sz w:val="18"/>
                <w:szCs w:val="18"/>
              </w:rPr>
              <w:t>1 відділом Хмільницького РТЦК</w:t>
            </w:r>
          </w:p>
        </w:tc>
        <w:tc>
          <w:tcPr>
            <w:tcW w:w="1418" w:type="dxa"/>
            <w:vAlign w:val="center"/>
          </w:tcPr>
          <w:p w14:paraId="4244509F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  <w:r w:rsidRPr="00FB4E64">
              <w:rPr>
                <w:rFonts w:ascii="Times New Roman" w:hAnsi="Times New Roman"/>
                <w:sz w:val="18"/>
                <w:szCs w:val="18"/>
              </w:rPr>
              <w:t>0631531696</w:t>
            </w:r>
          </w:p>
          <w:p w14:paraId="51D5C851" w14:textId="77777777" w:rsidR="00297A3C" w:rsidRPr="00FB4E64" w:rsidRDefault="00297A3C" w:rsidP="000A04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6A5C621" w14:textId="77777777" w:rsidR="00297A3C" w:rsidRPr="00984223" w:rsidRDefault="00297A3C" w:rsidP="00297A3C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ru-RU"/>
        </w:rPr>
      </w:pPr>
    </w:p>
    <w:sectPr w:rsidR="00297A3C" w:rsidRPr="00984223" w:rsidSect="000376AC">
      <w:pgSz w:w="16838" w:h="11906" w:orient="landscape"/>
      <w:pgMar w:top="113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198"/>
    <w:rsid w:val="0001732F"/>
    <w:rsid w:val="000333FD"/>
    <w:rsid w:val="000376AC"/>
    <w:rsid w:val="00040198"/>
    <w:rsid w:val="00044974"/>
    <w:rsid w:val="0005565C"/>
    <w:rsid w:val="00076D75"/>
    <w:rsid w:val="000B2874"/>
    <w:rsid w:val="000B2BA0"/>
    <w:rsid w:val="000E0605"/>
    <w:rsid w:val="000E3453"/>
    <w:rsid w:val="00113808"/>
    <w:rsid w:val="001216DA"/>
    <w:rsid w:val="0013168E"/>
    <w:rsid w:val="00144490"/>
    <w:rsid w:val="00157838"/>
    <w:rsid w:val="0018483A"/>
    <w:rsid w:val="00196172"/>
    <w:rsid w:val="00197F54"/>
    <w:rsid w:val="001A0386"/>
    <w:rsid w:val="001A1EE6"/>
    <w:rsid w:val="001B67B4"/>
    <w:rsid w:val="001B78B0"/>
    <w:rsid w:val="001C7298"/>
    <w:rsid w:val="001D690A"/>
    <w:rsid w:val="001E02AE"/>
    <w:rsid w:val="001E260F"/>
    <w:rsid w:val="001F5B22"/>
    <w:rsid w:val="001F634B"/>
    <w:rsid w:val="00205BF3"/>
    <w:rsid w:val="0024344A"/>
    <w:rsid w:val="00262875"/>
    <w:rsid w:val="00262BF0"/>
    <w:rsid w:val="002908B3"/>
    <w:rsid w:val="002924F1"/>
    <w:rsid w:val="00294CF4"/>
    <w:rsid w:val="00297A3C"/>
    <w:rsid w:val="002D4F4A"/>
    <w:rsid w:val="002D5371"/>
    <w:rsid w:val="002E7356"/>
    <w:rsid w:val="00330E08"/>
    <w:rsid w:val="0034333D"/>
    <w:rsid w:val="00351F5F"/>
    <w:rsid w:val="0036705E"/>
    <w:rsid w:val="00367065"/>
    <w:rsid w:val="003C60BD"/>
    <w:rsid w:val="003F4871"/>
    <w:rsid w:val="003F6DDE"/>
    <w:rsid w:val="0040533E"/>
    <w:rsid w:val="00413409"/>
    <w:rsid w:val="004167C1"/>
    <w:rsid w:val="004208C6"/>
    <w:rsid w:val="004272D2"/>
    <w:rsid w:val="004309B7"/>
    <w:rsid w:val="004412CC"/>
    <w:rsid w:val="00443799"/>
    <w:rsid w:val="00453E1B"/>
    <w:rsid w:val="0046035C"/>
    <w:rsid w:val="004723F5"/>
    <w:rsid w:val="00481EDC"/>
    <w:rsid w:val="004A3B2F"/>
    <w:rsid w:val="00531BF1"/>
    <w:rsid w:val="0054692D"/>
    <w:rsid w:val="00564489"/>
    <w:rsid w:val="00583339"/>
    <w:rsid w:val="005837B9"/>
    <w:rsid w:val="0058483E"/>
    <w:rsid w:val="00590BC9"/>
    <w:rsid w:val="005F1BC7"/>
    <w:rsid w:val="00606595"/>
    <w:rsid w:val="00617325"/>
    <w:rsid w:val="0062398A"/>
    <w:rsid w:val="00631078"/>
    <w:rsid w:val="00683BC8"/>
    <w:rsid w:val="00692739"/>
    <w:rsid w:val="00696A0B"/>
    <w:rsid w:val="006973A3"/>
    <w:rsid w:val="006B2272"/>
    <w:rsid w:val="006F322F"/>
    <w:rsid w:val="00701A7F"/>
    <w:rsid w:val="00726A31"/>
    <w:rsid w:val="00731348"/>
    <w:rsid w:val="007557FE"/>
    <w:rsid w:val="0075629D"/>
    <w:rsid w:val="00774832"/>
    <w:rsid w:val="00781E41"/>
    <w:rsid w:val="007E6F73"/>
    <w:rsid w:val="007F3969"/>
    <w:rsid w:val="0086136B"/>
    <w:rsid w:val="00862C24"/>
    <w:rsid w:val="008922AE"/>
    <w:rsid w:val="00894F10"/>
    <w:rsid w:val="008B2EE6"/>
    <w:rsid w:val="008F291E"/>
    <w:rsid w:val="0091587D"/>
    <w:rsid w:val="00916351"/>
    <w:rsid w:val="00947D91"/>
    <w:rsid w:val="009515D3"/>
    <w:rsid w:val="00953B64"/>
    <w:rsid w:val="00955CD6"/>
    <w:rsid w:val="00963173"/>
    <w:rsid w:val="00976044"/>
    <w:rsid w:val="00983D18"/>
    <w:rsid w:val="00984223"/>
    <w:rsid w:val="009B30C7"/>
    <w:rsid w:val="009C0E66"/>
    <w:rsid w:val="00A00368"/>
    <w:rsid w:val="00A21E69"/>
    <w:rsid w:val="00A27BE9"/>
    <w:rsid w:val="00A54A67"/>
    <w:rsid w:val="00A70BAF"/>
    <w:rsid w:val="00A81936"/>
    <w:rsid w:val="00A90203"/>
    <w:rsid w:val="00AA1702"/>
    <w:rsid w:val="00AB08E4"/>
    <w:rsid w:val="00AC1ABD"/>
    <w:rsid w:val="00AC4909"/>
    <w:rsid w:val="00AE48B9"/>
    <w:rsid w:val="00B51D80"/>
    <w:rsid w:val="00B74BAD"/>
    <w:rsid w:val="00B9747A"/>
    <w:rsid w:val="00BD1E5F"/>
    <w:rsid w:val="00BD78A9"/>
    <w:rsid w:val="00BF040A"/>
    <w:rsid w:val="00C1030A"/>
    <w:rsid w:val="00C12442"/>
    <w:rsid w:val="00C26B45"/>
    <w:rsid w:val="00C5517C"/>
    <w:rsid w:val="00C5635A"/>
    <w:rsid w:val="00C70E4D"/>
    <w:rsid w:val="00C747AC"/>
    <w:rsid w:val="00C84695"/>
    <w:rsid w:val="00C93394"/>
    <w:rsid w:val="00CA7555"/>
    <w:rsid w:val="00CB6678"/>
    <w:rsid w:val="00CD1540"/>
    <w:rsid w:val="00CE3735"/>
    <w:rsid w:val="00D03656"/>
    <w:rsid w:val="00D03CED"/>
    <w:rsid w:val="00D04193"/>
    <w:rsid w:val="00D0630F"/>
    <w:rsid w:val="00D455CE"/>
    <w:rsid w:val="00D45740"/>
    <w:rsid w:val="00D5278C"/>
    <w:rsid w:val="00D85694"/>
    <w:rsid w:val="00DA44D2"/>
    <w:rsid w:val="00DB2362"/>
    <w:rsid w:val="00DB2F1D"/>
    <w:rsid w:val="00DB3FDA"/>
    <w:rsid w:val="00DD2746"/>
    <w:rsid w:val="00E31DF8"/>
    <w:rsid w:val="00E3378B"/>
    <w:rsid w:val="00E45DE5"/>
    <w:rsid w:val="00E47204"/>
    <w:rsid w:val="00E77A82"/>
    <w:rsid w:val="00E93721"/>
    <w:rsid w:val="00EA6A92"/>
    <w:rsid w:val="00ED0C7A"/>
    <w:rsid w:val="00F04E00"/>
    <w:rsid w:val="00F23E95"/>
    <w:rsid w:val="00F323E1"/>
    <w:rsid w:val="00F452BF"/>
    <w:rsid w:val="00F50C1C"/>
    <w:rsid w:val="00F66DE9"/>
    <w:rsid w:val="00F72E15"/>
    <w:rsid w:val="00F83149"/>
    <w:rsid w:val="00F96367"/>
    <w:rsid w:val="00FC3E9C"/>
    <w:rsid w:val="00FE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783227"/>
  <w15:docId w15:val="{893FA082-03FC-4C1E-8775-6D5B1447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874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40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1E02AE"/>
    <w:pPr>
      <w:spacing w:after="0" w:line="240" w:lineRule="auto"/>
    </w:pPr>
    <w:rPr>
      <w:rFonts w:ascii="Courier New" w:eastAsia="Times New Roman" w:hAnsi="Courier New"/>
      <w:spacing w:val="10"/>
      <w:sz w:val="20"/>
      <w:szCs w:val="20"/>
    </w:rPr>
  </w:style>
  <w:style w:type="character" w:customStyle="1" w:styleId="PlainTextChar">
    <w:name w:val="Plain Text Char"/>
    <w:link w:val="PlainText"/>
    <w:uiPriority w:val="99"/>
    <w:locked/>
    <w:rsid w:val="001E02AE"/>
    <w:rPr>
      <w:rFonts w:ascii="Courier New" w:hAnsi="Courier New" w:cs="Times New Roman"/>
      <w:spacing w:val="10"/>
      <w:sz w:val="20"/>
      <w:szCs w:val="20"/>
      <w:lang w:val="uk-UA"/>
    </w:rPr>
  </w:style>
  <w:style w:type="character" w:customStyle="1" w:styleId="6">
    <w:name w:val="Знак Знак6"/>
    <w:uiPriority w:val="99"/>
    <w:rsid w:val="007F3969"/>
    <w:rPr>
      <w:rFonts w:ascii="Courier New" w:hAnsi="Courier New"/>
      <w:spacing w:val="10"/>
      <w:lang w:val="uk-U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60F"/>
    <w:rPr>
      <w:rFonts w:ascii="Segoe UI" w:hAnsi="Segoe UI" w:cs="Segoe UI"/>
      <w:sz w:val="18"/>
      <w:szCs w:val="18"/>
      <w:lang w:val="uk-UA" w:eastAsia="en-US"/>
    </w:rPr>
  </w:style>
  <w:style w:type="paragraph" w:styleId="NoSpacing">
    <w:name w:val="No Spacing"/>
    <w:uiPriority w:val="1"/>
    <w:qFormat/>
    <w:rsid w:val="00297A3C"/>
    <w:rPr>
      <w:rFonts w:cs="SimSun"/>
      <w:sz w:val="22"/>
      <w:szCs w:val="22"/>
      <w:lang w:val="uk-UA" w:eastAsia="en-US"/>
    </w:rPr>
  </w:style>
  <w:style w:type="paragraph" w:customStyle="1" w:styleId="item">
    <w:name w:val="item"/>
    <w:basedOn w:val="Normal"/>
    <w:rsid w:val="00297A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prose">
    <w:name w:val="prose"/>
    <w:basedOn w:val="DefaultParagraphFont"/>
    <w:rsid w:val="00297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CCF9-7832-4785-B768-81FF62769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Krokoz™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PROFESSOR</cp:lastModifiedBy>
  <cp:revision>38</cp:revision>
  <cp:lastPrinted>2023-05-05T15:03:00Z</cp:lastPrinted>
  <dcterms:created xsi:type="dcterms:W3CDTF">2019-08-28T11:01:00Z</dcterms:created>
  <dcterms:modified xsi:type="dcterms:W3CDTF">2025-08-14T18:58:00Z</dcterms:modified>
</cp:coreProperties>
</file>