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ГЛУШКОВ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Олександр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Володимирович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18.12.1979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Корюківський р-н, смт Холми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 051176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2920603275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Холминська ЗОШ 1997р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верстатником з деревообробки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78,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Глушкова Наталія Григорівна, 1980, Чернігівська обл., м. Корюківка, вул. Дачна, буд. 13; 0997393497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В, С (стаж 20)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Корюківка, провулок Бульварний, буд. 1А, кв. 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Корюківка, вул. Дачна, буд. 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0500848859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Максименко РАїса Степанівна, 1958, Чернігівська обл., смт Ховми, вул. Чапаєва, 72; 0957396983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(ВІЙСЬКОВИЙ) Лопаткін Даніл Сергійович, 2000, Чернігівська обл., м. Корюківка, вул. Дачна, буд. 13; 0995256056; Глушкова Олександра Олександрівна, 2008, м. Київ; 0664190466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Малишко Едуард Миколайович, 1966, Чернігівська обл., смт Ховми; (ВІЙСЬКОВИЙ) Максименко Олексій Олексійович, 1984, м. Прилуки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 Z02.3 Опис діагнозу: Здоровий; 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А4591 ВОС 368269К з 18.12.1997 по 30.11.1999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AB(IV)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спина, мліє плече, мліють руки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зашивали руку на передпліччі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