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CDDC" w14:textId="77777777" w:rsidR="00A01F36" w:rsidRPr="0069137C" w:rsidRDefault="00A01F36" w:rsidP="00A01F36">
      <w:pPr>
        <w:pStyle w:val="1"/>
        <w:spacing w:line="240" w:lineRule="auto"/>
        <w:ind w:left="0" w:firstLine="9214"/>
        <w:jc w:val="left"/>
        <w:rPr>
          <w:szCs w:val="28"/>
        </w:rPr>
      </w:pPr>
      <w:r w:rsidRPr="0069137C">
        <w:rPr>
          <w:szCs w:val="28"/>
        </w:rPr>
        <w:t>ЗАТВЕРДЖУЮ</w:t>
      </w:r>
    </w:p>
    <w:p w14:paraId="6B5E76E4" w14:textId="77777777" w:rsidR="00A01F36" w:rsidRPr="0069137C" w:rsidRDefault="00A01F36" w:rsidP="00A01F36">
      <w:pPr>
        <w:pStyle w:val="1"/>
        <w:spacing w:line="240" w:lineRule="auto"/>
        <w:ind w:left="0" w:firstLine="9214"/>
        <w:jc w:val="left"/>
        <w:rPr>
          <w:szCs w:val="28"/>
        </w:rPr>
      </w:pPr>
      <w:r>
        <w:rPr>
          <w:szCs w:val="28"/>
        </w:rPr>
        <w:t>К</w:t>
      </w:r>
      <w:r w:rsidRPr="0069137C">
        <w:rPr>
          <w:szCs w:val="28"/>
        </w:rPr>
        <w:t xml:space="preserve">омандир 1 навчального батальйону </w:t>
      </w:r>
    </w:p>
    <w:p w14:paraId="22040057" w14:textId="77777777" w:rsidR="00A01F36" w:rsidRPr="0069137C" w:rsidRDefault="00A01F36" w:rsidP="00A01F36">
      <w:pPr>
        <w:pStyle w:val="1"/>
        <w:spacing w:line="240" w:lineRule="auto"/>
        <w:ind w:left="0" w:firstLine="9214"/>
        <w:jc w:val="left"/>
        <w:rPr>
          <w:szCs w:val="28"/>
        </w:rPr>
      </w:pPr>
      <w:r>
        <w:rPr>
          <w:szCs w:val="28"/>
        </w:rPr>
        <w:t>підполковник</w:t>
      </w:r>
    </w:p>
    <w:p w14:paraId="0E8DD8A8" w14:textId="77777777" w:rsidR="00A01F36" w:rsidRPr="0069137C" w:rsidRDefault="00A01F36" w:rsidP="00A01F36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72BD70B5" w14:textId="77777777" w:rsidR="00A01F36" w:rsidRPr="0069137C" w:rsidRDefault="00A01F36" w:rsidP="00A01F36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6899BB20" w14:textId="77777777" w:rsidR="00A01F36" w:rsidRPr="0069137C" w:rsidRDefault="00A01F36" w:rsidP="00A01F36">
      <w:pPr>
        <w:pStyle w:val="1"/>
        <w:spacing w:line="240" w:lineRule="auto"/>
        <w:ind w:firstLine="9214"/>
        <w:jc w:val="right"/>
        <w:rPr>
          <w:szCs w:val="28"/>
        </w:rPr>
      </w:pPr>
      <w:r>
        <w:rPr>
          <w:szCs w:val="28"/>
        </w:rPr>
        <w:t>Віктор МОРОЗ</w:t>
      </w:r>
    </w:p>
    <w:p w14:paraId="6CAC9FB3" w14:textId="77777777" w:rsidR="00A01F36" w:rsidRPr="0069137C" w:rsidRDefault="00A01F36" w:rsidP="00A01F36">
      <w:pPr>
        <w:pStyle w:val="1"/>
        <w:spacing w:line="240" w:lineRule="auto"/>
        <w:ind w:left="0" w:firstLine="9214"/>
        <w:jc w:val="left"/>
        <w:rPr>
          <w:szCs w:val="28"/>
        </w:rPr>
      </w:pPr>
      <w:r w:rsidRPr="0069137C">
        <w:rPr>
          <w:szCs w:val="28"/>
        </w:rPr>
        <w:t>”</w:t>
      </w:r>
      <w:r>
        <w:rPr>
          <w:szCs w:val="28"/>
        </w:rPr>
        <w:t>12</w:t>
      </w:r>
      <w:r w:rsidRPr="0069137C">
        <w:rPr>
          <w:szCs w:val="28"/>
        </w:rPr>
        <w:t xml:space="preserve">” </w:t>
      </w:r>
      <w:r>
        <w:rPr>
          <w:szCs w:val="28"/>
        </w:rPr>
        <w:t>вересня</w:t>
      </w:r>
      <w:r w:rsidRPr="0069137C">
        <w:rPr>
          <w:szCs w:val="28"/>
        </w:rPr>
        <w:t xml:space="preserve"> 2026 року</w:t>
      </w:r>
    </w:p>
    <w:p w14:paraId="23F69152" w14:textId="77777777" w:rsidR="00F432E5" w:rsidRDefault="00F432E5" w:rsidP="00F432E5">
      <w:pPr>
        <w:ind w:firstLine="9639"/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531CB29" w14:textId="77777777" w:rsidR="00F432E5" w:rsidRPr="00E12A29" w:rsidRDefault="00F432E5" w:rsidP="00F432E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>ПЛАН</w:t>
      </w:r>
    </w:p>
    <w:p w14:paraId="224BAB9A" w14:textId="77777777" w:rsidR="00F432E5" w:rsidRPr="00E12A29" w:rsidRDefault="00F432E5" w:rsidP="00F432E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>проведення заняття з інженерної підготовки</w:t>
      </w:r>
    </w:p>
    <w:p w14:paraId="4C030644" w14:textId="77777777" w:rsidR="00F432E5" w:rsidRPr="00E12A29" w:rsidRDefault="00F432E5" w:rsidP="00F432E5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 xml:space="preserve">з особовим складом 1 </w:t>
      </w:r>
      <w:r w:rsidRPr="00E12A29">
        <w:rPr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2B1437F2" w14:textId="6B21EE8D" w:rsidR="00F432E5" w:rsidRPr="00FF14DD" w:rsidRDefault="00F432E5" w:rsidP="00F432E5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FF14DD">
        <w:rPr>
          <w:bCs/>
          <w:color w:val="000000"/>
          <w:sz w:val="28"/>
          <w:szCs w:val="28"/>
          <w:lang w:val="uk-UA"/>
        </w:rPr>
        <w:t xml:space="preserve"> “</w:t>
      </w:r>
      <w:r w:rsidR="00A01F36">
        <w:rPr>
          <w:bCs/>
          <w:color w:val="000000"/>
          <w:sz w:val="28"/>
          <w:szCs w:val="28"/>
          <w:lang w:val="uk-UA"/>
        </w:rPr>
        <w:t>19</w:t>
      </w:r>
      <w:r w:rsidRPr="00FF14DD">
        <w:rPr>
          <w:bCs/>
          <w:color w:val="000000"/>
          <w:sz w:val="28"/>
          <w:szCs w:val="28"/>
          <w:lang w:val="uk-UA"/>
        </w:rPr>
        <w:t xml:space="preserve">” </w:t>
      </w:r>
      <w:r w:rsidR="00A01F36">
        <w:rPr>
          <w:bCs/>
          <w:color w:val="000000"/>
          <w:sz w:val="28"/>
          <w:szCs w:val="28"/>
          <w:lang w:val="uk-UA"/>
        </w:rPr>
        <w:t>вересня</w:t>
      </w:r>
      <w:r w:rsidRPr="00FF14DD">
        <w:rPr>
          <w:bCs/>
          <w:color w:val="000000"/>
          <w:sz w:val="28"/>
          <w:szCs w:val="28"/>
          <w:lang w:val="uk-UA"/>
        </w:rPr>
        <w:t xml:space="preserve"> 2026 року</w:t>
      </w:r>
    </w:p>
    <w:p w14:paraId="747DE734" w14:textId="77777777" w:rsidR="00924DB4" w:rsidRDefault="00924DB4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1D1BB472" w14:textId="43659E33" w:rsidR="00BF15A9" w:rsidRPr="00BF15A9" w:rsidRDefault="00BF15A9" w:rsidP="007711A6">
      <w:pPr>
        <w:pStyle w:val="ac"/>
        <w:spacing w:after="12" w:line="249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F15A9">
        <w:rPr>
          <w:rFonts w:ascii="Times New Roman" w:hAnsi="Times New Roman"/>
          <w:b/>
          <w:sz w:val="28"/>
          <w:szCs w:val="28"/>
          <w:lang w:val="uk-UA"/>
        </w:rPr>
        <w:t xml:space="preserve">Тема 3. </w:t>
      </w:r>
      <w:r w:rsidRPr="00BF15A9">
        <w:rPr>
          <w:rFonts w:ascii="Times New Roman" w:hAnsi="Times New Roman"/>
          <w:sz w:val="28"/>
          <w:szCs w:val="28"/>
          <w:lang w:val="uk-UA"/>
        </w:rPr>
        <w:t>Мінна безпека</w:t>
      </w:r>
      <w:r w:rsidR="00F432E5">
        <w:rPr>
          <w:rFonts w:ascii="Times New Roman" w:hAnsi="Times New Roman"/>
          <w:sz w:val="28"/>
          <w:szCs w:val="28"/>
          <w:lang w:val="uk-UA"/>
        </w:rPr>
        <w:t>.</w:t>
      </w:r>
    </w:p>
    <w:p w14:paraId="4AE64B4F" w14:textId="41E775C3" w:rsidR="00BF15A9" w:rsidRDefault="00BF15A9" w:rsidP="007711A6">
      <w:pPr>
        <w:pStyle w:val="ac"/>
        <w:spacing w:after="12" w:line="24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F15A9">
        <w:rPr>
          <w:rFonts w:ascii="Times New Roman" w:hAnsi="Times New Roman"/>
          <w:b/>
          <w:sz w:val="28"/>
          <w:szCs w:val="28"/>
          <w:lang w:val="uk-UA"/>
        </w:rPr>
        <w:t xml:space="preserve">Заняття 1. </w:t>
      </w:r>
      <w:r w:rsidRPr="00BF15A9">
        <w:rPr>
          <w:rFonts w:ascii="Times New Roman" w:hAnsi="Times New Roman"/>
          <w:sz w:val="28"/>
          <w:szCs w:val="28"/>
          <w:lang w:val="uk-UA"/>
        </w:rPr>
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Pr="00BF15A9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BF15A9">
        <w:rPr>
          <w:rFonts w:ascii="Times New Roman" w:hAnsi="Times New Roman"/>
          <w:sz w:val="28"/>
          <w:szCs w:val="28"/>
          <w:lang w:val="uk-UA"/>
        </w:rPr>
        <w:t xml:space="preserve">. Способи подолання натяжних датчиків цілі (граната на </w:t>
      </w:r>
      <w:r w:rsidR="00F432E5" w:rsidRPr="00BF15A9">
        <w:rPr>
          <w:rFonts w:ascii="Times New Roman" w:hAnsi="Times New Roman"/>
          <w:sz w:val="28"/>
          <w:szCs w:val="28"/>
          <w:lang w:val="uk-UA"/>
        </w:rPr>
        <w:t>розтяжці</w:t>
      </w:r>
      <w:r w:rsidRPr="00BF15A9">
        <w:rPr>
          <w:rFonts w:ascii="Times New Roman" w:hAnsi="Times New Roman"/>
          <w:sz w:val="28"/>
          <w:szCs w:val="28"/>
          <w:lang w:val="uk-UA"/>
        </w:rPr>
        <w:t>)</w:t>
      </w:r>
      <w:r w:rsidR="002811D6">
        <w:rPr>
          <w:rFonts w:ascii="Times New Roman" w:hAnsi="Times New Roman"/>
          <w:sz w:val="28"/>
          <w:szCs w:val="28"/>
          <w:lang w:val="uk-UA"/>
        </w:rPr>
        <w:t>.</w:t>
      </w:r>
      <w:r w:rsidRPr="00BF15A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FE403FD" w14:textId="28D6500C" w:rsidR="00E04D60" w:rsidRDefault="00E04D60" w:rsidP="007711A6">
      <w:pPr>
        <w:pStyle w:val="ac"/>
        <w:spacing w:after="12" w:line="24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4D60">
        <w:rPr>
          <w:rFonts w:ascii="Times New Roman" w:hAnsi="Times New Roman"/>
          <w:b/>
          <w:sz w:val="28"/>
          <w:szCs w:val="28"/>
          <w:lang w:val="uk-UA"/>
        </w:rPr>
        <w:t>Тема 1.</w:t>
      </w:r>
      <w:r w:rsidRPr="00E04D60">
        <w:rPr>
          <w:rFonts w:ascii="Times New Roman" w:hAnsi="Times New Roman"/>
          <w:sz w:val="28"/>
          <w:szCs w:val="28"/>
          <w:lang w:val="uk-UA"/>
        </w:rPr>
        <w:t xml:space="preserve"> Інженерне обладнання та маскування позицій</w:t>
      </w:r>
      <w:r w:rsidR="00F432E5">
        <w:rPr>
          <w:rFonts w:ascii="Times New Roman" w:hAnsi="Times New Roman"/>
          <w:sz w:val="28"/>
          <w:szCs w:val="28"/>
          <w:lang w:val="uk-UA"/>
        </w:rPr>
        <w:t>.</w:t>
      </w:r>
    </w:p>
    <w:p w14:paraId="697A0F7F" w14:textId="40C9A3EB" w:rsidR="00E04D60" w:rsidRDefault="00E04D60" w:rsidP="007711A6">
      <w:pPr>
        <w:pStyle w:val="ac"/>
        <w:spacing w:after="12" w:line="24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4D60">
        <w:rPr>
          <w:rFonts w:ascii="Times New Roman" w:hAnsi="Times New Roman"/>
          <w:b/>
          <w:sz w:val="28"/>
          <w:szCs w:val="28"/>
          <w:lang w:val="uk-UA"/>
        </w:rPr>
        <w:t>Заняття 1.</w:t>
      </w:r>
      <w:r w:rsidRPr="00E04D60">
        <w:rPr>
          <w:rFonts w:ascii="Times New Roman" w:hAnsi="Times New Roman"/>
          <w:sz w:val="28"/>
          <w:szCs w:val="28"/>
          <w:lang w:val="uk-UA"/>
        </w:rPr>
        <w:t xml:space="preserve"> Порядок вибору місця обладнання одиночного окопу для стрільби з урахуванням тактичної обстановки (різноманітної місцевості). Особливості вибору місця обладнання парного окопу та лисячої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нори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. Сутність маскування. Принципи та основні правила маскування в умовах застосування противником ударних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 зі скидом, FPV. Захист особового складу від снайперського вогню, від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тепловізійних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 засобів противника. Заходи введення противника в оману. </w:t>
      </w:r>
    </w:p>
    <w:p w14:paraId="0AB16E74" w14:textId="12A233C2" w:rsidR="00E04D60" w:rsidRPr="007711A6" w:rsidRDefault="00E04D60" w:rsidP="007711A6">
      <w:pPr>
        <w:pStyle w:val="ac"/>
        <w:spacing w:after="12" w:line="24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4D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4D60">
        <w:rPr>
          <w:rFonts w:ascii="Times New Roman" w:hAnsi="Times New Roman"/>
          <w:b/>
          <w:sz w:val="28"/>
          <w:szCs w:val="28"/>
          <w:lang w:val="uk-UA"/>
        </w:rPr>
        <w:t>Заняття 2.</w:t>
      </w:r>
      <w:r w:rsidRPr="00E04D60">
        <w:rPr>
          <w:rFonts w:ascii="Times New Roman" w:hAnsi="Times New Roman"/>
          <w:sz w:val="28"/>
          <w:szCs w:val="28"/>
          <w:lang w:val="uk-UA"/>
        </w:rPr>
        <w:t xml:space="preserve"> 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53E72085" w14:textId="77777777" w:rsidR="00924DB4" w:rsidRDefault="00882404">
      <w:pPr>
        <w:pStyle w:val="ac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bookmarkStart w:id="0" w:name="_Hlk168586716"/>
      <w:bookmarkStart w:id="1" w:name="_Hlk168650803"/>
      <w:bookmarkStart w:id="2" w:name="_Hlk146626278"/>
    </w:p>
    <w:p w14:paraId="64D779FD" w14:textId="77777777" w:rsidR="00E04D60" w:rsidRDefault="00E04D60" w:rsidP="00E04D60">
      <w:pPr>
        <w:pStyle w:val="ac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B43C20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Pr="00C20384">
        <w:rPr>
          <w:rFonts w:ascii="Times New Roman" w:hAnsi="Times New Roman"/>
          <w:bCs/>
          <w:sz w:val="28"/>
          <w:szCs w:val="28"/>
          <w:lang w:val="uk-UA"/>
        </w:rPr>
        <w:t>д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ії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військовослужбовців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при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падінні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поруч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позиції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ударних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розвідувальних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БпЛА</w:t>
      </w:r>
      <w:proofErr w:type="spellEnd"/>
      <w:r w:rsidRPr="00C20384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Способи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подолання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натяжних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датчиків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цілі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 xml:space="preserve"> (граната на </w:t>
      </w:r>
      <w:proofErr w:type="spellStart"/>
      <w:r w:rsidRPr="00C20384">
        <w:rPr>
          <w:rFonts w:ascii="Times New Roman" w:hAnsi="Times New Roman"/>
          <w:bCs/>
          <w:sz w:val="28"/>
          <w:szCs w:val="28"/>
        </w:rPr>
        <w:t>ростяжці</w:t>
      </w:r>
      <w:proofErr w:type="spellEnd"/>
      <w:r w:rsidRPr="00C20384">
        <w:rPr>
          <w:rFonts w:ascii="Times New Roman" w:hAnsi="Times New Roman"/>
          <w:bCs/>
          <w:sz w:val="28"/>
          <w:szCs w:val="28"/>
        </w:rPr>
        <w:t>).</w:t>
      </w:r>
    </w:p>
    <w:p w14:paraId="396FB96D" w14:textId="77777777" w:rsidR="00E04D60" w:rsidRPr="00E04D60" w:rsidRDefault="00E04D60" w:rsidP="00EF5208">
      <w:pPr>
        <w:pStyle w:val="FR1"/>
        <w:numPr>
          <w:ilvl w:val="0"/>
          <w:numId w:val="18"/>
        </w:numPr>
        <w:spacing w:before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Ознайомити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особовий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склад 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особливостями вибору місця обладнанням парного окопу</w:t>
      </w:r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лисячой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. 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>Принцип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ам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основн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им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правила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м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маскування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.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Вибір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місця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обладнання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одиночного окопу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стрільби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04D60">
        <w:rPr>
          <w:rFonts w:ascii="Times New Roman" w:hAnsi="Times New Roman"/>
          <w:sz w:val="28"/>
          <w:szCs w:val="28"/>
          <w:lang w:val="uk-UA"/>
        </w:rPr>
        <w:t xml:space="preserve">Принципи та основні правила маскування в умовах застосування противником ударних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 зі скидом, FPV. Захист особового </w:t>
      </w:r>
      <w:r w:rsidRPr="00E04D60">
        <w:rPr>
          <w:rFonts w:ascii="Times New Roman" w:hAnsi="Times New Roman"/>
          <w:sz w:val="28"/>
          <w:szCs w:val="28"/>
          <w:lang w:val="uk-UA"/>
        </w:rPr>
        <w:lastRenderedPageBreak/>
        <w:t xml:space="preserve">складу від снайперського вогню, від </w:t>
      </w:r>
      <w:proofErr w:type="spellStart"/>
      <w:r w:rsidRPr="00E04D60">
        <w:rPr>
          <w:rFonts w:ascii="Times New Roman" w:hAnsi="Times New Roman"/>
          <w:sz w:val="28"/>
          <w:szCs w:val="28"/>
          <w:lang w:val="uk-UA"/>
        </w:rPr>
        <w:t>тепловізійних</w:t>
      </w:r>
      <w:proofErr w:type="spellEnd"/>
      <w:r w:rsidRPr="00E04D60">
        <w:rPr>
          <w:rFonts w:ascii="Times New Roman" w:hAnsi="Times New Roman"/>
          <w:sz w:val="28"/>
          <w:szCs w:val="28"/>
          <w:lang w:val="uk-UA"/>
        </w:rPr>
        <w:t xml:space="preserve"> засобів противника. Заходи введення противника в оману. </w:t>
      </w:r>
    </w:p>
    <w:p w14:paraId="0E294E43" w14:textId="77777777" w:rsidR="00E04D60" w:rsidRPr="00E04D60" w:rsidRDefault="00E04D60" w:rsidP="00E04D60">
      <w:pPr>
        <w:pStyle w:val="FR1"/>
        <w:spacing w:before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04D60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E04D60">
        <w:rPr>
          <w:rFonts w:ascii="Times New Roman" w:hAnsi="Times New Roman"/>
          <w:sz w:val="28"/>
          <w:lang w:eastAsia="uk-UA"/>
        </w:rPr>
        <w:t xml:space="preserve"> </w:t>
      </w:r>
      <w:r w:rsidRPr="00E04D60">
        <w:rPr>
          <w:rFonts w:ascii="Times New Roman" w:hAnsi="Times New Roman"/>
          <w:sz w:val="28"/>
          <w:lang w:val="uk-UA" w:eastAsia="uk-UA"/>
        </w:rPr>
        <w:t>в</w:t>
      </w:r>
      <w:proofErr w:type="spellStart"/>
      <w:r w:rsidRPr="00E04D60">
        <w:rPr>
          <w:rFonts w:ascii="Times New Roman" w:hAnsi="Times New Roman"/>
          <w:sz w:val="28"/>
          <w:lang w:eastAsia="uk-UA"/>
        </w:rPr>
        <w:t>ідривання</w:t>
      </w:r>
      <w:proofErr w:type="spellEnd"/>
      <w:r w:rsidRPr="00E04D60">
        <w:rPr>
          <w:rFonts w:ascii="Times New Roman" w:hAnsi="Times New Roman"/>
          <w:sz w:val="28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/>
          <w:sz w:val="28"/>
          <w:lang w:eastAsia="uk-UA"/>
        </w:rPr>
        <w:t>маскування</w:t>
      </w:r>
      <w:proofErr w:type="spellEnd"/>
      <w:r w:rsidRPr="00E04D60">
        <w:rPr>
          <w:rFonts w:ascii="Times New Roman" w:hAnsi="Times New Roman"/>
          <w:sz w:val="28"/>
          <w:lang w:eastAsia="uk-UA"/>
        </w:rPr>
        <w:t xml:space="preserve"> одиночного окопу для </w:t>
      </w:r>
      <w:proofErr w:type="spellStart"/>
      <w:r w:rsidRPr="00E04D60">
        <w:rPr>
          <w:rFonts w:ascii="Times New Roman" w:hAnsi="Times New Roman"/>
          <w:sz w:val="28"/>
          <w:lang w:eastAsia="uk-UA"/>
        </w:rPr>
        <w:t>стрільби</w:t>
      </w:r>
      <w:proofErr w:type="spellEnd"/>
      <w:r w:rsidRPr="00E04D60">
        <w:rPr>
          <w:rFonts w:ascii="Times New Roman" w:hAnsi="Times New Roman"/>
          <w:sz w:val="28"/>
          <w:lang w:eastAsia="uk-UA"/>
        </w:rPr>
        <w:t xml:space="preserve"> </w:t>
      </w:r>
      <w:proofErr w:type="spellStart"/>
      <w:r w:rsidRPr="00E04D60">
        <w:rPr>
          <w:rFonts w:ascii="Times New Roman" w:hAnsi="Times New Roman"/>
          <w:sz w:val="28"/>
          <w:lang w:eastAsia="uk-UA"/>
        </w:rPr>
        <w:t>лежачи</w:t>
      </w:r>
      <w:proofErr w:type="spellEnd"/>
      <w:r w:rsidRPr="00E04D60">
        <w:rPr>
          <w:rFonts w:ascii="Times New Roman" w:hAnsi="Times New Roman"/>
          <w:sz w:val="28"/>
          <w:lang w:eastAsia="uk-UA"/>
        </w:rPr>
        <w:t xml:space="preserve">, з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коліна</w:t>
      </w:r>
      <w:proofErr w:type="spellEnd"/>
      <w:r w:rsidRPr="00E04D60">
        <w:rPr>
          <w:rFonts w:ascii="Times New Roman" w:hAnsi="Times New Roman" w:cs="Times New Roman"/>
          <w:sz w:val="28"/>
          <w:lang w:val="uk-UA" w:eastAsia="uk-UA"/>
        </w:rPr>
        <w:t>, стоячі</w:t>
      </w:r>
      <w:r w:rsidRPr="00E04D60">
        <w:rPr>
          <w:rFonts w:ascii="Times New Roman" w:hAnsi="Times New Roman" w:cs="Times New Roman"/>
          <w:sz w:val="28"/>
          <w:lang w:eastAsia="uk-UA"/>
        </w:rPr>
        <w:t>.</w:t>
      </w:r>
      <w:r w:rsidRPr="00E04D60">
        <w:rPr>
          <w:rFonts w:ascii="Times New Roman" w:hAnsi="Times New Roman" w:cs="Times New Roman"/>
          <w:sz w:val="28"/>
          <w:lang w:val="uk-UA"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Відривання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маскування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лисячої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нори.</w:t>
      </w:r>
    </w:p>
    <w:p w14:paraId="61AC14A3" w14:textId="77777777" w:rsidR="00080ECB" w:rsidRPr="00E16BCF" w:rsidRDefault="00080ECB" w:rsidP="00E16BCF">
      <w:pPr>
        <w:pStyle w:val="ac"/>
        <w:spacing w:after="0" w:line="240" w:lineRule="auto"/>
        <w:ind w:left="0" w:firstLine="708"/>
        <w:jc w:val="both"/>
        <w:rPr>
          <w:bCs/>
          <w:color w:val="000000" w:themeColor="text1"/>
          <w:sz w:val="28"/>
          <w:szCs w:val="28"/>
        </w:rPr>
      </w:pPr>
      <w:r w:rsidRPr="00E16BCF">
        <w:rPr>
          <w:rFonts w:ascii="Times New Roman" w:hAnsi="Times New Roman"/>
          <w:b/>
          <w:color w:val="000000"/>
          <w:sz w:val="28"/>
          <w:szCs w:val="28"/>
          <w:lang w:val="uk-UA"/>
        </w:rPr>
        <w:t>Завдання:</w:t>
      </w:r>
    </w:p>
    <w:p w14:paraId="21A0A92D" w14:textId="77777777" w:rsidR="00E04D60" w:rsidRPr="00E04D60" w:rsidRDefault="00E04D60" w:rsidP="00E04D60">
      <w:pPr>
        <w:pStyle w:val="ac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proofErr w:type="spellStart"/>
      <w:r w:rsidRPr="00E04D60">
        <w:rPr>
          <w:rFonts w:ascii="Times New Roman" w:hAnsi="Times New Roman"/>
          <w:bCs/>
          <w:color w:val="000000" w:themeColor="text1"/>
          <w:sz w:val="28"/>
          <w:szCs w:val="28"/>
        </w:rPr>
        <w:t>Особовий</w:t>
      </w:r>
      <w:proofErr w:type="spellEnd"/>
      <w:r w:rsidRPr="00E04D6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склад повинен </w:t>
      </w:r>
      <w:r w:rsidRPr="00E04D60">
        <w:rPr>
          <w:rFonts w:ascii="Times New Roman" w:hAnsi="Times New Roman"/>
          <w:bCs/>
          <w:sz w:val="28"/>
          <w:szCs w:val="28"/>
          <w:lang w:val="uk-UA"/>
        </w:rPr>
        <w:t xml:space="preserve">вміти: правильно діяти на замінованій ділянці місцевості та правильності порядку виходу з неї, </w:t>
      </w:r>
      <w:r w:rsidRPr="00E04D60">
        <w:rPr>
          <w:rFonts w:ascii="Times New Roman" w:hAnsi="Times New Roman"/>
          <w:color w:val="000000" w:themeColor="text1"/>
          <w:sz w:val="28"/>
          <w:lang w:val="uk-UA"/>
        </w:rPr>
        <w:t xml:space="preserve">та послідовність дій при падінні поруч ударних та розвідувальних </w:t>
      </w:r>
      <w:proofErr w:type="spellStart"/>
      <w:r w:rsidRPr="00E04D60">
        <w:rPr>
          <w:rFonts w:ascii="Times New Roman" w:hAnsi="Times New Roman"/>
          <w:color w:val="000000" w:themeColor="text1"/>
          <w:sz w:val="28"/>
          <w:lang w:val="uk-UA"/>
        </w:rPr>
        <w:t>БпЛА</w:t>
      </w:r>
      <w:proofErr w:type="spellEnd"/>
      <w:r w:rsidRPr="00E04D60">
        <w:rPr>
          <w:rFonts w:ascii="Times New Roman" w:hAnsi="Times New Roman"/>
          <w:color w:val="000000" w:themeColor="text1"/>
          <w:sz w:val="28"/>
          <w:lang w:val="uk-UA"/>
        </w:rPr>
        <w:t>. Долати натяжні датчики цілі.</w:t>
      </w:r>
    </w:p>
    <w:bookmarkEnd w:id="0"/>
    <w:bookmarkEnd w:id="1"/>
    <w:bookmarkEnd w:id="2"/>
    <w:p w14:paraId="2B86F5C5" w14:textId="77777777" w:rsidR="00E04D60" w:rsidRPr="00E04D60" w:rsidRDefault="00E04D60" w:rsidP="00E04D60">
      <w:pPr>
        <w:pStyle w:val="FR1"/>
        <w:numPr>
          <w:ilvl w:val="0"/>
          <w:numId w:val="19"/>
        </w:numPr>
        <w:spacing w:before="0"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Ознайомити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особовий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склад 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особливостями вибору місця обладнанням парного окопу</w:t>
      </w:r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лисячой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. 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>Принцип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ам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основн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им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правила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м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маскування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.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Вибір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місця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обладнання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одиночного окопу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стрільби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Принципами та основними правилами маскування в умовах застосування противником ударних </w:t>
      </w:r>
      <w:proofErr w:type="spellStart"/>
      <w:r w:rsidRPr="00E04D60">
        <w:rPr>
          <w:rFonts w:ascii="Times New Roman" w:hAnsi="Times New Roman" w:cs="Times New Roman"/>
          <w:sz w:val="28"/>
          <w:szCs w:val="28"/>
          <w:lang w:val="uk-UA"/>
        </w:rPr>
        <w:t>БпЛА</w:t>
      </w:r>
      <w:proofErr w:type="spellEnd"/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 зі скидом, FPV. Захистом особового складу від снайперського вогню, від </w:t>
      </w:r>
      <w:proofErr w:type="spellStart"/>
      <w:r w:rsidRPr="00E04D60">
        <w:rPr>
          <w:rFonts w:ascii="Times New Roman" w:hAnsi="Times New Roman" w:cs="Times New Roman"/>
          <w:sz w:val="28"/>
          <w:szCs w:val="28"/>
          <w:lang w:val="uk-UA"/>
        </w:rPr>
        <w:t>тепловізійних</w:t>
      </w:r>
      <w:proofErr w:type="spellEnd"/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 засобів противника. Заходами введення противника в оману. </w:t>
      </w:r>
    </w:p>
    <w:p w14:paraId="738F58E9" w14:textId="77777777" w:rsidR="00E04D60" w:rsidRPr="00E04D60" w:rsidRDefault="00E04D60" w:rsidP="00E04D60">
      <w:pPr>
        <w:pStyle w:val="FR1"/>
        <w:spacing w:before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04D60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E04D60">
        <w:rPr>
          <w:rFonts w:ascii="Times New Roman" w:hAnsi="Times New Roman" w:cs="Times New Roman"/>
          <w:sz w:val="28"/>
          <w:lang w:eastAsia="uk-UA"/>
        </w:rPr>
        <w:t xml:space="preserve"> </w:t>
      </w:r>
      <w:r w:rsidRPr="00E04D60">
        <w:rPr>
          <w:rFonts w:ascii="Times New Roman" w:hAnsi="Times New Roman" w:cs="Times New Roman"/>
          <w:sz w:val="28"/>
          <w:lang w:val="uk-UA" w:eastAsia="uk-UA"/>
        </w:rPr>
        <w:t>в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ідривання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маскування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одиночного окопу для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стрільби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лежачи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, з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коліна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>.</w:t>
      </w:r>
      <w:r w:rsidRPr="00E04D60">
        <w:rPr>
          <w:rFonts w:ascii="Times New Roman" w:hAnsi="Times New Roman" w:cs="Times New Roman"/>
          <w:sz w:val="28"/>
          <w:lang w:val="uk-UA"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Відривання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маскування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лисячої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нори.</w:t>
      </w:r>
    </w:p>
    <w:p w14:paraId="5D52D462" w14:textId="77777777" w:rsidR="00E04D60" w:rsidRDefault="00E04D60" w:rsidP="00E04D60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AAA977" w14:textId="03125979" w:rsidR="00924DB4" w:rsidRDefault="00882404">
      <w:pPr>
        <w:ind w:firstLine="567"/>
        <w:jc w:val="both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Час: </w:t>
      </w:r>
      <w:r w:rsidR="00F432E5">
        <w:rPr>
          <w:bCs/>
          <w:sz w:val="28"/>
          <w:szCs w:val="28"/>
          <w:lang w:val="uk-UA" w:eastAsia="zh-CN"/>
        </w:rPr>
        <w:t>08:15 – 13:35.</w:t>
      </w:r>
    </w:p>
    <w:p w14:paraId="2734095B" w14:textId="77777777" w:rsidR="00D83DAA" w:rsidRDefault="00D83DAA">
      <w:pPr>
        <w:ind w:firstLine="567"/>
        <w:jc w:val="both"/>
        <w:rPr>
          <w:b/>
          <w:sz w:val="28"/>
          <w:szCs w:val="28"/>
          <w:lang w:val="uk-UA"/>
        </w:rPr>
      </w:pPr>
    </w:p>
    <w:p w14:paraId="73265C0A" w14:textId="77777777" w:rsidR="00F432E5" w:rsidRPr="00E12A29" w:rsidRDefault="00F432E5" w:rsidP="00F432E5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Місце:</w:t>
      </w:r>
      <w:r w:rsidRPr="00E12A29">
        <w:rPr>
          <w:sz w:val="28"/>
          <w:szCs w:val="28"/>
          <w:lang w:val="uk-UA"/>
        </w:rPr>
        <w:t xml:space="preserve"> </w:t>
      </w:r>
      <w:bookmarkStart w:id="3" w:name="_Hlk206777354"/>
      <w:r w:rsidRPr="00E12A29">
        <w:rPr>
          <w:sz w:val="28"/>
          <w:szCs w:val="28"/>
          <w:lang w:val="uk-UA"/>
        </w:rPr>
        <w:t>ППД 1 НБ в/ч А2900.</w:t>
      </w:r>
      <w:bookmarkEnd w:id="3"/>
    </w:p>
    <w:p w14:paraId="4AA272A4" w14:textId="77777777" w:rsidR="00D83DAA" w:rsidRDefault="00D83DAA">
      <w:pPr>
        <w:tabs>
          <w:tab w:val="left" w:pos="426"/>
        </w:tabs>
        <w:ind w:left="567"/>
        <w:jc w:val="both"/>
        <w:rPr>
          <w:b/>
          <w:sz w:val="28"/>
          <w:szCs w:val="28"/>
          <w:lang w:val="uk-UA"/>
        </w:rPr>
      </w:pPr>
    </w:p>
    <w:p w14:paraId="5514E2F5" w14:textId="77777777" w:rsidR="00C57016" w:rsidRDefault="00882404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Матеріальне забезпечення</w:t>
      </w:r>
      <w:r>
        <w:rPr>
          <w:sz w:val="28"/>
          <w:szCs w:val="28"/>
          <w:lang w:val="uk-UA"/>
        </w:rPr>
        <w:t xml:space="preserve">: </w:t>
      </w:r>
    </w:p>
    <w:p w14:paraId="1D53A1A1" w14:textId="77777777" w:rsidR="00122564" w:rsidRDefault="00E04D60" w:rsidP="008559FC">
      <w:pPr>
        <w:pStyle w:val="ac"/>
        <w:numPr>
          <w:ilvl w:val="0"/>
          <w:numId w:val="7"/>
        </w:numPr>
        <w:tabs>
          <w:tab w:val="left" w:pos="426"/>
        </w:tabs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54F6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Комплект бойового спорядження, зброя, зошит та ручка у кожного військовослужбовця, н</w:t>
      </w:r>
      <w:r w:rsidRPr="00254F6E">
        <w:rPr>
          <w:rFonts w:ascii="Times New Roman" w:hAnsi="Times New Roman"/>
          <w:sz w:val="28"/>
          <w:szCs w:val="28"/>
          <w:lang w:val="uk-UA"/>
        </w:rPr>
        <w:t>авчальні протитанкові та протипіхотні міни,</w:t>
      </w:r>
      <w:r w:rsidRPr="00254F6E">
        <w:rPr>
          <w:rFonts w:ascii="Times New Roman" w:hAnsi="Times New Roman"/>
          <w:sz w:val="28"/>
          <w:szCs w:val="28"/>
          <w:lang w:val="uk-UA" w:eastAsia="uk-UA"/>
        </w:rPr>
        <w:t xml:space="preserve"> навчальні гранати</w:t>
      </w:r>
      <w:r>
        <w:rPr>
          <w:rFonts w:ascii="Times New Roman" w:hAnsi="Times New Roman"/>
          <w:sz w:val="28"/>
          <w:szCs w:val="28"/>
          <w:lang w:val="uk-UA" w:eastAsia="uk-UA"/>
        </w:rPr>
        <w:t>,</w:t>
      </w:r>
      <w:r w:rsidRPr="00254F6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54F6E">
        <w:rPr>
          <w:rFonts w:ascii="Times New Roman" w:hAnsi="Times New Roman"/>
          <w:color w:val="000000" w:themeColor="text1"/>
          <w:sz w:val="28"/>
          <w:lang w:val="uk-UA"/>
        </w:rPr>
        <w:t xml:space="preserve">макети саморобних вибухових пристроїв, щупи, маркувальні вішки білого та червоного кольору ударні та розвідувальні </w:t>
      </w:r>
      <w:proofErr w:type="spellStart"/>
      <w:r w:rsidRPr="00254F6E">
        <w:rPr>
          <w:rFonts w:ascii="Times New Roman" w:hAnsi="Times New Roman"/>
          <w:color w:val="000000" w:themeColor="text1"/>
          <w:sz w:val="28"/>
          <w:lang w:val="uk-UA"/>
        </w:rPr>
        <w:t>БпЛА</w:t>
      </w:r>
      <w:proofErr w:type="spellEnd"/>
      <w:r w:rsidRPr="00254F6E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Макети арт боєприпасів. Шнур, ліска. </w:t>
      </w:r>
    </w:p>
    <w:p w14:paraId="2C6C620D" w14:textId="77777777" w:rsidR="00E04D60" w:rsidRPr="002A2A8E" w:rsidRDefault="00E04D60" w:rsidP="00E04D60">
      <w:pPr>
        <w:pStyle w:val="ac"/>
        <w:numPr>
          <w:ilvl w:val="0"/>
          <w:numId w:val="7"/>
        </w:numPr>
        <w:tabs>
          <w:tab w:val="left" w:pos="426"/>
        </w:tabs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bookmarkStart w:id="4" w:name="_Hlk177069939"/>
      <w:r w:rsidRPr="002A2A8E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>Комплект бойового спорядження, зброя, зошит та ручка у кожного військовослужбовця</w:t>
      </w:r>
      <w:r w:rsidRPr="002A2A8E">
        <w:rPr>
          <w:rFonts w:ascii="Times New Roman" w:hAnsi="Times New Roman"/>
          <w:sz w:val="28"/>
          <w:szCs w:val="28"/>
          <w:lang w:eastAsia="zh-CN"/>
        </w:rPr>
        <w:t>, МПЛ-50</w:t>
      </w:r>
      <w:r w:rsidRPr="002A2A8E">
        <w:rPr>
          <w:rFonts w:ascii="Times New Roman" w:hAnsi="Times New Roman"/>
          <w:sz w:val="28"/>
          <w:szCs w:val="28"/>
          <w:lang w:val="uk-UA" w:eastAsia="zh-CN"/>
        </w:rPr>
        <w:t>, маскувальні комплекти</w:t>
      </w:r>
      <w:r>
        <w:rPr>
          <w:rFonts w:ascii="Times New Roman" w:hAnsi="Times New Roman"/>
          <w:sz w:val="28"/>
          <w:szCs w:val="28"/>
          <w:lang w:val="uk-UA" w:eastAsia="zh-CN"/>
        </w:rPr>
        <w:t>, сітка-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рабиця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 xml:space="preserve">, показові окопи та лисячі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нори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>, засоби ведення противника в оману</w:t>
      </w:r>
      <w:r w:rsidRPr="002A2A8E">
        <w:rPr>
          <w:rFonts w:ascii="Times New Roman" w:hAnsi="Times New Roman"/>
          <w:sz w:val="28"/>
          <w:szCs w:val="28"/>
          <w:lang w:val="uk-UA" w:eastAsia="zh-CN"/>
        </w:rPr>
        <w:t>.</w:t>
      </w:r>
    </w:p>
    <w:bookmarkEnd w:id="4"/>
    <w:p w14:paraId="54FA47EA" w14:textId="77777777" w:rsidR="00E04D60" w:rsidRPr="008559FC" w:rsidRDefault="00E04D60" w:rsidP="00E04D60">
      <w:pPr>
        <w:pStyle w:val="ac"/>
        <w:tabs>
          <w:tab w:val="left" w:pos="426"/>
        </w:tabs>
        <w:ind w:left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CBA6CBE" w14:textId="77777777" w:rsidR="00F432E5" w:rsidRDefault="00F432E5">
      <w:pPr>
        <w:rPr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347D54D" w14:textId="68360DC0" w:rsidR="00924DB4" w:rsidRDefault="0088240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F640DC">
        <w:rPr>
          <w:b/>
          <w:szCs w:val="28"/>
          <w:u w:val="single"/>
        </w:rPr>
        <w:t>2</w:t>
      </w:r>
      <w:r>
        <w:rPr>
          <w:b/>
          <w:szCs w:val="28"/>
        </w:rPr>
        <w:t xml:space="preserve"> ХВ.</w:t>
      </w:r>
    </w:p>
    <w:p w14:paraId="65CEBE5E" w14:textId="77777777" w:rsidR="00924DB4" w:rsidRDefault="00924D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769FC5B" w14:textId="77777777" w:rsidR="00924DB4" w:rsidRDefault="00882404">
      <w:pPr>
        <w:pStyle w:val="ad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8031197" w14:textId="77777777" w:rsidR="00AB771F" w:rsidRDefault="00AB771F">
      <w:pPr>
        <w:pStyle w:val="ad"/>
        <w:ind w:left="851" w:firstLine="0"/>
        <w:rPr>
          <w:b/>
          <w:szCs w:val="28"/>
          <w:lang w:val="uk-UA"/>
        </w:rPr>
      </w:pPr>
    </w:p>
    <w:p w14:paraId="38C6A23A" w14:textId="77777777" w:rsidR="00924DB4" w:rsidRDefault="00882404">
      <w:pPr>
        <w:pStyle w:val="ad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374A52C7" w14:textId="77777777" w:rsidR="00924DB4" w:rsidRDefault="007515B6" w:rsidP="007515B6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szCs w:val="28"/>
          <w:lang w:val="uk-UA"/>
        </w:rPr>
        <w:t>“</w:t>
      </w:r>
      <w:r w:rsidR="008559FC">
        <w:rPr>
          <w:color w:val="000000"/>
          <w:sz w:val="28"/>
          <w:szCs w:val="28"/>
          <w:lang w:val="uk-UA"/>
        </w:rPr>
        <w:t>Мінна безпека.</w:t>
      </w:r>
      <w:r>
        <w:rPr>
          <w:color w:val="000000"/>
          <w:sz w:val="28"/>
          <w:szCs w:val="28"/>
          <w:lang w:val="uk-UA" w:eastAsia="uk-UA"/>
        </w:rPr>
        <w:t>”</w:t>
      </w:r>
      <w:r w:rsidR="00E04D60" w:rsidRPr="00E04D60">
        <w:rPr>
          <w:szCs w:val="28"/>
          <w:lang w:val="uk-UA"/>
        </w:rPr>
        <w:t xml:space="preserve"> </w:t>
      </w:r>
      <w:r w:rsidR="00E04D60">
        <w:rPr>
          <w:szCs w:val="28"/>
          <w:lang w:val="uk-UA"/>
        </w:rPr>
        <w:t>“</w:t>
      </w:r>
      <w:r w:rsidR="00E04D60" w:rsidRPr="00E04D60">
        <w:rPr>
          <w:sz w:val="28"/>
          <w:szCs w:val="28"/>
          <w:lang w:val="uk-UA"/>
        </w:rPr>
        <w:t>Інженерне обладнання та маскування позицій</w:t>
      </w:r>
      <w:r w:rsidR="00E04D60">
        <w:rPr>
          <w:sz w:val="28"/>
          <w:szCs w:val="28"/>
          <w:lang w:val="uk-UA"/>
        </w:rPr>
        <w:t>.</w:t>
      </w:r>
      <w:r w:rsidR="00E04D60">
        <w:rPr>
          <w:color w:val="000000"/>
          <w:sz w:val="28"/>
          <w:szCs w:val="28"/>
          <w:lang w:val="uk-UA" w:eastAsia="uk-UA"/>
        </w:rPr>
        <w:t>”</w:t>
      </w:r>
    </w:p>
    <w:p w14:paraId="39566F9D" w14:textId="77777777" w:rsidR="00AB771F" w:rsidRDefault="00AB771F">
      <w:pPr>
        <w:ind w:left="851"/>
        <w:rPr>
          <w:b/>
          <w:color w:val="000000"/>
          <w:sz w:val="28"/>
          <w:szCs w:val="28"/>
          <w:lang w:val="uk-UA" w:eastAsia="uk-UA"/>
        </w:rPr>
      </w:pPr>
    </w:p>
    <w:p w14:paraId="4404B346" w14:textId="77777777" w:rsidR="00924DB4" w:rsidRDefault="00882404">
      <w:pPr>
        <w:ind w:left="851"/>
        <w:rPr>
          <w:color w:val="000000"/>
          <w:sz w:val="28"/>
          <w:szCs w:val="28"/>
          <w:lang w:val="uk-UA" w:eastAsia="uk-UA"/>
        </w:rPr>
      </w:pPr>
      <w:r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b/>
          <w:sz w:val="28"/>
          <w:szCs w:val="28"/>
          <w:lang w:val="uk-UA"/>
        </w:rPr>
        <w:t xml:space="preserve">мету заняття </w:t>
      </w:r>
      <w:r>
        <w:rPr>
          <w:b/>
          <w:szCs w:val="28"/>
          <w:lang w:val="uk-UA"/>
        </w:rPr>
        <w:t>:</w:t>
      </w:r>
    </w:p>
    <w:p w14:paraId="035E6B16" w14:textId="77777777" w:rsidR="00E04D60" w:rsidRPr="00E04D60" w:rsidRDefault="00E04D60" w:rsidP="00E04D60">
      <w:pPr>
        <w:pStyle w:val="ac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04D60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E04D60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Pr="00E04D60">
        <w:rPr>
          <w:rFonts w:ascii="Times New Roman" w:hAnsi="Times New Roman"/>
          <w:bCs/>
          <w:sz w:val="28"/>
          <w:szCs w:val="28"/>
          <w:lang w:val="uk-UA"/>
        </w:rPr>
        <w:t>д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ії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військовослужбовців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при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падінні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поруч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позиції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ударних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розвідувальних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БпЛА</w:t>
      </w:r>
      <w:proofErr w:type="spellEnd"/>
      <w:r w:rsidRPr="00E04D60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Способи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подолання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натяжних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датчиків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цілі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 xml:space="preserve"> (граната на </w:t>
      </w:r>
      <w:proofErr w:type="spellStart"/>
      <w:r w:rsidRPr="00E04D60">
        <w:rPr>
          <w:rFonts w:ascii="Times New Roman" w:hAnsi="Times New Roman"/>
          <w:bCs/>
          <w:sz w:val="28"/>
          <w:szCs w:val="28"/>
        </w:rPr>
        <w:t>ростяжці</w:t>
      </w:r>
      <w:proofErr w:type="spellEnd"/>
      <w:r w:rsidRPr="00E04D60">
        <w:rPr>
          <w:rFonts w:ascii="Times New Roman" w:hAnsi="Times New Roman"/>
          <w:bCs/>
          <w:sz w:val="28"/>
          <w:szCs w:val="28"/>
        </w:rPr>
        <w:t>).</w:t>
      </w:r>
    </w:p>
    <w:p w14:paraId="583ED89F" w14:textId="77777777" w:rsidR="00E04D60" w:rsidRPr="00E04D60" w:rsidRDefault="00E04D60" w:rsidP="00E04D60">
      <w:pPr>
        <w:pStyle w:val="FR1"/>
        <w:numPr>
          <w:ilvl w:val="0"/>
          <w:numId w:val="20"/>
        </w:numPr>
        <w:spacing w:before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Ознайомити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8"/>
        </w:rPr>
        <w:t>особовий</w:t>
      </w:r>
      <w:proofErr w:type="spellEnd"/>
      <w:r w:rsidRPr="00E04D60">
        <w:rPr>
          <w:rFonts w:ascii="Times New Roman" w:hAnsi="Times New Roman" w:cs="Times New Roman"/>
          <w:sz w:val="28"/>
          <w:szCs w:val="28"/>
        </w:rPr>
        <w:t xml:space="preserve"> склад 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особливостями вибору місця обладнанням парного окопу</w:t>
      </w:r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лисячой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. 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>Принцип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ам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основн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им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правила</w:t>
      </w:r>
      <w:r w:rsidRPr="00E04D60">
        <w:rPr>
          <w:rFonts w:ascii="Times New Roman" w:hAnsi="Times New Roman" w:cs="Times New Roman"/>
          <w:sz w:val="28"/>
          <w:szCs w:val="24"/>
          <w:lang w:val="uk-UA" w:eastAsia="uk-UA"/>
        </w:rPr>
        <w:t>м</w:t>
      </w:r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szCs w:val="24"/>
          <w:lang w:eastAsia="uk-UA"/>
        </w:rPr>
        <w:t>маскування</w:t>
      </w:r>
      <w:proofErr w:type="spellEnd"/>
      <w:r w:rsidRPr="00E04D60">
        <w:rPr>
          <w:rFonts w:ascii="Times New Roman" w:hAnsi="Times New Roman" w:cs="Times New Roman"/>
          <w:sz w:val="28"/>
          <w:szCs w:val="24"/>
          <w:lang w:eastAsia="uk-UA"/>
        </w:rPr>
        <w:t xml:space="preserve">.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Вибір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місця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обладнання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одиночного окопу для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стрільби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Принципи та основні правила маскування в умовах застосування противником ударних </w:t>
      </w:r>
      <w:proofErr w:type="spellStart"/>
      <w:r w:rsidRPr="00E04D60">
        <w:rPr>
          <w:rFonts w:ascii="Times New Roman" w:hAnsi="Times New Roman" w:cs="Times New Roman"/>
          <w:sz w:val="28"/>
          <w:szCs w:val="28"/>
          <w:lang w:val="uk-UA"/>
        </w:rPr>
        <w:t>БпЛА</w:t>
      </w:r>
      <w:proofErr w:type="spellEnd"/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 зі скидом, FPV. Захист особового складу від снайперського вогню, від </w:t>
      </w:r>
      <w:proofErr w:type="spellStart"/>
      <w:r w:rsidRPr="00E04D60">
        <w:rPr>
          <w:rFonts w:ascii="Times New Roman" w:hAnsi="Times New Roman" w:cs="Times New Roman"/>
          <w:sz w:val="28"/>
          <w:szCs w:val="28"/>
          <w:lang w:val="uk-UA"/>
        </w:rPr>
        <w:t>тепловізійних</w:t>
      </w:r>
      <w:proofErr w:type="spellEnd"/>
      <w:r w:rsidRPr="00E04D60">
        <w:rPr>
          <w:rFonts w:ascii="Times New Roman" w:hAnsi="Times New Roman" w:cs="Times New Roman"/>
          <w:sz w:val="28"/>
          <w:szCs w:val="28"/>
          <w:lang w:val="uk-UA"/>
        </w:rPr>
        <w:t xml:space="preserve"> засобів противника. Заходи введення противника в оману. </w:t>
      </w:r>
    </w:p>
    <w:p w14:paraId="7E093D59" w14:textId="77777777" w:rsidR="00E04D60" w:rsidRPr="00E04D60" w:rsidRDefault="00E04D60" w:rsidP="00E04D60">
      <w:pPr>
        <w:pStyle w:val="FR1"/>
        <w:spacing w:before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04D60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E04D60">
        <w:rPr>
          <w:rFonts w:ascii="Times New Roman" w:hAnsi="Times New Roman" w:cs="Times New Roman"/>
          <w:sz w:val="28"/>
          <w:lang w:eastAsia="uk-UA"/>
        </w:rPr>
        <w:t xml:space="preserve"> </w:t>
      </w:r>
      <w:r w:rsidRPr="00E04D60">
        <w:rPr>
          <w:rFonts w:ascii="Times New Roman" w:hAnsi="Times New Roman" w:cs="Times New Roman"/>
          <w:sz w:val="28"/>
          <w:lang w:val="uk-UA" w:eastAsia="uk-UA"/>
        </w:rPr>
        <w:t>в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ідривання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маскування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одиночного окопу для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стрільби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лежачи</w:t>
      </w:r>
      <w:proofErr w:type="spellEnd"/>
      <w:r w:rsidRPr="00E04D60">
        <w:rPr>
          <w:rFonts w:ascii="Times New Roman" w:hAnsi="Times New Roman" w:cs="Times New Roman"/>
          <w:sz w:val="28"/>
          <w:lang w:eastAsia="uk-UA"/>
        </w:rPr>
        <w:t xml:space="preserve">, з </w:t>
      </w:r>
      <w:proofErr w:type="spellStart"/>
      <w:r w:rsidRPr="00E04D60">
        <w:rPr>
          <w:rFonts w:ascii="Times New Roman" w:hAnsi="Times New Roman" w:cs="Times New Roman"/>
          <w:sz w:val="28"/>
          <w:lang w:eastAsia="uk-UA"/>
        </w:rPr>
        <w:t>коліна</w:t>
      </w:r>
      <w:proofErr w:type="spellEnd"/>
      <w:r w:rsidRPr="00E04D60">
        <w:rPr>
          <w:rFonts w:ascii="Times New Roman" w:hAnsi="Times New Roman" w:cs="Times New Roman"/>
          <w:sz w:val="28"/>
          <w:lang w:val="uk-UA" w:eastAsia="uk-UA"/>
        </w:rPr>
        <w:t>, стоячі</w:t>
      </w:r>
      <w:r w:rsidRPr="00E04D60">
        <w:rPr>
          <w:rFonts w:ascii="Times New Roman" w:hAnsi="Times New Roman" w:cs="Times New Roman"/>
          <w:sz w:val="28"/>
          <w:lang w:eastAsia="uk-UA"/>
        </w:rPr>
        <w:t>.</w:t>
      </w:r>
      <w:r w:rsidRPr="00E04D60">
        <w:rPr>
          <w:rFonts w:ascii="Times New Roman" w:hAnsi="Times New Roman" w:cs="Times New Roman"/>
          <w:sz w:val="28"/>
          <w:lang w:val="uk-UA" w:eastAsia="uk-UA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Відривання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маскування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04D60">
        <w:rPr>
          <w:rFonts w:ascii="Times New Roman" w:hAnsi="Times New Roman" w:cs="Times New Roman"/>
          <w:bCs/>
          <w:sz w:val="28"/>
          <w:szCs w:val="28"/>
        </w:rPr>
        <w:t>лисячої</w:t>
      </w:r>
      <w:proofErr w:type="spellEnd"/>
      <w:r w:rsidRPr="00E04D60">
        <w:rPr>
          <w:rFonts w:ascii="Times New Roman" w:hAnsi="Times New Roman" w:cs="Times New Roman"/>
          <w:bCs/>
          <w:sz w:val="28"/>
          <w:szCs w:val="28"/>
        </w:rPr>
        <w:t xml:space="preserve"> нори.</w:t>
      </w:r>
    </w:p>
    <w:p w14:paraId="43838D9F" w14:textId="77777777" w:rsidR="006B2AFE" w:rsidRDefault="006B2AFE" w:rsidP="00AB771F">
      <w:pPr>
        <w:ind w:left="851"/>
        <w:jc w:val="both"/>
        <w:rPr>
          <w:b/>
          <w:sz w:val="28"/>
          <w:szCs w:val="28"/>
        </w:rPr>
      </w:pPr>
    </w:p>
    <w:p w14:paraId="28DCE434" w14:textId="77777777" w:rsidR="00924DB4" w:rsidRPr="00AB771F" w:rsidRDefault="00882404" w:rsidP="00AB771F">
      <w:pPr>
        <w:ind w:left="851"/>
        <w:jc w:val="both"/>
        <w:rPr>
          <w:b/>
          <w:sz w:val="28"/>
          <w:szCs w:val="28"/>
        </w:rPr>
      </w:pPr>
      <w:proofErr w:type="spellStart"/>
      <w:r w:rsidRPr="00AB771F">
        <w:rPr>
          <w:b/>
          <w:sz w:val="28"/>
          <w:szCs w:val="28"/>
        </w:rPr>
        <w:t>Повідомляю</w:t>
      </w:r>
      <w:proofErr w:type="spellEnd"/>
      <w:r w:rsidRPr="00AB771F">
        <w:rPr>
          <w:b/>
          <w:sz w:val="28"/>
          <w:szCs w:val="28"/>
        </w:rPr>
        <w:t xml:space="preserve"> порядок </w:t>
      </w:r>
      <w:proofErr w:type="spellStart"/>
      <w:r w:rsidRPr="00AB771F">
        <w:rPr>
          <w:b/>
          <w:sz w:val="28"/>
          <w:szCs w:val="28"/>
        </w:rPr>
        <w:t>проведення</w:t>
      </w:r>
      <w:proofErr w:type="spellEnd"/>
      <w:r w:rsidRPr="00AB771F">
        <w:rPr>
          <w:b/>
          <w:sz w:val="28"/>
          <w:szCs w:val="28"/>
        </w:rPr>
        <w:t xml:space="preserve"> </w:t>
      </w:r>
      <w:proofErr w:type="spellStart"/>
      <w:r w:rsidRPr="00AB771F">
        <w:rPr>
          <w:b/>
          <w:sz w:val="28"/>
          <w:szCs w:val="28"/>
        </w:rPr>
        <w:t>заняття</w:t>
      </w:r>
      <w:proofErr w:type="spellEnd"/>
      <w:r w:rsidRPr="00AB771F">
        <w:rPr>
          <w:b/>
          <w:sz w:val="28"/>
          <w:szCs w:val="28"/>
        </w:rPr>
        <w:t>:</w:t>
      </w:r>
    </w:p>
    <w:p w14:paraId="3D2B77C2" w14:textId="77777777" w:rsidR="001144B0" w:rsidRDefault="001144B0" w:rsidP="000F6AE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szCs w:val="28"/>
        </w:rPr>
        <w:t xml:space="preserve">“Тема </w:t>
      </w:r>
      <w:r w:rsidR="000F6AE7">
        <w:rPr>
          <w:szCs w:val="28"/>
        </w:rPr>
        <w:t>3</w:t>
      </w:r>
      <w:r>
        <w:rPr>
          <w:szCs w:val="28"/>
        </w:rPr>
        <w:t xml:space="preserve"> заняття</w:t>
      </w:r>
      <w:r w:rsidR="00E04D60">
        <w:rPr>
          <w:szCs w:val="28"/>
        </w:rPr>
        <w:t xml:space="preserve"> </w:t>
      </w:r>
      <w:r>
        <w:rPr>
          <w:szCs w:val="28"/>
        </w:rPr>
        <w:t>1</w:t>
      </w:r>
      <w:r w:rsidR="000F6AE7">
        <w:rPr>
          <w:szCs w:val="28"/>
        </w:rPr>
        <w:t>.</w:t>
      </w:r>
      <w:r>
        <w:rPr>
          <w:szCs w:val="28"/>
        </w:rPr>
        <w:t xml:space="preserve"> організоване на </w:t>
      </w:r>
      <w:r w:rsidR="000F6AE7">
        <w:rPr>
          <w:szCs w:val="28"/>
          <w:lang w:val="ru-RU"/>
        </w:rPr>
        <w:t>1</w:t>
      </w:r>
      <w:r>
        <w:rPr>
          <w:szCs w:val="28"/>
        </w:rPr>
        <w:t xml:space="preserve"> навчальн</w:t>
      </w:r>
      <w:r w:rsidR="000F6AE7">
        <w:rPr>
          <w:szCs w:val="28"/>
        </w:rPr>
        <w:t>ому</w:t>
      </w:r>
      <w:r>
        <w:rPr>
          <w:szCs w:val="28"/>
        </w:rPr>
        <w:t xml:space="preserve"> місц</w:t>
      </w:r>
      <w:r w:rsidR="000F6AE7">
        <w:rPr>
          <w:szCs w:val="28"/>
        </w:rPr>
        <w:t>і.</w:t>
      </w:r>
      <w:r>
        <w:rPr>
          <w:szCs w:val="28"/>
        </w:rPr>
        <w:t xml:space="preserve"> </w:t>
      </w:r>
      <w:r w:rsidR="000F6AE7">
        <w:rPr>
          <w:szCs w:val="28"/>
        </w:rPr>
        <w:t xml:space="preserve">Особовий склад ділиться по </w:t>
      </w:r>
      <w:proofErr w:type="spellStart"/>
      <w:r w:rsidR="000F6AE7">
        <w:rPr>
          <w:szCs w:val="28"/>
        </w:rPr>
        <w:t>взводно</w:t>
      </w:r>
      <w:proofErr w:type="spellEnd"/>
      <w:r w:rsidR="000F6AE7">
        <w:rPr>
          <w:szCs w:val="28"/>
        </w:rPr>
        <w:t>, взводи займаються паралельно один від одного, навчальні точки проходять послідовно.</w:t>
      </w:r>
      <w:r w:rsidR="000F6AE7">
        <w:rPr>
          <w:color w:val="000000"/>
          <w:szCs w:val="28"/>
        </w:rPr>
        <w:t>”</w:t>
      </w:r>
    </w:p>
    <w:p w14:paraId="479E1149" w14:textId="77777777" w:rsidR="00E04D60" w:rsidRDefault="00E04D60" w:rsidP="00E04D60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szCs w:val="28"/>
        </w:rPr>
        <w:t xml:space="preserve">“Тема 1 заняття 1. організоване на </w:t>
      </w:r>
      <w:r>
        <w:rPr>
          <w:szCs w:val="28"/>
          <w:lang w:val="ru-RU"/>
        </w:rPr>
        <w:t>1</w:t>
      </w:r>
      <w:r>
        <w:rPr>
          <w:szCs w:val="28"/>
        </w:rPr>
        <w:t xml:space="preserve"> навчальному місці. Особовий склад ділиться по </w:t>
      </w:r>
      <w:proofErr w:type="spellStart"/>
      <w:r>
        <w:rPr>
          <w:szCs w:val="28"/>
        </w:rPr>
        <w:t>взводно</w:t>
      </w:r>
      <w:proofErr w:type="spellEnd"/>
      <w:r>
        <w:rPr>
          <w:szCs w:val="28"/>
        </w:rPr>
        <w:t>, взводи займаються паралельно один від одного, навчальні точки проходять послідовно.</w:t>
      </w:r>
      <w:r>
        <w:rPr>
          <w:color w:val="000000"/>
          <w:szCs w:val="28"/>
        </w:rPr>
        <w:t>”</w:t>
      </w:r>
    </w:p>
    <w:p w14:paraId="160A061F" w14:textId="77777777" w:rsidR="00E04D60" w:rsidRDefault="00E04D60" w:rsidP="00E04D60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 xml:space="preserve">“Тема 1 заняття 2. організоване на </w:t>
      </w:r>
      <w:r>
        <w:rPr>
          <w:szCs w:val="28"/>
          <w:lang w:val="ru-RU"/>
        </w:rPr>
        <w:t>1</w:t>
      </w:r>
      <w:r>
        <w:rPr>
          <w:szCs w:val="28"/>
        </w:rPr>
        <w:t xml:space="preserve"> навчальному місці. Особовий склад ділиться по </w:t>
      </w:r>
      <w:proofErr w:type="spellStart"/>
      <w:r>
        <w:rPr>
          <w:szCs w:val="28"/>
        </w:rPr>
        <w:t>взводно</w:t>
      </w:r>
      <w:proofErr w:type="spellEnd"/>
      <w:r>
        <w:rPr>
          <w:szCs w:val="28"/>
        </w:rPr>
        <w:t>, взводи займаються паралельно один від одного, навчальні точки проходять послідовно.</w:t>
      </w:r>
      <w:r>
        <w:rPr>
          <w:color w:val="000000"/>
          <w:szCs w:val="28"/>
        </w:rPr>
        <w:t>”</w:t>
      </w:r>
    </w:p>
    <w:p w14:paraId="19999C9F" w14:textId="77777777" w:rsidR="006B2AFE" w:rsidRDefault="006B2AFE" w:rsidP="000F6AE7">
      <w:pPr>
        <w:pStyle w:val="1"/>
        <w:spacing w:line="240" w:lineRule="auto"/>
        <w:ind w:left="0" w:firstLine="0"/>
        <w:rPr>
          <w:szCs w:val="28"/>
        </w:rPr>
      </w:pPr>
    </w:p>
    <w:p w14:paraId="351A2C92" w14:textId="77777777" w:rsidR="00AB771F" w:rsidRPr="00F640DC" w:rsidRDefault="00882404" w:rsidP="00E30441">
      <w:pPr>
        <w:ind w:firstLine="708"/>
        <w:jc w:val="both"/>
        <w:rPr>
          <w:color w:val="000000" w:themeColor="text1"/>
          <w:sz w:val="20"/>
          <w:lang w:val="uk-UA"/>
        </w:rPr>
      </w:pPr>
      <w:r>
        <w:rPr>
          <w:b/>
          <w:sz w:val="28"/>
          <w:szCs w:val="28"/>
          <w:lang w:val="uk-UA"/>
        </w:rPr>
        <w:t>місце №</w:t>
      </w:r>
      <w:r w:rsidR="00A55779">
        <w:rPr>
          <w:b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–</w:t>
      </w:r>
      <w:r w:rsidRPr="00F640DC">
        <w:rPr>
          <w:color w:val="000000" w:themeColor="text1"/>
          <w:sz w:val="28"/>
          <w:szCs w:val="28"/>
          <w:lang w:val="uk-UA" w:eastAsia="uk-UA"/>
        </w:rPr>
        <w:t>“</w:t>
      </w:r>
      <w:r w:rsidR="00F20F8D" w:rsidRPr="00F20F8D">
        <w:rPr>
          <w:sz w:val="28"/>
          <w:szCs w:val="28"/>
          <w:lang w:val="uk-UA"/>
        </w:rPr>
        <w:t xml:space="preserve"> </w:t>
      </w:r>
      <w:r w:rsidR="00F20F8D" w:rsidRPr="00BF15A9">
        <w:rPr>
          <w:sz w:val="28"/>
          <w:szCs w:val="28"/>
          <w:lang w:val="uk-UA"/>
        </w:rPr>
        <w:t xml:space="preserve">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="00F20F8D" w:rsidRPr="00BF15A9">
        <w:rPr>
          <w:sz w:val="28"/>
          <w:szCs w:val="28"/>
          <w:lang w:val="uk-UA"/>
        </w:rPr>
        <w:t>БпЛА</w:t>
      </w:r>
      <w:proofErr w:type="spellEnd"/>
      <w:r w:rsidR="00F20F8D" w:rsidRPr="00BF15A9">
        <w:rPr>
          <w:sz w:val="28"/>
          <w:szCs w:val="28"/>
          <w:lang w:val="uk-UA"/>
        </w:rPr>
        <w:t xml:space="preserve">.  Способи подолання натяжних датчиків цілі (граната на </w:t>
      </w:r>
      <w:proofErr w:type="spellStart"/>
      <w:r w:rsidR="00F20F8D" w:rsidRPr="00BF15A9">
        <w:rPr>
          <w:sz w:val="28"/>
          <w:szCs w:val="28"/>
          <w:lang w:val="uk-UA"/>
        </w:rPr>
        <w:t>ростяжці</w:t>
      </w:r>
      <w:proofErr w:type="spellEnd"/>
      <w:r w:rsidR="00F20F8D" w:rsidRPr="00BF15A9">
        <w:rPr>
          <w:sz w:val="28"/>
          <w:szCs w:val="28"/>
          <w:lang w:val="uk-UA"/>
        </w:rPr>
        <w:t>)</w:t>
      </w:r>
      <w:r w:rsidR="002811D6">
        <w:rPr>
          <w:sz w:val="28"/>
          <w:szCs w:val="28"/>
          <w:lang w:val="uk-UA"/>
        </w:rPr>
        <w:t>.</w:t>
      </w:r>
      <w:r w:rsidRPr="00F640DC">
        <w:rPr>
          <w:color w:val="000000" w:themeColor="text1"/>
          <w:sz w:val="28"/>
          <w:szCs w:val="28"/>
          <w:lang w:val="uk-UA" w:eastAsia="uk-UA"/>
        </w:rPr>
        <w:t>”</w:t>
      </w:r>
      <w:r w:rsidR="00AB771F">
        <w:rPr>
          <w:color w:val="000000" w:themeColor="text1"/>
          <w:sz w:val="28"/>
          <w:szCs w:val="28"/>
          <w:lang w:val="uk-UA" w:eastAsia="uk-UA"/>
        </w:rPr>
        <w:t>;</w:t>
      </w:r>
    </w:p>
    <w:p w14:paraId="482CA858" w14:textId="77777777" w:rsidR="00E30441" w:rsidRPr="00E30441" w:rsidRDefault="00882404" w:rsidP="00E30441">
      <w:pPr>
        <w:spacing w:after="12" w:line="249" w:lineRule="auto"/>
        <w:ind w:firstLine="708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місце №</w:t>
      </w:r>
      <w:r w:rsidR="00A55779">
        <w:rPr>
          <w:b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–</w:t>
      </w:r>
      <w:r w:rsidRPr="00AB771F">
        <w:rPr>
          <w:color w:val="000000" w:themeColor="text1"/>
          <w:sz w:val="28"/>
          <w:szCs w:val="28"/>
          <w:lang w:val="uk-UA" w:eastAsia="uk-UA"/>
        </w:rPr>
        <w:t>“</w:t>
      </w:r>
      <w:bookmarkStart w:id="5" w:name="_Hlk168651958"/>
      <w:r w:rsidR="002811D6" w:rsidRPr="002811D6">
        <w:rPr>
          <w:sz w:val="28"/>
          <w:szCs w:val="28"/>
          <w:lang w:val="uk-UA"/>
        </w:rPr>
        <w:t xml:space="preserve"> </w:t>
      </w:r>
      <w:r w:rsidR="002811D6" w:rsidRPr="00E04D60">
        <w:rPr>
          <w:sz w:val="28"/>
          <w:szCs w:val="28"/>
          <w:lang w:val="uk-UA"/>
        </w:rPr>
        <w:t xml:space="preserve">Порядок вибору місця обладнання одиночного окопу для стрільби з урахуванням тактичної обстановки (різноманітної місцевості). Особливості вибору місця обладнання парного окопу та лисячої </w:t>
      </w:r>
      <w:proofErr w:type="spellStart"/>
      <w:r w:rsidR="002811D6" w:rsidRPr="00E04D60">
        <w:rPr>
          <w:sz w:val="28"/>
          <w:szCs w:val="28"/>
          <w:lang w:val="uk-UA"/>
        </w:rPr>
        <w:t>нори</w:t>
      </w:r>
      <w:proofErr w:type="spellEnd"/>
      <w:r w:rsidR="002811D6" w:rsidRPr="00E04D60">
        <w:rPr>
          <w:sz w:val="28"/>
          <w:szCs w:val="28"/>
          <w:lang w:val="uk-UA"/>
        </w:rPr>
        <w:t xml:space="preserve">. Сутність маскування. Принципи та основні правила маскування в умовах застосування противником ударних </w:t>
      </w:r>
      <w:proofErr w:type="spellStart"/>
      <w:r w:rsidR="002811D6" w:rsidRPr="00E04D60">
        <w:rPr>
          <w:sz w:val="28"/>
          <w:szCs w:val="28"/>
          <w:lang w:val="uk-UA"/>
        </w:rPr>
        <w:t>БпЛА</w:t>
      </w:r>
      <w:proofErr w:type="spellEnd"/>
      <w:r w:rsidR="002811D6" w:rsidRPr="00E04D60">
        <w:rPr>
          <w:sz w:val="28"/>
          <w:szCs w:val="28"/>
          <w:lang w:val="uk-UA"/>
        </w:rPr>
        <w:t xml:space="preserve"> зі скидом, </w:t>
      </w:r>
      <w:r w:rsidR="002811D6" w:rsidRPr="00E04D60">
        <w:rPr>
          <w:sz w:val="28"/>
          <w:szCs w:val="28"/>
          <w:lang w:val="uk-UA"/>
        </w:rPr>
        <w:lastRenderedPageBreak/>
        <w:t xml:space="preserve">FPV. Захист особового складу від снайперського вогню, від </w:t>
      </w:r>
      <w:proofErr w:type="spellStart"/>
      <w:r w:rsidR="002811D6" w:rsidRPr="00E04D60">
        <w:rPr>
          <w:sz w:val="28"/>
          <w:szCs w:val="28"/>
          <w:lang w:val="uk-UA"/>
        </w:rPr>
        <w:t>тепловізійних</w:t>
      </w:r>
      <w:proofErr w:type="spellEnd"/>
      <w:r w:rsidR="002811D6" w:rsidRPr="00E04D60">
        <w:rPr>
          <w:sz w:val="28"/>
          <w:szCs w:val="28"/>
          <w:lang w:val="uk-UA"/>
        </w:rPr>
        <w:t xml:space="preserve"> засобів противника. Заходи введення противника в оману.</w:t>
      </w:r>
      <w:r w:rsidR="00E30441">
        <w:rPr>
          <w:sz w:val="28"/>
          <w:szCs w:val="28"/>
        </w:rPr>
        <w:t>”</w:t>
      </w:r>
      <w:r w:rsidR="00E30441">
        <w:rPr>
          <w:sz w:val="28"/>
          <w:szCs w:val="28"/>
          <w:lang w:val="uk-UA"/>
        </w:rPr>
        <w:t>;</w:t>
      </w:r>
    </w:p>
    <w:p w14:paraId="7443007F" w14:textId="77777777" w:rsidR="00E30441" w:rsidRPr="00E30441" w:rsidRDefault="00E30441" w:rsidP="00E30441">
      <w:pPr>
        <w:ind w:firstLine="708"/>
        <w:jc w:val="both"/>
        <w:rPr>
          <w:bCs/>
          <w:sz w:val="20"/>
          <w:szCs w:val="28"/>
        </w:rPr>
      </w:pPr>
      <w:r>
        <w:rPr>
          <w:b/>
          <w:sz w:val="28"/>
          <w:szCs w:val="28"/>
          <w:lang w:val="uk-UA"/>
        </w:rPr>
        <w:t>місце №</w:t>
      </w:r>
      <w:r w:rsidR="00A55779">
        <w:rPr>
          <w:b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–</w:t>
      </w:r>
      <w:r w:rsidRPr="00AB771F">
        <w:rPr>
          <w:color w:val="000000" w:themeColor="text1"/>
          <w:sz w:val="28"/>
          <w:szCs w:val="28"/>
          <w:lang w:val="uk-UA" w:eastAsia="uk-UA"/>
        </w:rPr>
        <w:t>“</w:t>
      </w:r>
      <w:r w:rsidR="002811D6" w:rsidRPr="002811D6">
        <w:rPr>
          <w:sz w:val="28"/>
          <w:szCs w:val="28"/>
          <w:lang w:val="uk-UA"/>
        </w:rPr>
        <w:t xml:space="preserve"> </w:t>
      </w:r>
      <w:r w:rsidR="002811D6" w:rsidRPr="00E04D60">
        <w:rPr>
          <w:sz w:val="28"/>
          <w:szCs w:val="28"/>
          <w:lang w:val="uk-UA"/>
        </w:rPr>
        <w:t xml:space="preserve">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</w:r>
      <w:proofErr w:type="spellStart"/>
      <w:r w:rsidR="002811D6" w:rsidRPr="00E04D60">
        <w:rPr>
          <w:sz w:val="28"/>
          <w:szCs w:val="28"/>
          <w:lang w:val="uk-UA"/>
        </w:rPr>
        <w:t>БпЛА</w:t>
      </w:r>
      <w:proofErr w:type="spellEnd"/>
      <w:r w:rsidR="002811D6" w:rsidRPr="00E04D60">
        <w:rPr>
          <w:sz w:val="28"/>
          <w:szCs w:val="28"/>
          <w:lang w:val="uk-UA"/>
        </w:rPr>
        <w:t>.</w:t>
      </w:r>
      <w:r>
        <w:rPr>
          <w:sz w:val="28"/>
          <w:szCs w:val="28"/>
        </w:rPr>
        <w:t>”</w:t>
      </w:r>
      <w:r>
        <w:rPr>
          <w:sz w:val="28"/>
          <w:szCs w:val="28"/>
          <w:lang w:val="uk-UA"/>
        </w:rPr>
        <w:t>;</w:t>
      </w:r>
    </w:p>
    <w:bookmarkEnd w:id="5"/>
    <w:p w14:paraId="497701BF" w14:textId="77777777" w:rsidR="00AB771F" w:rsidRDefault="00AB771F">
      <w:pPr>
        <w:pStyle w:val="1"/>
        <w:spacing w:line="240" w:lineRule="auto"/>
        <w:rPr>
          <w:b/>
          <w:szCs w:val="28"/>
        </w:rPr>
      </w:pPr>
    </w:p>
    <w:p w14:paraId="758ACEBB" w14:textId="77777777" w:rsidR="00924DB4" w:rsidRDefault="00882404">
      <w:pPr>
        <w:pStyle w:val="1"/>
        <w:spacing w:line="240" w:lineRule="auto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6929CDAC" w14:textId="77777777" w:rsidR="00924DB4" w:rsidRDefault="00882404" w:rsidP="0056769E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03C4355A" w14:textId="77777777" w:rsidR="00AB771F" w:rsidRDefault="00AB771F">
      <w:pPr>
        <w:pStyle w:val="1"/>
        <w:spacing w:line="240" w:lineRule="auto"/>
        <w:rPr>
          <w:b/>
          <w:szCs w:val="28"/>
        </w:rPr>
      </w:pPr>
    </w:p>
    <w:p w14:paraId="1FCBA181" w14:textId="77777777" w:rsidR="00F432E5" w:rsidRPr="00E12A29" w:rsidRDefault="00F432E5" w:rsidP="00F432E5">
      <w:pPr>
        <w:pStyle w:val="1"/>
        <w:spacing w:line="240" w:lineRule="auto"/>
        <w:ind w:left="0"/>
        <w:rPr>
          <w:b/>
          <w:szCs w:val="28"/>
        </w:rPr>
      </w:pPr>
      <w:bookmarkStart w:id="6" w:name="_Hlk206774439"/>
      <w:r w:rsidRPr="00E12A29">
        <w:rPr>
          <w:b/>
          <w:szCs w:val="28"/>
        </w:rPr>
        <w:t>Повідомляю місце проведення заняття:</w:t>
      </w:r>
    </w:p>
    <w:p w14:paraId="61FF942C" w14:textId="77777777" w:rsidR="00F432E5" w:rsidRPr="00E12A29" w:rsidRDefault="00F432E5" w:rsidP="00F432E5">
      <w:pPr>
        <w:pStyle w:val="1"/>
        <w:spacing w:line="240" w:lineRule="auto"/>
        <w:ind w:left="0"/>
        <w:rPr>
          <w:b/>
          <w:szCs w:val="28"/>
        </w:rPr>
      </w:pPr>
      <w:r w:rsidRPr="00E12A29">
        <w:rPr>
          <w:szCs w:val="28"/>
        </w:rPr>
        <w:t>ППД 1 НБ в/ч А2900.</w:t>
      </w:r>
    </w:p>
    <w:p w14:paraId="24E452AC" w14:textId="77777777" w:rsidR="00F432E5" w:rsidRPr="00E12A29" w:rsidRDefault="00F432E5" w:rsidP="00F432E5">
      <w:pPr>
        <w:pStyle w:val="1"/>
        <w:spacing w:line="240" w:lineRule="auto"/>
        <w:ind w:left="0" w:firstLine="709"/>
        <w:rPr>
          <w:b/>
          <w:szCs w:val="28"/>
        </w:rPr>
      </w:pPr>
      <w:r w:rsidRPr="00E12A29">
        <w:rPr>
          <w:b/>
          <w:szCs w:val="28"/>
        </w:rPr>
        <w:t>Повідомляю час початку та закінчення заняття:</w:t>
      </w:r>
    </w:p>
    <w:p w14:paraId="66445F88" w14:textId="220FBC52" w:rsidR="00F432E5" w:rsidRPr="007741AF" w:rsidRDefault="00F432E5" w:rsidP="00F432E5">
      <w:pPr>
        <w:pStyle w:val="1"/>
        <w:spacing w:line="240" w:lineRule="auto"/>
        <w:ind w:left="0" w:firstLine="709"/>
        <w:rPr>
          <w:szCs w:val="28"/>
        </w:rPr>
      </w:pPr>
      <w:r w:rsidRPr="007741AF">
        <w:rPr>
          <w:szCs w:val="28"/>
        </w:rPr>
        <w:t>«08:15 - початок заняття, 1</w:t>
      </w:r>
      <w:r>
        <w:rPr>
          <w:szCs w:val="28"/>
        </w:rPr>
        <w:t>3</w:t>
      </w:r>
      <w:r w:rsidRPr="007741AF">
        <w:rPr>
          <w:szCs w:val="28"/>
        </w:rPr>
        <w:t>:3</w:t>
      </w:r>
      <w:r>
        <w:rPr>
          <w:szCs w:val="28"/>
        </w:rPr>
        <w:t>5</w:t>
      </w:r>
      <w:r w:rsidRPr="007741AF">
        <w:rPr>
          <w:szCs w:val="28"/>
        </w:rPr>
        <w:t xml:space="preserve"> - закінчення заняття»</w:t>
      </w:r>
    </w:p>
    <w:bookmarkEnd w:id="6"/>
    <w:p w14:paraId="7AFCAB1D" w14:textId="77777777" w:rsidR="00AB771F" w:rsidRDefault="00AB771F">
      <w:pPr>
        <w:ind w:left="851"/>
        <w:rPr>
          <w:b/>
          <w:sz w:val="28"/>
          <w:lang w:val="uk-UA"/>
        </w:rPr>
      </w:pPr>
    </w:p>
    <w:p w14:paraId="4A3D7F88" w14:textId="77777777" w:rsidR="00924DB4" w:rsidRDefault="00882404" w:rsidP="0056769E">
      <w:pPr>
        <w:ind w:left="709"/>
        <w:rPr>
          <w:b/>
          <w:sz w:val="28"/>
          <w:lang w:val="uk-UA"/>
        </w:rPr>
      </w:pPr>
      <w:r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345251F5" w14:textId="77777777" w:rsidR="00924DB4" w:rsidRDefault="00882404" w:rsidP="0056769E">
      <w:pPr>
        <w:ind w:firstLine="709"/>
        <w:rPr>
          <w:sz w:val="28"/>
          <w:lang w:val="uk-UA"/>
        </w:rPr>
      </w:pPr>
      <w:r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51EFDC4" w14:textId="618A8B26" w:rsidR="00924DB4" w:rsidRDefault="00924DB4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4A0A79ED" w14:textId="2ADDB197" w:rsidR="00F432E5" w:rsidRDefault="00F432E5">
      <w:pPr>
        <w:rPr>
          <w:b/>
          <w:snapToGrid w:val="0"/>
          <w:sz w:val="26"/>
          <w:szCs w:val="26"/>
          <w:lang w:val="uk-UA"/>
        </w:rPr>
      </w:pPr>
      <w:r>
        <w:rPr>
          <w:b/>
          <w:snapToGrid w:val="0"/>
          <w:sz w:val="26"/>
          <w:szCs w:val="26"/>
          <w:lang w:val="uk-UA"/>
        </w:rPr>
        <w:br w:type="page"/>
      </w:r>
    </w:p>
    <w:p w14:paraId="070278CE" w14:textId="71CC7E2A" w:rsidR="00D31845" w:rsidRDefault="00882404" w:rsidP="00D31845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 w:rsidRPr="00AA1D2D">
        <w:rPr>
          <w:b/>
          <w:snapToGrid w:val="0"/>
          <w:sz w:val="26"/>
          <w:szCs w:val="26"/>
          <w:lang w:val="uk-UA"/>
        </w:rPr>
        <w:lastRenderedPageBreak/>
        <w:t xml:space="preserve">ОСНОВНА ЧАСТИНА – </w:t>
      </w:r>
      <w:r w:rsidR="00F640DC">
        <w:rPr>
          <w:b/>
          <w:snapToGrid w:val="0"/>
          <w:sz w:val="26"/>
          <w:szCs w:val="26"/>
          <w:u w:val="single"/>
          <w:lang w:val="uk-UA"/>
        </w:rPr>
        <w:t>2</w:t>
      </w:r>
      <w:r w:rsidR="006877CD">
        <w:rPr>
          <w:b/>
          <w:snapToGrid w:val="0"/>
          <w:sz w:val="26"/>
          <w:szCs w:val="26"/>
          <w:u w:val="single"/>
          <w:lang w:val="uk-UA"/>
        </w:rPr>
        <w:t>65</w:t>
      </w:r>
      <w:r w:rsidRPr="00AA1D2D">
        <w:rPr>
          <w:b/>
          <w:snapToGrid w:val="0"/>
          <w:sz w:val="26"/>
          <w:szCs w:val="26"/>
          <w:lang w:val="uk-UA"/>
        </w:rPr>
        <w:t xml:space="preserve"> ХВ.</w:t>
      </w:r>
    </w:p>
    <w:p w14:paraId="04E120BA" w14:textId="1B6178F6" w:rsidR="00D31845" w:rsidRDefault="00A870A0" w:rsidP="00D31845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 w:rsidRPr="00AA1D2D">
        <w:rPr>
          <w:b/>
          <w:snapToGrid w:val="0"/>
          <w:sz w:val="26"/>
          <w:szCs w:val="26"/>
          <w:lang w:val="uk-UA"/>
        </w:rPr>
        <w:t xml:space="preserve">ЗАГАЛЬНА СХЕМА ПРОВЕДЕННЯ ЗАНЯТТЯ </w:t>
      </w:r>
    </w:p>
    <w:tbl>
      <w:tblPr>
        <w:tblStyle w:val="aa"/>
        <w:tblpPr w:leftFromText="180" w:rightFromText="180" w:vertAnchor="text" w:horzAnchor="margin" w:tblpX="-1203" w:tblpY="436"/>
        <w:tblW w:w="15954" w:type="dxa"/>
        <w:tblLook w:val="04A0" w:firstRow="1" w:lastRow="0" w:firstColumn="1" w:lastColumn="0" w:noHBand="0" w:noVBand="1"/>
      </w:tblPr>
      <w:tblGrid>
        <w:gridCol w:w="15954"/>
      </w:tblGrid>
      <w:tr w:rsidR="008E3F78" w14:paraId="6556E3AE" w14:textId="77777777" w:rsidTr="008D0016">
        <w:trPr>
          <w:trHeight w:val="8886"/>
        </w:trPr>
        <w:tc>
          <w:tcPr>
            <w:tcW w:w="15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B1214A" w14:textId="347EFB03" w:rsidR="008E3F78" w:rsidRPr="00A14C95" w:rsidRDefault="008D0016" w:rsidP="00D31845">
            <w:r>
              <w:rPr>
                <w:b/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518BE25" wp14:editId="210AB0C5">
                      <wp:simplePos x="0" y="0"/>
                      <wp:positionH relativeFrom="column">
                        <wp:posOffset>7517130</wp:posOffset>
                      </wp:positionH>
                      <wp:positionV relativeFrom="paragraph">
                        <wp:posOffset>3577409</wp:posOffset>
                      </wp:positionV>
                      <wp:extent cx="0" cy="271780"/>
                      <wp:effectExtent l="76200" t="38100" r="76200" b="20320"/>
                      <wp:wrapNone/>
                      <wp:docPr id="1016862579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178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BA892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5" o:spid="_x0000_s1026" type="#_x0000_t32" style="position:absolute;margin-left:591.9pt;margin-top:281.7pt;width:0;height:21.4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" strokecolor="#484329 [814]" strokeweight="1.75pt">
                      <v:stroke startarrow="oval" endarrow="block" endarrowwidth="wide" endarrowlength="long" linestyle="thinThin"/>
                    </v:shape>
                  </w:pict>
                </mc:Fallback>
              </mc:AlternateContent>
            </w:r>
            <w:r>
              <w:rPr>
                <w:b/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E5C22B0" wp14:editId="5D876B8C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3850459</wp:posOffset>
                      </wp:positionV>
                      <wp:extent cx="9957171" cy="1570355"/>
                      <wp:effectExtent l="12700" t="12700" r="12700" b="17145"/>
                      <wp:wrapNone/>
                      <wp:docPr id="21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57171" cy="15703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186BB2CF" w14:textId="77777777" w:rsidR="00BE07E1" w:rsidRPr="00ED5183" w:rsidRDefault="00BE07E1" w:rsidP="00BE07E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</w:pPr>
                                  <w:r w:rsidRPr="00ED5183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  <w:t xml:space="preserve">НАВЧАЛЬНА МІСЦЕ </w:t>
                                  </w:r>
                                  <w:r w:rsidRPr="00ED5183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</w:rPr>
                                    <w:t>№</w:t>
                                  </w:r>
                                  <w:r w:rsidR="00FA5856" w:rsidRPr="00ED5183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76B7781A" w14:textId="77777777" w:rsidR="00D31845" w:rsidRPr="00D31845" w:rsidRDefault="00D31845" w:rsidP="00D31845">
                                  <w:pPr>
                                    <w:jc w:val="center"/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</w:pPr>
                                  <w:r w:rsidRPr="00D31845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БпЛА.</w:t>
                                  </w:r>
                                </w:p>
                                <w:p w14:paraId="77877387" w14:textId="77777777" w:rsidR="00ED2960" w:rsidRPr="00ED2960" w:rsidRDefault="00BE07E1" w:rsidP="00ED2960">
                                  <w:pPr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</w:t>
                                  </w:r>
                                  <w:r w:rsidR="00D31845" w:rsidRPr="00D31845">
                                    <w:rPr>
                                      <w:color w:val="000000" w:themeColor="text1"/>
                                      <w:sz w:val="20"/>
                                    </w:rPr>
                                    <w:t>Відривання та маскування одиночного окопу для стрільби лежачи, з коліна</w:t>
                                  </w:r>
                                  <w:r w:rsidR="00D31845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,</w:t>
                                  </w:r>
                                  <w:r w:rsidR="00D31845" w:rsidRPr="00D31845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стоячі.</w:t>
                                  </w:r>
                                </w:p>
                                <w:p w14:paraId="22680C70" w14:textId="77777777" w:rsidR="00BE07E1" w:rsidRDefault="00BE07E1" w:rsidP="00D31845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lang w:val="uk-UA" w:eastAsia="uk-UA"/>
                                    </w:rPr>
                                    <w:t xml:space="preserve">2. </w:t>
                                  </w:r>
                                  <w:r w:rsidR="00D31845" w:rsidRPr="00D31845">
                                    <w:rPr>
                                      <w:color w:val="000000" w:themeColor="text1"/>
                                      <w:sz w:val="20"/>
                                    </w:rPr>
                                    <w:t>Відривання та маскування лисячої нори.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Категорія навчаємих: </w:t>
                                  </w:r>
                                </w:p>
                                <w:p w14:paraId="0CB1EB0C" w14:textId="4935F93E" w:rsidR="00BE07E1" w:rsidRDefault="008D0016" w:rsidP="00BE07E1">
                                  <w:pPr>
                                    <w:rPr>
                                      <w:color w:val="000000"/>
                                      <w:sz w:val="20"/>
                                      <w:lang w:val="uk-UA"/>
                                    </w:rPr>
                                  </w:pPr>
                                  <w:bookmarkStart w:id="7" w:name="_Hlk232809138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  <w:bookmarkEnd w:id="7"/>
                                  <w:r w:rsidR="00BE07E1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BE07E1">
                                    <w:rPr>
                                      <w:sz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F640DC">
                                    <w:rPr>
                                      <w:sz w:val="20"/>
                                      <w:lang w:val="uk-UA"/>
                                    </w:rPr>
                                    <w:t>1</w:t>
                                  </w:r>
                                  <w:r w:rsidR="006877CD">
                                    <w:rPr>
                                      <w:sz w:val="20"/>
                                      <w:lang w:val="uk-UA"/>
                                    </w:rPr>
                                    <w:t>35</w:t>
                                  </w:r>
                                  <w:r w:rsidR="00BE07E1">
                                    <w:rPr>
                                      <w:sz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14C3F6A9" w14:textId="77777777" w:rsidR="008D0016" w:rsidRDefault="008D0016" w:rsidP="008D0016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8" w:name="_Hlk232809152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bookmarkEnd w:id="8"/>
                                <w:p w14:paraId="40B4844C" w14:textId="77777777" w:rsidR="00BE07E1" w:rsidRPr="00847069" w:rsidRDefault="00BE07E1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Керівник: _____________________________________________________________________________________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5C22B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5" o:spid="_x0000_s1026" type="#_x0000_t202" style="position:absolute;margin-left:-.55pt;margin-top:303.2pt;width:784.05pt;height:123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" fillcolor="white [3212]" strokeweight="1.75pt">
                      <v:stroke linestyle="thinThin" joinstyle="bevel"/>
                      <v:textbox>
                        <w:txbxContent>
                          <w:p w14:paraId="186BB2CF" w14:textId="77777777" w:rsidR="00BE07E1" w:rsidRPr="00ED5183" w:rsidRDefault="00BE07E1" w:rsidP="00BE07E1">
                            <w:pPr>
                              <w:jc w:val="center"/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ED5183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ED5183">
                              <w:rPr>
                                <w:b/>
                                <w:bCs/>
                                <w:szCs w:val="36"/>
                                <w:u w:val="single"/>
                              </w:rPr>
                              <w:t>№</w:t>
                            </w:r>
                            <w:r w:rsidR="00FA5856" w:rsidRPr="00ED5183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6B7781A" w14:textId="77777777" w:rsidR="00D31845" w:rsidRPr="00D31845" w:rsidRDefault="00D31845" w:rsidP="00D31845">
                            <w:pPr>
                              <w:jc w:val="center"/>
                              <w:rPr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D31845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                      </w:r>
                            <w:proofErr w:type="spellStart"/>
                            <w:r w:rsidRPr="00D31845">
                              <w:rPr>
                                <w:sz w:val="20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D31845">
                              <w:rPr>
                                <w:sz w:val="20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77877387" w14:textId="77777777" w:rsidR="00ED2960" w:rsidRPr="00ED2960" w:rsidRDefault="00BE07E1" w:rsidP="00ED2960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Відривання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маскування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одиночного окопу для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стрільби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лежачи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, з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коліна</w:t>
                            </w:r>
                            <w:proofErr w:type="spellEnd"/>
                            <w:r w:rsidR="00D31845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,</w:t>
                            </w:r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стоячі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22680C70" w14:textId="77777777" w:rsidR="00BE07E1" w:rsidRDefault="00BE07E1" w:rsidP="00D3184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2.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Відривання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маскування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>лисячої</w:t>
                            </w:r>
                            <w:proofErr w:type="spellEnd"/>
                            <w:r w:rsidR="00D31845" w:rsidRPr="00D31845">
                              <w:rPr>
                                <w:color w:val="000000" w:themeColor="text1"/>
                                <w:sz w:val="20"/>
                              </w:rPr>
                              <w:t xml:space="preserve"> нори.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 xml:space="preserve">: </w:t>
                            </w:r>
                          </w:p>
                          <w:p w14:paraId="0CB1EB0C" w14:textId="4935F93E" w:rsidR="00BE07E1" w:rsidRDefault="008D0016" w:rsidP="00BE07E1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bookmarkStart w:id="9" w:name="_Hlk232809138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9"/>
                            <w:r w:rsidR="00BE07E1">
                              <w:rPr>
                                <w:sz w:val="20"/>
                              </w:rPr>
                              <w:br/>
                            </w:r>
                            <w:r w:rsidR="00BE07E1">
                              <w:rPr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640DC">
                              <w:rPr>
                                <w:sz w:val="20"/>
                                <w:lang w:val="uk-UA"/>
                              </w:rPr>
                              <w:t>1</w:t>
                            </w:r>
                            <w:r w:rsidR="006877CD">
                              <w:rPr>
                                <w:sz w:val="20"/>
                                <w:lang w:val="uk-UA"/>
                              </w:rPr>
                              <w:t>35</w:t>
                            </w:r>
                            <w:r w:rsidR="00BE07E1">
                              <w:rPr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C3F6A9" w14:textId="77777777" w:rsidR="008D0016" w:rsidRDefault="008D0016" w:rsidP="008D001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0" w:name="_Hlk232809152"/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10"/>
                          <w:p w14:paraId="40B4844C" w14:textId="77777777" w:rsidR="00BE07E1" w:rsidRPr="00847069" w:rsidRDefault="00BE07E1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 _____________________________________________________________________________________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785AF005" wp14:editId="48BBED26">
                      <wp:simplePos x="0" y="0"/>
                      <wp:positionH relativeFrom="column">
                        <wp:posOffset>5337810</wp:posOffset>
                      </wp:positionH>
                      <wp:positionV relativeFrom="paragraph">
                        <wp:posOffset>130810</wp:posOffset>
                      </wp:positionV>
                      <wp:extent cx="4613275" cy="3442970"/>
                      <wp:effectExtent l="12700" t="12700" r="9525" b="11430"/>
                      <wp:wrapNone/>
                      <wp:docPr id="20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3275" cy="34429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1C12AFFA" w14:textId="77777777" w:rsidR="00DC42CC" w:rsidRPr="008D0016" w:rsidRDefault="00DC42CC" w:rsidP="006B2F0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  <w:r w:rsidRPr="008D0016">
                                    <w:rPr>
                                      <w:b/>
                                      <w:bCs/>
                                      <w:szCs w:val="28"/>
                                      <w:u w:val="single"/>
                                      <w:lang w:val="uk-UA"/>
                                    </w:rPr>
                                    <w:t xml:space="preserve">НАВЧАЛЬНА МІСЦЕ </w:t>
                                  </w:r>
                                  <w:r w:rsidRPr="008D0016">
                                    <w:rPr>
                                      <w:b/>
                                      <w:bCs/>
                                      <w:szCs w:val="28"/>
                                      <w:u w:val="single"/>
                                    </w:rPr>
                                    <w:t>№</w:t>
                                  </w:r>
                                  <w:r w:rsidR="006B23EF" w:rsidRPr="008D0016">
                                    <w:rPr>
                                      <w:b/>
                                      <w:bCs/>
                                      <w:szCs w:val="28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13F5C850" w14:textId="77777777" w:rsidR="002811D6" w:rsidRDefault="002811D6" w:rsidP="00F432E5">
                                  <w:pPr>
                                    <w:jc w:val="both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Порядок вибору місця обладнання одиночного окопу для стрільби з урахуванням тактичної обстановки (різноманітної місцевості). Особливості вибору місця обладнання парного окопу та лисячої нори. Сутність маскування. Принципи та основні правила маскування в умовах застосування противником ударних БпЛА зі скидом, FPV. Захист особового складу від снайперського вогню, від тепловізійних засобів противника. Заходи введення противника в оману.</w:t>
                                  </w:r>
                                </w:p>
                                <w:p w14:paraId="57126B45" w14:textId="77777777" w:rsidR="00DC42CC" w:rsidRPr="00DC42CC" w:rsidRDefault="00DC42CC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uk-UA" w:eastAsia="uk-UA"/>
                                    </w:rPr>
                                    <w:t xml:space="preserve"> </w:t>
                                  </w:r>
                                  <w:r w:rsidR="002811D6" w:rsidRPr="002811D6">
                                    <w:rPr>
                                      <w:color w:val="000000" w:themeColor="text1"/>
                                      <w:sz w:val="20"/>
                                    </w:rPr>
                                    <w:t>Особливості вибору місця обладнання парного окопу. Послідовність їх фортифікаційного обладнання.</w:t>
                                  </w:r>
                                </w:p>
                                <w:p w14:paraId="78AA1778" w14:textId="77777777" w:rsidR="00DC42CC" w:rsidRDefault="00DC42CC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2.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  <w:r w:rsidR="002811D6" w:rsidRPr="002811D6">
                                    <w:rPr>
                                      <w:color w:val="000000" w:themeColor="text1"/>
                                      <w:sz w:val="20"/>
                                    </w:rPr>
                                    <w:t>Особливості вибору місця обладнання лисячой нори. Послідовність їх фортифікаційного обладнання.</w:t>
                                  </w:r>
                                </w:p>
                                <w:p w14:paraId="30535BE4" w14:textId="77777777" w:rsidR="002811D6" w:rsidRDefault="002811D6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3. </w:t>
                                  </w:r>
                                  <w:r w:rsidRPr="002811D6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Вибір місця для обладнання одиночного окопу для стрільби.</w:t>
                                  </w:r>
                                </w:p>
                                <w:p w14:paraId="08F91911" w14:textId="77777777" w:rsidR="002811D6" w:rsidRDefault="002811D6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4. </w:t>
                                  </w:r>
                                  <w:r w:rsidRPr="002811D6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Сутність маскування. Принципи та основні правила маскування. Практичний показ на місцевості способів маскування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.</w:t>
                                  </w:r>
                                </w:p>
                                <w:p w14:paraId="57434F7B" w14:textId="77777777" w:rsidR="002811D6" w:rsidRDefault="002811D6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5. </w:t>
                                  </w:r>
                                  <w:r w:rsidRPr="002811D6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Особливості обладнання та маскування позицій  з урахуванням  можливостей застосування противником малорозмірних БпЛА та дронів-камікадзе.</w:t>
                                  </w:r>
                                </w:p>
                                <w:p w14:paraId="4C4D0543" w14:textId="77777777" w:rsidR="002811D6" w:rsidRPr="002811D6" w:rsidRDefault="002811D6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6. </w:t>
                                  </w:r>
                                  <w:r w:rsidRPr="002811D6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Захист особового складу від снайперського вогню, від тепловізійних засобів противника. Заходи введення противника в оману.</w:t>
                                  </w:r>
                                </w:p>
                                <w:p w14:paraId="5AB3BCDF" w14:textId="5639E784" w:rsidR="00DC42CC" w:rsidRDefault="00F432E5" w:rsidP="006B2F0F">
                                  <w:pPr>
                                    <w:rPr>
                                      <w:color w:val="000000"/>
                                      <w:sz w:val="20"/>
                                      <w:lang w:val="uk-UA"/>
                                    </w:rPr>
                                  </w:pPr>
                                  <w:bookmarkStart w:id="9" w:name="_Hlk232809007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  <w:bookmarkEnd w:id="9"/>
                                  <w:r w:rsidR="00DC42CC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DC42CC">
                                    <w:rPr>
                                      <w:sz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6877CD">
                                    <w:rPr>
                                      <w:sz w:val="20"/>
                                      <w:lang w:val="uk-UA"/>
                                    </w:rPr>
                                    <w:t>42</w:t>
                                  </w:r>
                                  <w:r w:rsidR="00DC42CC">
                                    <w:rPr>
                                      <w:sz w:val="20"/>
                                      <w:lang w:val="uk-UA"/>
                                    </w:rPr>
                                    <w:t xml:space="preserve"> хвилин</w:t>
                                  </w:r>
                                  <w:r w:rsidR="006877CD">
                                    <w:rPr>
                                      <w:sz w:val="20"/>
                                      <w:lang w:val="uk-UA"/>
                                    </w:rPr>
                                    <w:t>и</w:t>
                                  </w:r>
                                </w:p>
                                <w:p w14:paraId="5C6B81E5" w14:textId="77777777" w:rsidR="00F432E5" w:rsidRDefault="00F432E5" w:rsidP="00F432E5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0" w:name="_Hlk232809018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bookmarkEnd w:id="10"/>
                                <w:p w14:paraId="05CDEF12" w14:textId="77777777" w:rsidR="00DC42CC" w:rsidRPr="00BE07E1" w:rsidRDefault="00DC42CC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AF005" id="Text Box 24" o:spid="_x0000_s1027" type="#_x0000_t202" style="position:absolute;margin-left:420.3pt;margin-top:10.3pt;width:363.25pt;height:271.1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" fillcolor="white [3212]" strokeweight="1.75pt">
                      <v:stroke linestyle="thinThin" joinstyle="bevel"/>
                      <v:textbox>
                        <w:txbxContent>
                          <w:p w14:paraId="1C12AFFA" w14:textId="77777777" w:rsidR="00DC42CC" w:rsidRPr="008D0016" w:rsidRDefault="00DC42CC" w:rsidP="006B2F0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8D0016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8D0016">
                              <w:rPr>
                                <w:b/>
                                <w:bCs/>
                                <w:szCs w:val="28"/>
                                <w:u w:val="single"/>
                              </w:rPr>
                              <w:t>№</w:t>
                            </w:r>
                            <w:r w:rsidR="006B23EF" w:rsidRPr="008D0016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3F5C850" w14:textId="77777777" w:rsidR="002811D6" w:rsidRDefault="002811D6" w:rsidP="00F432E5">
                            <w:pPr>
                              <w:jc w:val="both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Порядок вибору місця обладнання одиночного окопу для стрільби з урахуванням тактичної обстановки (різноманітної місцевості). Особливості вибору місця обладнання парного окопу та лисячої </w:t>
                            </w:r>
                            <w:proofErr w:type="spellStart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. Сутність маскування. Принципи та основні правила маскування в умовах застосування противником ударних </w:t>
                            </w:r>
                            <w:proofErr w:type="spellStart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 зі скидом, FPV. Захист особового складу від снайперського вогню, від </w:t>
                            </w:r>
                            <w:proofErr w:type="spellStart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тепловізійних</w:t>
                            </w:r>
                            <w:proofErr w:type="spellEnd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 засобів противника. Заходи введення противника в оману.</w:t>
                            </w:r>
                          </w:p>
                          <w:p w14:paraId="57126B45" w14:textId="77777777" w:rsidR="00DC42CC" w:rsidRPr="00DC42CC" w:rsidRDefault="00DC42CC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Особливості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вибору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місця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парного окопу.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Послідовність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фортифікаційного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78AA1778" w14:textId="77777777" w:rsidR="00DC42CC" w:rsidRDefault="00DC42CC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Особливості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вибору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місця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лисячой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нори.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Послідовність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фортифікаційного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="002811D6" w:rsidRPr="002811D6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30535BE4" w14:textId="77777777" w:rsidR="002811D6" w:rsidRDefault="002811D6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3. </w:t>
                            </w:r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Вибір місця для обладнання одиночного окопу для стрільби.</w:t>
                            </w:r>
                          </w:p>
                          <w:p w14:paraId="08F91911" w14:textId="77777777" w:rsidR="002811D6" w:rsidRDefault="002811D6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Сутність маскування. Принципи та основні правила маскування. Практичний показ на місцевості способів маскування</w:t>
                            </w: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7434F7B" w14:textId="77777777" w:rsidR="002811D6" w:rsidRDefault="002811D6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5. </w:t>
                            </w:r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Особливості обладнання та маскування позицій  з урахуванням  можливостей застосування противником малорозмірних </w:t>
                            </w:r>
                            <w:proofErr w:type="spellStart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та </w:t>
                            </w:r>
                            <w:proofErr w:type="spellStart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дронів</w:t>
                            </w:r>
                            <w:proofErr w:type="spellEnd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-камікадзе.</w:t>
                            </w:r>
                          </w:p>
                          <w:p w14:paraId="4C4D0543" w14:textId="77777777" w:rsidR="002811D6" w:rsidRPr="002811D6" w:rsidRDefault="002811D6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6. </w:t>
                            </w:r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Захист особового складу від снайперського вогню, від </w:t>
                            </w:r>
                            <w:proofErr w:type="spellStart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тепловізійних</w:t>
                            </w:r>
                            <w:proofErr w:type="spellEnd"/>
                            <w:r w:rsidRPr="002811D6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засобів противника. Заходи введення противника в оману.</w:t>
                            </w:r>
                          </w:p>
                          <w:p w14:paraId="5AB3BCDF" w14:textId="5639E784" w:rsidR="00DC42CC" w:rsidRDefault="00F432E5" w:rsidP="006B2F0F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bookmarkStart w:id="13" w:name="_Hlk232809007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13"/>
                            <w:r w:rsidR="00DC42CC">
                              <w:rPr>
                                <w:sz w:val="20"/>
                              </w:rPr>
                              <w:br/>
                            </w:r>
                            <w:r w:rsidR="00DC42CC">
                              <w:rPr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877CD">
                              <w:rPr>
                                <w:sz w:val="20"/>
                                <w:lang w:val="uk-UA"/>
                              </w:rPr>
                              <w:t>42</w:t>
                            </w:r>
                            <w:r w:rsidR="00DC42CC">
                              <w:rPr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6877CD">
                              <w:rPr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5C6B81E5" w14:textId="77777777" w:rsidR="00F432E5" w:rsidRDefault="00F432E5" w:rsidP="00F432E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4" w:name="_Hlk232809018"/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14"/>
                          <w:p w14:paraId="05CDEF12" w14:textId="77777777" w:rsidR="00DC42CC" w:rsidRPr="00BE07E1" w:rsidRDefault="00DC42CC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32E5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F5C4088" wp14:editId="4C38E7EE">
                      <wp:simplePos x="0" y="0"/>
                      <wp:positionH relativeFrom="column">
                        <wp:posOffset>4825555</wp:posOffset>
                      </wp:positionH>
                      <wp:positionV relativeFrom="paragraph">
                        <wp:posOffset>1830070</wp:posOffset>
                      </wp:positionV>
                      <wp:extent cx="513195" cy="0"/>
                      <wp:effectExtent l="0" t="88900" r="0" b="88900"/>
                      <wp:wrapNone/>
                      <wp:docPr id="44015407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13195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42A6D" id="AutoShape 24" o:spid="_x0000_s1026" type="#_x0000_t32" style="position:absolute;margin-left:379.95pt;margin-top:144.1pt;width:40.4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 w:rsidR="00F432E5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E5C22B0" wp14:editId="088FF465">
                      <wp:simplePos x="0" y="0"/>
                      <wp:positionH relativeFrom="column">
                        <wp:posOffset>5171</wp:posOffset>
                      </wp:positionH>
                      <wp:positionV relativeFrom="paragraph">
                        <wp:posOffset>107307</wp:posOffset>
                      </wp:positionV>
                      <wp:extent cx="4826635" cy="3466720"/>
                      <wp:effectExtent l="12700" t="12700" r="12065" b="13335"/>
                      <wp:wrapNone/>
                      <wp:docPr id="22" name="Пол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635" cy="346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31E16DD7" w14:textId="77777777" w:rsidR="00DC42CC" w:rsidRPr="00F432E5" w:rsidRDefault="00DC42C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</w:pPr>
                                  <w:r w:rsidRPr="00F432E5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  <w:t xml:space="preserve">НАВЧАЛЬНА МІСЦЕ </w:t>
                                  </w:r>
                                  <w:r w:rsidRPr="00F432E5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</w:rPr>
                                    <w:t>№</w:t>
                                  </w:r>
                                  <w:r w:rsidR="00FA5856" w:rsidRPr="00F432E5">
                                    <w:rPr>
                                      <w:b/>
                                      <w:bCs/>
                                      <w:szCs w:val="36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303F92AB" w14:textId="4BDB02D5" w:rsidR="002811D6" w:rsidRDefault="002811D6" w:rsidP="00F432E5">
                                  <w:pPr>
                                    <w:jc w:val="both"/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</w:pPr>
                                  <w:r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 xml:space="preserve">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БпЛА. Способи подолання натяжних датчиків цілі (граната на </w:t>
                                  </w:r>
                                  <w:r w:rsidR="00F432E5"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розтяжці</w:t>
                                  </w:r>
                                  <w:r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).</w:t>
                                  </w:r>
                                </w:p>
                                <w:p w14:paraId="11EA817E" w14:textId="77777777" w:rsidR="002811D6" w:rsidRDefault="002811D6" w:rsidP="002811D6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C766A4E" w14:textId="77777777" w:rsidR="00DC42CC" w:rsidRPr="0027370E" w:rsidRDefault="00DC42CC" w:rsidP="00897D22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</w:t>
                                  </w:r>
                                  <w:r w:rsidR="002811D6"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Дії військовослужбовців при падінні поруч позиції ударних та розвідувальних БпЛА.  Способи подолання натяжних датчиків цілі (граната на ростяжці).</w:t>
                                  </w:r>
                                </w:p>
                                <w:p w14:paraId="15D920A2" w14:textId="77777777" w:rsidR="00DC42CC" w:rsidRPr="0027370E" w:rsidRDefault="00DC42CC" w:rsidP="00897D22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lang w:val="uk-UA" w:eastAsia="uk-UA"/>
                                    </w:rPr>
                                    <w:t xml:space="preserve">2. </w:t>
                                  </w:r>
                                  <w:bookmarkStart w:id="11" w:name="_Hlk177077596"/>
                                  <w:r w:rsidR="002811D6" w:rsidRPr="002811D6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Дії військовослужбовців на замінованій ділянці місцевості та порядок виходу з неї.</w:t>
                                  </w:r>
                                </w:p>
                                <w:p w14:paraId="6CF14259" w14:textId="77777777" w:rsidR="00F432E5" w:rsidRDefault="00F432E5" w:rsidP="00F432E5">
                                  <w:pPr>
                                    <w:jc w:val="both"/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2" w:name="_Hlk232808412"/>
                                  <w:bookmarkEnd w:id="11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  <w:bookmarkEnd w:id="12"/>
                                </w:p>
                                <w:p w14:paraId="4AE6415B" w14:textId="0093BC30" w:rsidR="00DC42CC" w:rsidRDefault="00DC42CC">
                                  <w:pPr>
                                    <w:rPr>
                                      <w:color w:val="000000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Час:</w:t>
                                  </w:r>
                                  <w:r w:rsidR="00ED2960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D31845">
                                    <w:rPr>
                                      <w:sz w:val="20"/>
                                      <w:lang w:val="uk-UA"/>
                                    </w:rPr>
                                    <w:t>88</w:t>
                                  </w:r>
                                  <w:r w:rsidR="00ED2960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0A70D2E4" w14:textId="77777777" w:rsidR="00F432E5" w:rsidRDefault="00F432E5" w:rsidP="00F432E5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3" w:name="_Hlk232808421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bookmarkEnd w:id="13"/>
                                <w:p w14:paraId="552DD905" w14:textId="77777777" w:rsidR="00F432E5" w:rsidRDefault="00F432E5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3013062C" w14:textId="7104834B" w:rsidR="00DC42CC" w:rsidRPr="00847069" w:rsidRDefault="00DC42CC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Керівник:________________________________________________________</w:t>
                                  </w:r>
                                  <w:r w:rsidR="00215C97">
                                    <w:rPr>
                                      <w:sz w:val="20"/>
                                      <w:lang w:val="uk-UA"/>
                                    </w:rPr>
                                    <w:t>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C22B0" id="Поле 7" o:spid="_x0000_s1028" type="#_x0000_t202" style="position:absolute;margin-left:.4pt;margin-top:8.45pt;width:380.05pt;height:272.9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" fillcolor="white [3212]" strokeweight="1.75pt">
                      <v:stroke linestyle="thinThin" joinstyle="bevel"/>
                      <v:textbox>
                        <w:txbxContent>
                          <w:p w14:paraId="31E16DD7" w14:textId="77777777" w:rsidR="00DC42CC" w:rsidRPr="00F432E5" w:rsidRDefault="00DC42CC">
                            <w:pPr>
                              <w:jc w:val="center"/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F432E5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432E5">
                              <w:rPr>
                                <w:b/>
                                <w:bCs/>
                                <w:szCs w:val="36"/>
                                <w:u w:val="single"/>
                              </w:rPr>
                              <w:t>№</w:t>
                            </w:r>
                            <w:r w:rsidR="00FA5856" w:rsidRPr="00F432E5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03F92AB" w14:textId="4BDB02D5" w:rsidR="002811D6" w:rsidRDefault="002811D6" w:rsidP="00F432E5">
                            <w:pPr>
                              <w:jc w:val="both"/>
                              <w:rPr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                      </w:r>
                            <w:proofErr w:type="spellStart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. Способи подолання натяжних датчиків цілі (граната на </w:t>
                            </w:r>
                            <w:r w:rsidR="00F432E5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розтяжці</w:t>
                            </w:r>
                            <w:r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).</w:t>
                            </w:r>
                          </w:p>
                          <w:p w14:paraId="11EA817E" w14:textId="77777777" w:rsidR="002811D6" w:rsidRDefault="002811D6" w:rsidP="002811D6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C766A4E" w14:textId="77777777" w:rsidR="00DC42CC" w:rsidRPr="0027370E" w:rsidRDefault="00DC42CC" w:rsidP="00897D22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Дії військовослужбовців при падінні поруч позиції ударних та розвідувальних </w:t>
                            </w:r>
                            <w:proofErr w:type="spellStart"/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.  Способи подолання натяжних датчиків цілі (граната на </w:t>
                            </w:r>
                            <w:proofErr w:type="spellStart"/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ростяжці</w:t>
                            </w:r>
                            <w:proofErr w:type="spellEnd"/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).</w:t>
                            </w:r>
                          </w:p>
                          <w:p w14:paraId="15D920A2" w14:textId="77777777" w:rsidR="00DC42CC" w:rsidRPr="0027370E" w:rsidRDefault="00DC42CC" w:rsidP="00897D22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2. </w:t>
                            </w:r>
                            <w:bookmarkStart w:id="16" w:name="_Hlk177077596"/>
                            <w:r w:rsidR="002811D6" w:rsidRPr="002811D6">
                              <w:rPr>
                                <w:sz w:val="20"/>
                                <w:szCs w:val="28"/>
                                <w:lang w:val="uk-UA"/>
                              </w:rPr>
                              <w:t>Дії військовослужбовців на замінованій ділянці місцевості та порядок виходу з неї.</w:t>
                            </w:r>
                          </w:p>
                          <w:p w14:paraId="6CF14259" w14:textId="77777777" w:rsidR="00F432E5" w:rsidRDefault="00F432E5" w:rsidP="00F432E5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bookmarkStart w:id="17" w:name="_Hlk232808412"/>
                            <w:bookmarkEnd w:id="16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17"/>
                          </w:p>
                          <w:p w14:paraId="4AE6415B" w14:textId="0093BC30" w:rsidR="00DC42CC" w:rsidRDefault="00DC42CC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Час:</w:t>
                            </w:r>
                            <w:r w:rsidR="00ED2960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31845">
                              <w:rPr>
                                <w:sz w:val="20"/>
                                <w:lang w:val="uk-UA"/>
                              </w:rPr>
                              <w:t>88</w:t>
                            </w:r>
                            <w:r w:rsidR="00ED2960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0A70D2E4" w14:textId="77777777" w:rsidR="00F432E5" w:rsidRDefault="00F432E5" w:rsidP="00F432E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8" w:name="_Hlk232808421"/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18"/>
                          <w:p w14:paraId="552DD905" w14:textId="77777777" w:rsidR="00F432E5" w:rsidRDefault="00F432E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013062C" w14:textId="7104834B" w:rsidR="00DC42CC" w:rsidRPr="00847069" w:rsidRDefault="00DC42CC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Керівник:________________________________________________________</w:t>
                            </w:r>
                            <w:r w:rsidR="00215C97">
                              <w:rPr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80264A1" w14:textId="77777777" w:rsidR="008D0016" w:rsidRDefault="008D0016" w:rsidP="00D31845">
      <w:pPr>
        <w:spacing w:after="160" w:line="259" w:lineRule="auto"/>
        <w:jc w:val="center"/>
        <w:rPr>
          <w:b/>
          <w:sz w:val="26"/>
          <w:szCs w:val="26"/>
          <w:lang w:val="uk-UA"/>
        </w:rPr>
      </w:pPr>
    </w:p>
    <w:p w14:paraId="11527BEB" w14:textId="5390158A" w:rsidR="008D0016" w:rsidRDefault="008D0016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br w:type="page"/>
      </w:r>
    </w:p>
    <w:p w14:paraId="51697535" w14:textId="09B6B935" w:rsidR="00924DB4" w:rsidRPr="00AA1D2D" w:rsidRDefault="00882404" w:rsidP="008D0016">
      <w:pPr>
        <w:jc w:val="center"/>
        <w:rPr>
          <w:b/>
          <w:sz w:val="26"/>
          <w:szCs w:val="26"/>
          <w:lang w:val="uk-UA"/>
        </w:rPr>
      </w:pPr>
      <w:r w:rsidRPr="00AA1D2D">
        <w:rPr>
          <w:b/>
          <w:sz w:val="26"/>
          <w:szCs w:val="26"/>
          <w:lang w:val="uk-UA"/>
        </w:rPr>
        <w:lastRenderedPageBreak/>
        <w:t>С</w:t>
      </w:r>
      <w:r w:rsidRPr="00AA1D2D">
        <w:rPr>
          <w:b/>
          <w:sz w:val="26"/>
          <w:szCs w:val="26"/>
        </w:rPr>
        <w:t>ХЕМА ПРОВЕДЕННЯ ЗАНЯТТЯ НА НАВЧАЛЬНОМУ МІСЦІ №</w:t>
      </w:r>
      <w:r w:rsidRPr="00AA1D2D">
        <w:rPr>
          <w:b/>
          <w:sz w:val="26"/>
          <w:szCs w:val="26"/>
          <w:lang w:val="uk-UA"/>
        </w:rPr>
        <w:t>1</w:t>
      </w:r>
    </w:p>
    <w:p w14:paraId="1C216D0C" w14:textId="5228D741" w:rsidR="00D31845" w:rsidRPr="00D31845" w:rsidRDefault="00882404" w:rsidP="008D0016">
      <w:pPr>
        <w:jc w:val="center"/>
        <w:rPr>
          <w:b/>
          <w:szCs w:val="28"/>
        </w:rPr>
      </w:pPr>
      <w:r w:rsidRPr="00AA1D2D">
        <w:rPr>
          <w:b/>
          <w:sz w:val="26"/>
          <w:szCs w:val="26"/>
          <w:lang w:val="uk-UA"/>
        </w:rPr>
        <w:t>НАВЧАЛЬНЕ МІСЦЕ №1:</w:t>
      </w:r>
      <w:bookmarkStart w:id="14" w:name="_Hlk168653809"/>
      <w:r w:rsidR="008D0016">
        <w:rPr>
          <w:b/>
          <w:sz w:val="26"/>
          <w:szCs w:val="26"/>
          <w:lang w:val="uk-UA"/>
        </w:rPr>
        <w:t xml:space="preserve"> </w:t>
      </w:r>
      <w:proofErr w:type="spellStart"/>
      <w:r w:rsidR="00D31845" w:rsidRPr="00D31845">
        <w:rPr>
          <w:b/>
          <w:szCs w:val="28"/>
        </w:rPr>
        <w:t>Дії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військовослужбовців</w:t>
      </w:r>
      <w:proofErr w:type="spellEnd"/>
      <w:r w:rsidR="00D31845" w:rsidRPr="00D31845">
        <w:rPr>
          <w:b/>
          <w:szCs w:val="28"/>
        </w:rPr>
        <w:t xml:space="preserve"> на </w:t>
      </w:r>
      <w:proofErr w:type="spellStart"/>
      <w:r w:rsidR="00D31845" w:rsidRPr="00D31845">
        <w:rPr>
          <w:b/>
          <w:szCs w:val="28"/>
        </w:rPr>
        <w:t>замінованій</w:t>
      </w:r>
      <w:proofErr w:type="spellEnd"/>
      <w:r w:rsidR="00D31845" w:rsidRPr="00D31845">
        <w:rPr>
          <w:b/>
          <w:szCs w:val="28"/>
        </w:rPr>
        <w:t xml:space="preserve"> ділянці місцевості та порядок виходу з неї. </w:t>
      </w:r>
      <w:proofErr w:type="spellStart"/>
      <w:r w:rsidR="00D31845" w:rsidRPr="00D31845">
        <w:rPr>
          <w:b/>
          <w:szCs w:val="28"/>
        </w:rPr>
        <w:t>Дії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військовослужбовців</w:t>
      </w:r>
      <w:proofErr w:type="spellEnd"/>
      <w:r w:rsidR="00D31845" w:rsidRPr="00D31845">
        <w:rPr>
          <w:b/>
          <w:szCs w:val="28"/>
        </w:rPr>
        <w:t xml:space="preserve"> при </w:t>
      </w:r>
      <w:proofErr w:type="spellStart"/>
      <w:r w:rsidR="00D31845" w:rsidRPr="00D31845">
        <w:rPr>
          <w:b/>
          <w:szCs w:val="28"/>
        </w:rPr>
        <w:t>падінні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поруч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позиції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ударних</w:t>
      </w:r>
      <w:proofErr w:type="spellEnd"/>
      <w:r w:rsidR="00D31845" w:rsidRPr="00D31845">
        <w:rPr>
          <w:b/>
          <w:szCs w:val="28"/>
        </w:rPr>
        <w:t xml:space="preserve"> та </w:t>
      </w:r>
      <w:proofErr w:type="spellStart"/>
      <w:r w:rsidR="00D31845" w:rsidRPr="00D31845">
        <w:rPr>
          <w:b/>
          <w:szCs w:val="28"/>
        </w:rPr>
        <w:t>розвідувальних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БпЛА</w:t>
      </w:r>
      <w:proofErr w:type="spellEnd"/>
      <w:r w:rsidR="00D31845" w:rsidRPr="00D31845">
        <w:rPr>
          <w:b/>
          <w:szCs w:val="28"/>
        </w:rPr>
        <w:t xml:space="preserve">. </w:t>
      </w:r>
      <w:proofErr w:type="spellStart"/>
      <w:r w:rsidR="00D31845" w:rsidRPr="00D31845">
        <w:rPr>
          <w:b/>
          <w:szCs w:val="28"/>
        </w:rPr>
        <w:t>Способи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подолання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натяжних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датчиків</w:t>
      </w:r>
      <w:proofErr w:type="spellEnd"/>
      <w:r w:rsidR="00D31845" w:rsidRPr="00D31845">
        <w:rPr>
          <w:b/>
          <w:szCs w:val="28"/>
        </w:rPr>
        <w:t xml:space="preserve"> </w:t>
      </w:r>
      <w:proofErr w:type="spellStart"/>
      <w:r w:rsidR="00D31845" w:rsidRPr="00D31845">
        <w:rPr>
          <w:b/>
          <w:szCs w:val="28"/>
        </w:rPr>
        <w:t>цілі</w:t>
      </w:r>
      <w:proofErr w:type="spellEnd"/>
      <w:r w:rsidR="00D31845" w:rsidRPr="00D31845">
        <w:rPr>
          <w:b/>
          <w:szCs w:val="28"/>
        </w:rPr>
        <w:t xml:space="preserve"> </w:t>
      </w:r>
      <w:r w:rsidR="00D31845">
        <w:rPr>
          <w:b/>
          <w:szCs w:val="28"/>
        </w:rPr>
        <w:t xml:space="preserve">                  </w:t>
      </w:r>
      <w:r w:rsidR="00D31845" w:rsidRPr="00D31845">
        <w:rPr>
          <w:b/>
          <w:szCs w:val="28"/>
        </w:rPr>
        <w:t xml:space="preserve">(граната на </w:t>
      </w:r>
      <w:proofErr w:type="spellStart"/>
      <w:r w:rsidR="00D31845" w:rsidRPr="00D31845">
        <w:rPr>
          <w:b/>
          <w:szCs w:val="28"/>
        </w:rPr>
        <w:t>ро</w:t>
      </w:r>
      <w:proofErr w:type="spellEnd"/>
      <w:r w:rsidR="008D0016">
        <w:rPr>
          <w:b/>
          <w:szCs w:val="28"/>
          <w:lang w:val="uk-UA"/>
        </w:rPr>
        <w:t>з</w:t>
      </w:r>
      <w:proofErr w:type="spellStart"/>
      <w:r w:rsidR="00D31845" w:rsidRPr="00D31845">
        <w:rPr>
          <w:b/>
          <w:szCs w:val="28"/>
        </w:rPr>
        <w:t>тяжці</w:t>
      </w:r>
      <w:proofErr w:type="spellEnd"/>
      <w:r w:rsidR="00D31845" w:rsidRPr="00D31845">
        <w:rPr>
          <w:b/>
          <w:szCs w:val="28"/>
        </w:rPr>
        <w:t>).</w:t>
      </w:r>
    </w:p>
    <w:p w14:paraId="4961164A" w14:textId="5B3C3945" w:rsidR="00924DB4" w:rsidRPr="00742FA3" w:rsidRDefault="00882404" w:rsidP="00F70417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742FA3">
        <w:rPr>
          <w:b/>
          <w:sz w:val="26"/>
          <w:szCs w:val="26"/>
        </w:rPr>
        <w:t xml:space="preserve">Час </w:t>
      </w:r>
      <w:r w:rsidR="00D31845">
        <w:rPr>
          <w:b/>
          <w:sz w:val="26"/>
          <w:szCs w:val="26"/>
        </w:rPr>
        <w:t>–</w:t>
      </w:r>
      <w:r w:rsidRPr="00742FA3">
        <w:rPr>
          <w:b/>
          <w:sz w:val="26"/>
          <w:szCs w:val="26"/>
        </w:rPr>
        <w:t xml:space="preserve"> </w:t>
      </w:r>
      <w:r w:rsidR="00D31845">
        <w:rPr>
          <w:b/>
          <w:sz w:val="26"/>
          <w:szCs w:val="26"/>
        </w:rPr>
        <w:t xml:space="preserve">88 </w:t>
      </w:r>
      <w:r w:rsidRPr="00742FA3">
        <w:rPr>
          <w:b/>
          <w:sz w:val="26"/>
          <w:szCs w:val="26"/>
        </w:rPr>
        <w:t>хвилин, кількість особового складу - __</w:t>
      </w:r>
      <w:r w:rsidR="0000792C" w:rsidRPr="00742FA3">
        <w:rPr>
          <w:b/>
          <w:sz w:val="26"/>
          <w:szCs w:val="26"/>
        </w:rPr>
        <w:t>____</w:t>
      </w:r>
      <w:r w:rsidRPr="00742FA3">
        <w:rPr>
          <w:b/>
          <w:sz w:val="26"/>
          <w:szCs w:val="26"/>
        </w:rPr>
        <w:t xml:space="preserve"> осіб</w:t>
      </w:r>
    </w:p>
    <w:p w14:paraId="32B6FA9E" w14:textId="158C1239" w:rsidR="00E22C7A" w:rsidRDefault="008D0016" w:rsidP="008D0016">
      <w:pPr>
        <w:pStyle w:val="1"/>
        <w:tabs>
          <w:tab w:val="left" w:pos="5445"/>
        </w:tabs>
        <w:spacing w:line="240" w:lineRule="auto"/>
        <w:ind w:left="0" w:firstLine="0"/>
        <w:jc w:val="center"/>
        <w:rPr>
          <w:szCs w:val="28"/>
        </w:rPr>
      </w:pPr>
      <w:bookmarkStart w:id="15" w:name="_Hlk232809290"/>
      <w:r w:rsidRPr="008D0016">
        <w:rPr>
          <w:b/>
          <w:sz w:val="26"/>
          <w:szCs w:val="26"/>
        </w:rPr>
        <w:t>Місце проведення: ППД 1 НБ в/ч А2900</w:t>
      </w:r>
    </w:p>
    <w:bookmarkEnd w:id="15"/>
    <w:p w14:paraId="30B940E3" w14:textId="2129B8C5" w:rsidR="003E0F69" w:rsidRDefault="003E0F69" w:rsidP="006C0D74">
      <w:pPr>
        <w:pStyle w:val="1"/>
        <w:tabs>
          <w:tab w:val="left" w:pos="5445"/>
        </w:tabs>
        <w:spacing w:line="240" w:lineRule="auto"/>
        <w:ind w:left="0" w:firstLine="0"/>
        <w:rPr>
          <w:szCs w:val="28"/>
        </w:rPr>
      </w:pPr>
    </w:p>
    <w:p w14:paraId="4DFB14DD" w14:textId="77777777" w:rsidR="00E22C7A" w:rsidRDefault="00E22C7A" w:rsidP="006C0D74">
      <w:pPr>
        <w:pStyle w:val="1"/>
        <w:tabs>
          <w:tab w:val="left" w:pos="5445"/>
        </w:tabs>
        <w:spacing w:line="240" w:lineRule="auto"/>
        <w:ind w:left="0" w:firstLine="0"/>
        <w:rPr>
          <w:szCs w:val="28"/>
        </w:rPr>
      </w:pPr>
    </w:p>
    <w:tbl>
      <w:tblPr>
        <w:tblStyle w:val="aa"/>
        <w:tblpPr w:leftFromText="180" w:rightFromText="180" w:vertAnchor="text" w:horzAnchor="margin" w:tblpX="-1203" w:tblpY="-56"/>
        <w:tblW w:w="15995" w:type="dxa"/>
        <w:tblLook w:val="04A0" w:firstRow="1" w:lastRow="0" w:firstColumn="1" w:lastColumn="0" w:noHBand="0" w:noVBand="1"/>
      </w:tblPr>
      <w:tblGrid>
        <w:gridCol w:w="15995"/>
      </w:tblGrid>
      <w:tr w:rsidR="00D67DA6" w14:paraId="712C9F7E" w14:textId="77777777" w:rsidTr="008D0016">
        <w:trPr>
          <w:trHeight w:val="5198"/>
        </w:trPr>
        <w:tc>
          <w:tcPr>
            <w:tcW w:w="15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5C384E" w14:textId="77777777" w:rsidR="00D67DA6" w:rsidRDefault="00D67DA6" w:rsidP="00DC42CC">
            <w:pPr>
              <w:rPr>
                <w:b/>
                <w:sz w:val="28"/>
                <w:lang w:val="uk-UA"/>
              </w:rPr>
            </w:pPr>
          </w:p>
          <w:p w14:paraId="50E8CFE4" w14:textId="77777777" w:rsidR="00D67DA6" w:rsidRPr="00A01525" w:rsidRDefault="00D67DA6" w:rsidP="00DC42CC">
            <w:pPr>
              <w:rPr>
                <w:sz w:val="28"/>
                <w:lang w:val="uk-UA"/>
              </w:rPr>
            </w:pPr>
          </w:p>
          <w:p w14:paraId="0E7C4994" w14:textId="5F9105F6" w:rsidR="00D67DA6" w:rsidRPr="00A01525" w:rsidRDefault="008D0016" w:rsidP="00DC42CC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E763833" wp14:editId="79F327A9">
                      <wp:simplePos x="0" y="0"/>
                      <wp:positionH relativeFrom="column">
                        <wp:posOffset>5116014</wp:posOffset>
                      </wp:positionH>
                      <wp:positionV relativeFrom="paragraph">
                        <wp:posOffset>186327</wp:posOffset>
                      </wp:positionV>
                      <wp:extent cx="4714240" cy="2118995"/>
                      <wp:effectExtent l="12700" t="12700" r="10160" b="14605"/>
                      <wp:wrapNone/>
                      <wp:docPr id="19" name="Text Box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14240" cy="2118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20DC0C6A" w14:textId="77777777" w:rsidR="005665A4" w:rsidRPr="00AA189E" w:rsidRDefault="005665A4" w:rsidP="005665A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AA189E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AA189E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AA189E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34D4F967" w14:textId="77777777" w:rsidR="005665A4" w:rsidRPr="00AA189E" w:rsidRDefault="005665A4" w:rsidP="005665A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6970B56A" w14:textId="77777777" w:rsidR="005665A4" w:rsidRPr="00AA189E" w:rsidRDefault="005665A4" w:rsidP="005665A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Порядок дій військовослужбовців на замінованій ділянці місцевості та порядок виходу з неї. </w:t>
                                  </w:r>
                                </w:p>
                                <w:p w14:paraId="23EC8AE9" w14:textId="77777777" w:rsidR="005665A4" w:rsidRPr="00AA189E" w:rsidRDefault="005665A4" w:rsidP="005665A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(практично в полі)</w:t>
                                  </w:r>
                                </w:p>
                                <w:p w14:paraId="5A8BF737" w14:textId="77777777" w:rsidR="008D0016" w:rsidRDefault="008D0016" w:rsidP="005665A4">
                                  <w:pPr>
                                    <w:jc w:val="both"/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5D3D8AF6" w14:textId="70933603" w:rsidR="005665A4" w:rsidRDefault="005665A4" w:rsidP="005665A4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329A4AF2" w14:textId="77777777" w:rsidR="008D0016" w:rsidRDefault="008D0016" w:rsidP="008D0016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7A2DB925" w14:textId="77777777" w:rsidR="005665A4" w:rsidRPr="00540AAC" w:rsidRDefault="005665A4" w:rsidP="005665A4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4724AA77" w14:textId="77777777" w:rsidR="005665A4" w:rsidRDefault="005665A4" w:rsidP="005665A4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bookmarkStart w:id="16" w:name="_Hlk232809168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Керівник:______________________________________________________________________</w:t>
                                  </w:r>
                                  <w:bookmarkEnd w:id="16"/>
                                </w:p>
                                <w:p w14:paraId="143CF987" w14:textId="77777777" w:rsidR="008D0016" w:rsidRDefault="008D0016" w:rsidP="005665A4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253A15C9" w14:textId="54F7C4F1" w:rsidR="008D0016" w:rsidRDefault="008D0016" w:rsidP="008D0016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bookmarkStart w:id="17" w:name="_Hlk232809190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керівника:____________________________________________________________</w:t>
                                  </w:r>
                                </w:p>
                                <w:bookmarkEnd w:id="17"/>
                                <w:p w14:paraId="07F1B910" w14:textId="77777777" w:rsidR="008D0016" w:rsidRDefault="008D0016" w:rsidP="005665A4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63833" id="Text Box 312" o:spid="_x0000_s1029" type="#_x0000_t202" style="position:absolute;margin-left:402.85pt;margin-top:14.65pt;width:371.2pt;height:166.8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" fillcolor="white [3212]" strokeweight="1.75pt">
                      <v:stroke linestyle="thinThin" joinstyle="bevel"/>
                      <v:textbox>
                        <w:txbxContent>
                          <w:p w14:paraId="20DC0C6A" w14:textId="77777777" w:rsidR="005665A4" w:rsidRPr="00AA189E" w:rsidRDefault="005665A4" w:rsidP="005665A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AA189E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A189E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AA189E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4D4F967" w14:textId="77777777" w:rsidR="005665A4" w:rsidRPr="00AA189E" w:rsidRDefault="005665A4" w:rsidP="005665A4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A189E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6970B56A" w14:textId="77777777" w:rsidR="005665A4" w:rsidRPr="00AA189E" w:rsidRDefault="005665A4" w:rsidP="005665A4">
                            <w:pPr>
                              <w:jc w:val="center"/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Порядок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дій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військовослужбовців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на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замінованій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ділянці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місцевості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та порядок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виходу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з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неї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23EC8AE9" w14:textId="77777777" w:rsidR="005665A4" w:rsidRPr="00AA189E" w:rsidRDefault="005665A4" w:rsidP="005665A4">
                            <w:pPr>
                              <w:jc w:val="center"/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AA189E"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  <w:t>(практично в полі)</w:t>
                            </w:r>
                          </w:p>
                          <w:p w14:paraId="5A8BF737" w14:textId="77777777" w:rsidR="008D0016" w:rsidRDefault="008D0016" w:rsidP="005665A4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D3D8AF6" w14:textId="70933603" w:rsidR="005665A4" w:rsidRDefault="005665A4" w:rsidP="005665A4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70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9A4AF2" w14:textId="77777777" w:rsidR="008D0016" w:rsidRDefault="008D0016" w:rsidP="008D001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A2DB925" w14:textId="77777777" w:rsidR="005665A4" w:rsidRPr="00540AAC" w:rsidRDefault="005665A4" w:rsidP="005665A4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724AA77" w14:textId="77777777" w:rsidR="005665A4" w:rsidRDefault="005665A4" w:rsidP="005665A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25" w:name="_Hlk232809168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Керівник:______________________________________________________________________</w:t>
                            </w:r>
                            <w:bookmarkEnd w:id="25"/>
                          </w:p>
                          <w:p w14:paraId="143CF987" w14:textId="77777777" w:rsidR="008D0016" w:rsidRDefault="008D0016" w:rsidP="005665A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53A15C9" w14:textId="54F7C4F1" w:rsidR="008D0016" w:rsidRDefault="008D0016" w:rsidP="008D001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bookmarkStart w:id="26" w:name="_Hlk232809190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:____________________________________________________________</w:t>
                            </w:r>
                          </w:p>
                          <w:bookmarkEnd w:id="26"/>
                          <w:p w14:paraId="07F1B910" w14:textId="77777777" w:rsidR="008D0016" w:rsidRDefault="008D0016" w:rsidP="005665A4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695C3E2" wp14:editId="367D343F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161290</wp:posOffset>
                      </wp:positionV>
                      <wp:extent cx="4439920" cy="2138045"/>
                      <wp:effectExtent l="12700" t="12700" r="17780" b="8255"/>
                      <wp:wrapNone/>
                      <wp:docPr id="18" name="Text Box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9920" cy="21380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469D0FA9" w14:textId="77777777" w:rsidR="00D31845" w:rsidRPr="00AA189E" w:rsidRDefault="00D31845" w:rsidP="00D3184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AA189E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AA189E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="005665A4" w:rsidRPr="00AA189E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126E94B3" w14:textId="77777777" w:rsidR="00D31845" w:rsidRPr="00AA189E" w:rsidRDefault="00D31845" w:rsidP="00D3184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374B4363" w14:textId="77777777" w:rsidR="00D31845" w:rsidRPr="00AA189E" w:rsidRDefault="00D31845" w:rsidP="00D31845">
                                  <w:pPr>
                                    <w:jc w:val="center"/>
                                    <w:rPr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Дії військовослужбовців при падінні поруч позиції ударних та розвідувальних БпЛА. </w:t>
                                  </w:r>
                                  <w:r w:rsidRPr="00AA189E">
                                    <w:rPr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uk-UA"/>
                                    </w:rPr>
                                    <w:t>Способи подолання натяжних датчиків цілі</w:t>
                                  </w:r>
                                  <w:r w:rsidR="005665A4" w:rsidRPr="00AA189E">
                                    <w:rPr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(граната на розтяжці)</w:t>
                                  </w:r>
                                </w:p>
                                <w:p w14:paraId="5D64F4D2" w14:textId="77777777" w:rsidR="00D31845" w:rsidRPr="00AA189E" w:rsidRDefault="00D31845" w:rsidP="00D3184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 w:eastAsia="uk-UA"/>
                                    </w:rPr>
                                  </w:pPr>
                                  <w:r w:rsidRPr="00AA189E">
                                    <w:rPr>
                                      <w:bCs/>
                                      <w:sz w:val="20"/>
                                      <w:szCs w:val="20"/>
                                      <w:lang w:val="uk-UA" w:eastAsia="uk-UA"/>
                                    </w:rPr>
                                    <w:t>(практично в полі)</w:t>
                                  </w:r>
                                </w:p>
                                <w:p w14:paraId="57CF9C9A" w14:textId="77777777" w:rsidR="008D0016" w:rsidRDefault="008D0016" w:rsidP="00D31845">
                                  <w:pPr>
                                    <w:jc w:val="both"/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77DBB4DB" w14:textId="494E318C" w:rsidR="00D31845" w:rsidRDefault="00D31845" w:rsidP="00D31845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Час:</w:t>
                                  </w:r>
                                  <w:r w:rsidR="005665A4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18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70567B97" w14:textId="77777777" w:rsidR="008D0016" w:rsidRDefault="008D0016" w:rsidP="008D0016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8" w:name="_Hlk232809858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bookmarkEnd w:id="18"/>
                                <w:p w14:paraId="5F81D651" w14:textId="77777777" w:rsidR="00D31845" w:rsidRDefault="00D31845" w:rsidP="00D31845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1307D02C" w14:textId="19677FB0" w:rsidR="00D31845" w:rsidRDefault="00D31845" w:rsidP="00D31845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</w:t>
                                  </w:r>
                                </w:p>
                                <w:p w14:paraId="6AC8CF46" w14:textId="77777777" w:rsidR="008D0016" w:rsidRDefault="008D0016" w:rsidP="00D31845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BC10F1C" w14:textId="3C43C534" w:rsidR="008D0016" w:rsidRDefault="008D0016" w:rsidP="008D0016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керівника:________________________________________________________</w:t>
                                  </w:r>
                                </w:p>
                                <w:p w14:paraId="7796B595" w14:textId="77777777" w:rsidR="008D0016" w:rsidRDefault="008D0016" w:rsidP="00D31845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5C3E2" id="Text Box 311" o:spid="_x0000_s1030" type="#_x0000_t202" style="position:absolute;margin-left:11.95pt;margin-top:12.7pt;width:349.6pt;height:168.3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" fillcolor="white [3212]" strokeweight="1.75pt">
                      <v:stroke linestyle="thinThin" joinstyle="bevel"/>
                      <v:textbox>
                        <w:txbxContent>
                          <w:p w14:paraId="469D0FA9" w14:textId="77777777" w:rsidR="00D31845" w:rsidRPr="00AA189E" w:rsidRDefault="00D31845" w:rsidP="00D31845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AA189E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A189E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5665A4" w:rsidRPr="00AA189E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26E94B3" w14:textId="77777777" w:rsidR="00D31845" w:rsidRPr="00AA189E" w:rsidRDefault="00D31845" w:rsidP="00D31845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A189E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74B4363" w14:textId="77777777" w:rsidR="00D31845" w:rsidRPr="00AA189E" w:rsidRDefault="00D31845" w:rsidP="00D31845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Дії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військовослужбовців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при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падінні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поруч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позиції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ударних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розвідувальних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БпЛА</w:t>
                            </w:r>
                            <w:proofErr w:type="spellEnd"/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Способи подолання натяжних датчиків цілі</w:t>
                            </w:r>
                            <w:r w:rsidR="005665A4" w:rsidRPr="00AA189E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 (граната на розтяжці)</w:t>
                            </w:r>
                          </w:p>
                          <w:p w14:paraId="5D64F4D2" w14:textId="77777777" w:rsidR="00D31845" w:rsidRPr="00AA189E" w:rsidRDefault="00D31845" w:rsidP="00D31845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A189E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(практично в полі)</w:t>
                            </w:r>
                          </w:p>
                          <w:p w14:paraId="57CF9C9A" w14:textId="77777777" w:rsidR="008D0016" w:rsidRDefault="008D0016" w:rsidP="00D31845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7DBB4DB" w14:textId="494E318C" w:rsidR="00D31845" w:rsidRDefault="00D31845" w:rsidP="00D31845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Час:</w:t>
                            </w:r>
                            <w:r w:rsidR="005665A4">
                              <w:rPr>
                                <w:sz w:val="18"/>
                                <w:szCs w:val="18"/>
                                <w:lang w:val="uk-UA"/>
                              </w:rPr>
                              <w:t>18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0567B97" w14:textId="77777777" w:rsidR="008D0016" w:rsidRDefault="008D0016" w:rsidP="008D001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28" w:name="_Hlk232809858"/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28"/>
                          <w:p w14:paraId="5F81D651" w14:textId="77777777" w:rsidR="00D31845" w:rsidRDefault="00D31845" w:rsidP="00D31845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07D02C" w14:textId="19677FB0" w:rsidR="00D31845" w:rsidRDefault="00D31845" w:rsidP="00D31845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</w:t>
                            </w:r>
                          </w:p>
                          <w:p w14:paraId="6AC8CF46" w14:textId="77777777" w:rsidR="008D0016" w:rsidRDefault="008D0016" w:rsidP="00D31845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C10F1C" w14:textId="3C43C534" w:rsidR="008D0016" w:rsidRDefault="008D0016" w:rsidP="008D001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керівника:________________________________________________________</w:t>
                            </w:r>
                          </w:p>
                          <w:p w14:paraId="7796B595" w14:textId="77777777" w:rsidR="008D0016" w:rsidRDefault="008D0016" w:rsidP="00D3184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1F6DE2" w14:textId="728D6C02" w:rsidR="00D67DA6" w:rsidRPr="00A01525" w:rsidRDefault="00D67DA6" w:rsidP="00DC42CC">
            <w:pPr>
              <w:rPr>
                <w:sz w:val="28"/>
                <w:lang w:val="uk-UA"/>
              </w:rPr>
            </w:pPr>
          </w:p>
          <w:p w14:paraId="3DC75D01" w14:textId="778EBD4C" w:rsidR="00D67DA6" w:rsidRPr="00A01525" w:rsidRDefault="00D67DA6" w:rsidP="00DC42CC">
            <w:pPr>
              <w:rPr>
                <w:sz w:val="28"/>
                <w:lang w:val="uk-UA"/>
              </w:rPr>
            </w:pPr>
          </w:p>
          <w:p w14:paraId="2447CA67" w14:textId="58A229FE" w:rsidR="00D67DA6" w:rsidRPr="00A14C95" w:rsidRDefault="00AA189E" w:rsidP="00A14C95"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D718E5C" wp14:editId="2039CD51">
                      <wp:simplePos x="0" y="0"/>
                      <wp:positionH relativeFrom="column">
                        <wp:posOffset>4605837</wp:posOffset>
                      </wp:positionH>
                      <wp:positionV relativeFrom="paragraph">
                        <wp:posOffset>623933</wp:posOffset>
                      </wp:positionV>
                      <wp:extent cx="513195" cy="0"/>
                      <wp:effectExtent l="0" t="88900" r="0" b="88900"/>
                      <wp:wrapNone/>
                      <wp:docPr id="1770907737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13195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1FB90" id="AutoShape 24" o:spid="_x0000_s1026" type="#_x0000_t32" style="position:absolute;margin-left:362.65pt;margin-top:49.15pt;width:40.4pt;height:0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</w:tc>
      </w:tr>
      <w:bookmarkEnd w:id="14"/>
    </w:tbl>
    <w:p w14:paraId="57EF88F4" w14:textId="77777777" w:rsidR="00F70417" w:rsidRDefault="00F70417" w:rsidP="006C0D74">
      <w:pPr>
        <w:spacing w:after="160" w:line="259" w:lineRule="auto"/>
        <w:jc w:val="center"/>
        <w:rPr>
          <w:b/>
          <w:sz w:val="26"/>
          <w:szCs w:val="26"/>
          <w:lang w:val="uk-UA"/>
        </w:rPr>
      </w:pPr>
    </w:p>
    <w:p w14:paraId="1B65CCF0" w14:textId="77777777" w:rsidR="00D51BB2" w:rsidRDefault="00D51BB2" w:rsidP="006C0D74">
      <w:pPr>
        <w:spacing w:after="160" w:line="259" w:lineRule="auto"/>
        <w:jc w:val="center"/>
        <w:rPr>
          <w:b/>
          <w:sz w:val="26"/>
          <w:szCs w:val="26"/>
          <w:lang w:val="uk-UA"/>
        </w:rPr>
      </w:pPr>
    </w:p>
    <w:p w14:paraId="2B73D3ED" w14:textId="77777777" w:rsidR="00D51BB2" w:rsidRDefault="00D51BB2" w:rsidP="006C0D74">
      <w:pPr>
        <w:spacing w:after="160" w:line="259" w:lineRule="auto"/>
        <w:jc w:val="center"/>
        <w:rPr>
          <w:b/>
          <w:sz w:val="26"/>
          <w:szCs w:val="26"/>
          <w:lang w:val="uk-UA"/>
        </w:rPr>
      </w:pPr>
    </w:p>
    <w:p w14:paraId="1596028B" w14:textId="77777777" w:rsidR="006877CD" w:rsidRDefault="006877CD" w:rsidP="006C0D74">
      <w:pPr>
        <w:spacing w:after="160" w:line="259" w:lineRule="auto"/>
        <w:jc w:val="center"/>
        <w:rPr>
          <w:b/>
          <w:sz w:val="26"/>
          <w:szCs w:val="26"/>
          <w:lang w:val="uk-UA"/>
        </w:rPr>
      </w:pPr>
    </w:p>
    <w:p w14:paraId="36EC4100" w14:textId="77777777" w:rsidR="00E22C7A" w:rsidRDefault="00E22C7A" w:rsidP="00215C97">
      <w:pPr>
        <w:spacing w:after="160" w:line="259" w:lineRule="auto"/>
        <w:rPr>
          <w:b/>
          <w:sz w:val="26"/>
          <w:szCs w:val="26"/>
          <w:lang w:val="uk-UA"/>
        </w:rPr>
      </w:pPr>
    </w:p>
    <w:p w14:paraId="208660D0" w14:textId="77777777" w:rsidR="00924DB4" w:rsidRPr="00530B35" w:rsidRDefault="00882404" w:rsidP="00AA189E">
      <w:pPr>
        <w:jc w:val="center"/>
        <w:rPr>
          <w:b/>
          <w:sz w:val="26"/>
          <w:szCs w:val="26"/>
          <w:lang w:val="uk-UA"/>
        </w:rPr>
      </w:pPr>
      <w:r w:rsidRPr="00530B35">
        <w:rPr>
          <w:b/>
          <w:sz w:val="26"/>
          <w:szCs w:val="26"/>
          <w:lang w:val="uk-UA"/>
        </w:rPr>
        <w:lastRenderedPageBreak/>
        <w:t>С</w:t>
      </w:r>
      <w:r w:rsidRPr="00530B35">
        <w:rPr>
          <w:b/>
          <w:sz w:val="26"/>
          <w:szCs w:val="26"/>
        </w:rPr>
        <w:t>ХЕМА ПРОВЕДЕННЯ ЗАНЯТТЯ НА НАВЧАЛЬНОМУ МІСЦІ №</w:t>
      </w:r>
      <w:r w:rsidR="00215C97">
        <w:rPr>
          <w:b/>
          <w:sz w:val="26"/>
          <w:szCs w:val="26"/>
          <w:lang w:val="uk-UA"/>
        </w:rPr>
        <w:t>2</w:t>
      </w:r>
    </w:p>
    <w:p w14:paraId="5DAFFAD3" w14:textId="5B7DF0FD" w:rsidR="00D94C41" w:rsidRPr="00D94C41" w:rsidRDefault="00882404" w:rsidP="00AA189E">
      <w:pPr>
        <w:jc w:val="center"/>
        <w:rPr>
          <w:b/>
          <w:szCs w:val="28"/>
        </w:rPr>
      </w:pPr>
      <w:r w:rsidRPr="00530B35">
        <w:rPr>
          <w:b/>
          <w:sz w:val="26"/>
          <w:szCs w:val="26"/>
          <w:lang w:val="uk-UA"/>
        </w:rPr>
        <w:t>НАВЧАЛЬНЕ МІСЦЕ №</w:t>
      </w:r>
      <w:r w:rsidR="00215C97">
        <w:rPr>
          <w:b/>
          <w:sz w:val="26"/>
          <w:szCs w:val="26"/>
          <w:lang w:val="uk-UA"/>
        </w:rPr>
        <w:t>2</w:t>
      </w:r>
      <w:r w:rsidRPr="00530B35">
        <w:rPr>
          <w:b/>
          <w:sz w:val="26"/>
          <w:szCs w:val="26"/>
          <w:lang w:val="uk-UA"/>
        </w:rPr>
        <w:t>:</w:t>
      </w:r>
      <w:r w:rsidRPr="00530B35">
        <w:rPr>
          <w:color w:val="000000" w:themeColor="text1"/>
          <w:sz w:val="26"/>
          <w:szCs w:val="26"/>
          <w:lang w:val="uk-UA"/>
        </w:rPr>
        <w:t xml:space="preserve"> </w:t>
      </w:r>
      <w:r w:rsidR="00D94C41" w:rsidRPr="00D94C41">
        <w:rPr>
          <w:b/>
          <w:szCs w:val="28"/>
        </w:rPr>
        <w:t xml:space="preserve">Порядок </w:t>
      </w:r>
      <w:proofErr w:type="spellStart"/>
      <w:r w:rsidR="00D94C41" w:rsidRPr="00D94C41">
        <w:rPr>
          <w:b/>
          <w:szCs w:val="28"/>
        </w:rPr>
        <w:t>вибору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місця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обладнання</w:t>
      </w:r>
      <w:proofErr w:type="spellEnd"/>
      <w:r w:rsidR="00D94C41" w:rsidRPr="00D94C41">
        <w:rPr>
          <w:b/>
          <w:szCs w:val="28"/>
        </w:rPr>
        <w:t xml:space="preserve"> одиночного окопу для стрільби з урахуванням тактичної обстановки (різноманітної місцевості). Особливості вибору місця обладнання парного окопу та </w:t>
      </w:r>
      <w:proofErr w:type="spellStart"/>
      <w:r w:rsidR="00D94C41" w:rsidRPr="00D94C41">
        <w:rPr>
          <w:b/>
          <w:szCs w:val="28"/>
        </w:rPr>
        <w:t>лисячої</w:t>
      </w:r>
      <w:proofErr w:type="spellEnd"/>
      <w:r w:rsidR="00D94C41" w:rsidRPr="00D94C41">
        <w:rPr>
          <w:b/>
          <w:szCs w:val="28"/>
        </w:rPr>
        <w:t xml:space="preserve"> нори. Сутність маскування. Принципи та </w:t>
      </w:r>
      <w:proofErr w:type="spellStart"/>
      <w:r w:rsidR="00D94C41" w:rsidRPr="00D94C41">
        <w:rPr>
          <w:b/>
          <w:szCs w:val="28"/>
        </w:rPr>
        <w:t>основні</w:t>
      </w:r>
      <w:proofErr w:type="spellEnd"/>
      <w:r w:rsidR="00D94C41" w:rsidRPr="00D94C41">
        <w:rPr>
          <w:b/>
          <w:szCs w:val="28"/>
        </w:rPr>
        <w:t xml:space="preserve"> правила </w:t>
      </w:r>
      <w:proofErr w:type="spellStart"/>
      <w:r w:rsidR="00D94C41" w:rsidRPr="00D94C41">
        <w:rPr>
          <w:b/>
          <w:szCs w:val="28"/>
        </w:rPr>
        <w:t>маскування</w:t>
      </w:r>
      <w:proofErr w:type="spellEnd"/>
      <w:r w:rsidR="00D94C41" w:rsidRPr="00D94C41">
        <w:rPr>
          <w:b/>
          <w:szCs w:val="28"/>
        </w:rPr>
        <w:t xml:space="preserve"> в </w:t>
      </w:r>
      <w:proofErr w:type="spellStart"/>
      <w:r w:rsidR="00D94C41" w:rsidRPr="00D94C41">
        <w:rPr>
          <w:b/>
          <w:szCs w:val="28"/>
        </w:rPr>
        <w:t>умовах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застосування</w:t>
      </w:r>
      <w:proofErr w:type="spellEnd"/>
      <w:r w:rsidR="00D94C41" w:rsidRPr="00D94C41">
        <w:rPr>
          <w:b/>
          <w:szCs w:val="28"/>
        </w:rPr>
        <w:t xml:space="preserve"> противником </w:t>
      </w:r>
      <w:proofErr w:type="spellStart"/>
      <w:r w:rsidR="00D94C41" w:rsidRPr="00D94C41">
        <w:rPr>
          <w:b/>
          <w:szCs w:val="28"/>
        </w:rPr>
        <w:t>ударних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БпЛА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зі</w:t>
      </w:r>
      <w:proofErr w:type="spellEnd"/>
      <w:r w:rsidR="00D94C41" w:rsidRPr="00D94C41">
        <w:rPr>
          <w:b/>
          <w:szCs w:val="28"/>
        </w:rPr>
        <w:t xml:space="preserve"> скидом, FPV. </w:t>
      </w:r>
      <w:proofErr w:type="spellStart"/>
      <w:r w:rsidR="00D94C41" w:rsidRPr="00D94C41">
        <w:rPr>
          <w:b/>
          <w:szCs w:val="28"/>
        </w:rPr>
        <w:t>Захист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особового</w:t>
      </w:r>
      <w:proofErr w:type="spellEnd"/>
      <w:r w:rsidR="00D94C41" w:rsidRPr="00D94C41">
        <w:rPr>
          <w:b/>
          <w:szCs w:val="28"/>
        </w:rPr>
        <w:t xml:space="preserve"> складу </w:t>
      </w:r>
      <w:proofErr w:type="spellStart"/>
      <w:r w:rsidR="00D94C41" w:rsidRPr="00D94C41">
        <w:rPr>
          <w:b/>
          <w:szCs w:val="28"/>
        </w:rPr>
        <w:t>від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снайперського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вогню</w:t>
      </w:r>
      <w:proofErr w:type="spellEnd"/>
      <w:r w:rsidR="00D94C41" w:rsidRPr="00D94C41">
        <w:rPr>
          <w:b/>
          <w:szCs w:val="28"/>
        </w:rPr>
        <w:t xml:space="preserve">, </w:t>
      </w:r>
      <w:proofErr w:type="spellStart"/>
      <w:r w:rsidR="00D94C41" w:rsidRPr="00D94C41">
        <w:rPr>
          <w:b/>
          <w:szCs w:val="28"/>
        </w:rPr>
        <w:t>від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тепловізійних</w:t>
      </w:r>
      <w:proofErr w:type="spellEnd"/>
      <w:r w:rsidR="00D94C41" w:rsidRPr="00D94C41">
        <w:rPr>
          <w:b/>
          <w:szCs w:val="28"/>
        </w:rPr>
        <w:t xml:space="preserve"> </w:t>
      </w:r>
      <w:proofErr w:type="spellStart"/>
      <w:r w:rsidR="00D94C41" w:rsidRPr="00D94C41">
        <w:rPr>
          <w:b/>
          <w:szCs w:val="28"/>
        </w:rPr>
        <w:t>засобів</w:t>
      </w:r>
      <w:proofErr w:type="spellEnd"/>
      <w:r w:rsidR="00D94C41" w:rsidRPr="00D94C41">
        <w:rPr>
          <w:b/>
          <w:szCs w:val="28"/>
        </w:rPr>
        <w:t xml:space="preserve"> противника. Заходи введення противника в оману.</w:t>
      </w:r>
    </w:p>
    <w:p w14:paraId="43366A30" w14:textId="77777777" w:rsidR="003E0F69" w:rsidRPr="00742FA3" w:rsidRDefault="003E0F69" w:rsidP="00AA189E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742FA3">
        <w:rPr>
          <w:b/>
          <w:sz w:val="26"/>
          <w:szCs w:val="26"/>
        </w:rPr>
        <w:t xml:space="preserve">Час - </w:t>
      </w:r>
      <w:r w:rsidR="006877CD">
        <w:rPr>
          <w:b/>
          <w:sz w:val="26"/>
          <w:szCs w:val="26"/>
        </w:rPr>
        <w:t>42</w:t>
      </w:r>
      <w:r w:rsidRPr="00742FA3">
        <w:rPr>
          <w:b/>
          <w:sz w:val="26"/>
          <w:szCs w:val="26"/>
        </w:rPr>
        <w:t xml:space="preserve"> хвилин</w:t>
      </w:r>
      <w:r w:rsidR="006877CD">
        <w:rPr>
          <w:b/>
          <w:sz w:val="26"/>
          <w:szCs w:val="26"/>
        </w:rPr>
        <w:t>и</w:t>
      </w:r>
      <w:r w:rsidRPr="00742FA3">
        <w:rPr>
          <w:b/>
          <w:sz w:val="26"/>
          <w:szCs w:val="26"/>
        </w:rPr>
        <w:t>, кількість особового складу - ______ осіб</w:t>
      </w:r>
    </w:p>
    <w:p w14:paraId="4B4EFF28" w14:textId="77777777" w:rsidR="00AA189E" w:rsidRDefault="00AA189E" w:rsidP="00AA189E">
      <w:pPr>
        <w:pStyle w:val="1"/>
        <w:tabs>
          <w:tab w:val="left" w:pos="5445"/>
        </w:tabs>
        <w:spacing w:line="240" w:lineRule="auto"/>
        <w:ind w:left="0" w:firstLine="0"/>
        <w:jc w:val="center"/>
        <w:rPr>
          <w:szCs w:val="28"/>
        </w:rPr>
      </w:pPr>
      <w:bookmarkStart w:id="19" w:name="_Hlk232809948"/>
      <w:r w:rsidRPr="008D0016">
        <w:rPr>
          <w:b/>
          <w:sz w:val="26"/>
          <w:szCs w:val="26"/>
        </w:rPr>
        <w:t>Місце проведення: ППД 1 НБ в/ч А2900</w:t>
      </w:r>
    </w:p>
    <w:bookmarkEnd w:id="19"/>
    <w:p w14:paraId="70CF078D" w14:textId="7FB9DE33" w:rsidR="003E0F69" w:rsidRDefault="003E0F69" w:rsidP="00D94C41">
      <w:pPr>
        <w:pStyle w:val="1"/>
        <w:spacing w:line="240" w:lineRule="auto"/>
        <w:rPr>
          <w:b/>
          <w:sz w:val="26"/>
          <w:szCs w:val="26"/>
        </w:rPr>
      </w:pPr>
    </w:p>
    <w:tbl>
      <w:tblPr>
        <w:tblStyle w:val="aa"/>
        <w:tblpPr w:leftFromText="180" w:rightFromText="180" w:vertAnchor="text" w:horzAnchor="margin" w:tblpX="-1203" w:tblpY="-56"/>
        <w:tblW w:w="15995" w:type="dxa"/>
        <w:tblLook w:val="04A0" w:firstRow="1" w:lastRow="0" w:firstColumn="1" w:lastColumn="0" w:noHBand="0" w:noVBand="1"/>
      </w:tblPr>
      <w:tblGrid>
        <w:gridCol w:w="15995"/>
      </w:tblGrid>
      <w:tr w:rsidR="00D94C41" w:rsidRPr="00D94C41" w14:paraId="645AA434" w14:textId="77777777" w:rsidTr="00C900DA">
        <w:trPr>
          <w:trHeight w:val="7730"/>
        </w:trPr>
        <w:tc>
          <w:tcPr>
            <w:tcW w:w="15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61A5D5" w14:textId="0514CC43" w:rsidR="00D94C41" w:rsidRPr="00D94C41" w:rsidRDefault="00ED0557" w:rsidP="00EF7AA2">
            <w:pPr>
              <w:rPr>
                <w:b/>
                <w:sz w:val="18"/>
                <w:lang w:val="uk-UA"/>
              </w:rPr>
            </w:pPr>
            <w:r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B0F5DA0" wp14:editId="281A80E6">
                      <wp:simplePos x="0" y="0"/>
                      <wp:positionH relativeFrom="column">
                        <wp:posOffset>5277710</wp:posOffset>
                      </wp:positionH>
                      <wp:positionV relativeFrom="paragraph">
                        <wp:posOffset>74879</wp:posOffset>
                      </wp:positionV>
                      <wp:extent cx="4681220" cy="1350010"/>
                      <wp:effectExtent l="12700" t="12700" r="17780" b="8890"/>
                      <wp:wrapNone/>
                      <wp:docPr id="16" name="Text Box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1220" cy="1350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36A130C3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60D86C80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69C74529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Особливості вибору місця обладнання лисячой нори. Послідовність її фортифікаційного обладнання.</w:t>
                                  </w:r>
                                </w:p>
                                <w:p w14:paraId="1CB52DDB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(теоретично в полі, з показом)</w:t>
                                  </w:r>
                                </w:p>
                                <w:p w14:paraId="67283F7E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0E18ABCE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6383A7F2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4CCECBE6" w14:textId="77777777" w:rsidR="00ED0557" w:rsidRDefault="00ED0557" w:rsidP="00ED0557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  <w:p w14:paraId="478FDD64" w14:textId="7C47BCF0" w:rsidR="00D94C41" w:rsidRDefault="00D94C41" w:rsidP="00ED0557">
                                  <w:pPr>
                                    <w:jc w:val="both"/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F5DA0" id="Text Box 324" o:spid="_x0000_s1031" type="#_x0000_t202" style="position:absolute;margin-left:415.55pt;margin-top:5.9pt;width:368.6pt;height:106.3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" fillcolor="white [3212]" strokeweight="1.75pt">
                      <v:stroke linestyle="thinThin" joinstyle="bevel"/>
                      <v:textbox>
                        <w:txbxContent>
                          <w:p w14:paraId="36A130C3" w14:textId="77777777" w:rsidR="00D94C41" w:rsidRPr="00416CA6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0D86C80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69C74529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Особливості вибору місця обладнання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лисячой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Послідовність її фортифікаційного обладнання.</w:t>
                            </w:r>
                          </w:p>
                          <w:p w14:paraId="1CB52DDB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(теоретично в полі, з показом)</w:t>
                            </w:r>
                          </w:p>
                          <w:p w14:paraId="67283F7E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0E18ABCE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383A7F2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4CCECBE6" w14:textId="77777777" w:rsidR="00ED0557" w:rsidRDefault="00ED0557" w:rsidP="00ED055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  <w:p w14:paraId="478FDD64" w14:textId="7C47BCF0" w:rsidR="00D94C41" w:rsidRDefault="00D94C41" w:rsidP="00ED0557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821E6F6" wp14:editId="39D33F4D">
                      <wp:simplePos x="0" y="0"/>
                      <wp:positionH relativeFrom="column">
                        <wp:posOffset>54156</wp:posOffset>
                      </wp:positionH>
                      <wp:positionV relativeFrom="paragraph">
                        <wp:posOffset>75746</wp:posOffset>
                      </wp:positionV>
                      <wp:extent cx="4662170" cy="1350010"/>
                      <wp:effectExtent l="12700" t="12700" r="11430" b="8890"/>
                      <wp:wrapNone/>
                      <wp:docPr id="15" name="Text Box 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2170" cy="1350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5CD85FE6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73E3DE48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07D3674C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Особливості вибору місця обладнання парного окопу. Послідовність їх фортифікаційного обладнання.</w:t>
                                  </w:r>
                                </w:p>
                                <w:p w14:paraId="542E7ABE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(теоретично в полі, з показом)</w:t>
                                  </w:r>
                                </w:p>
                                <w:p w14:paraId="2E778D31" w14:textId="77777777" w:rsidR="00ED0557" w:rsidRDefault="00ED0557" w:rsidP="00D94C41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bookmarkStart w:id="20" w:name="_Hlk232809867"/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09D864DE" w14:textId="0ECB75EC" w:rsidR="00D94C41" w:rsidRDefault="00D94C41" w:rsidP="00D94C41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6877CD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569F33C2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64D0EA7F" w14:textId="77777777" w:rsidR="00D94C41" w:rsidRDefault="00D94C41" w:rsidP="00D94C41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  <w:bookmarkEnd w:id="2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1E6F6" id="Text Box 326" o:spid="_x0000_s1032" type="#_x0000_t202" style="position:absolute;margin-left:4.25pt;margin-top:5.95pt;width:367.1pt;height:106.3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" fillcolor="white [3212]" strokeweight="1.75pt">
                      <v:stroke linestyle="thinThin" joinstyle="bevel"/>
                      <v:textbox>
                        <w:txbxContent>
                          <w:p w14:paraId="5CD85FE6" w14:textId="77777777" w:rsidR="00D94C41" w:rsidRPr="00416CA6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3E3DE48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07D3674C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Особливості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вибору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місця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обладнання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парного окопу.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Послідовність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їх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фортифікаційного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обладнання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42E7ABE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(теоретично в полі, з показом)</w:t>
                            </w:r>
                          </w:p>
                          <w:p w14:paraId="2E778D31" w14:textId="77777777" w:rsidR="00ED0557" w:rsidRDefault="00ED0557" w:rsidP="00D94C41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31" w:name="_Hlk232809867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09D864DE" w14:textId="0ECB75EC" w:rsidR="00D94C41" w:rsidRDefault="00D94C41" w:rsidP="00D94C41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6877CD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69F33C2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64D0EA7F" w14:textId="77777777" w:rsidR="00D94C41" w:rsidRDefault="00D94C41" w:rsidP="00D94C41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  <w:bookmarkEnd w:id="3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23AEBA" w14:textId="77777777" w:rsidR="00D94C41" w:rsidRPr="00D94C41" w:rsidRDefault="00D94C41" w:rsidP="00EF7AA2">
            <w:pPr>
              <w:rPr>
                <w:sz w:val="18"/>
                <w:lang w:val="uk-UA"/>
              </w:rPr>
            </w:pPr>
          </w:p>
          <w:p w14:paraId="35F2E0F3" w14:textId="77777777" w:rsidR="00D94C41" w:rsidRPr="00D94C41" w:rsidRDefault="00D94C41" w:rsidP="00EF7AA2">
            <w:pPr>
              <w:rPr>
                <w:sz w:val="18"/>
                <w:lang w:val="uk-UA"/>
              </w:rPr>
            </w:pPr>
          </w:p>
          <w:p w14:paraId="41AC99C7" w14:textId="77777777" w:rsidR="00D94C41" w:rsidRPr="00D94C41" w:rsidRDefault="00D94C41" w:rsidP="00EF7AA2">
            <w:pPr>
              <w:rPr>
                <w:sz w:val="18"/>
                <w:lang w:val="uk-UA"/>
              </w:rPr>
            </w:pPr>
          </w:p>
          <w:p w14:paraId="1594366C" w14:textId="6E56EFD9" w:rsidR="00D94C41" w:rsidRPr="00D94C41" w:rsidRDefault="00D94C41" w:rsidP="00EF7AA2">
            <w:pPr>
              <w:rPr>
                <w:sz w:val="18"/>
                <w:lang w:val="uk-UA"/>
              </w:rPr>
            </w:pPr>
          </w:p>
          <w:p w14:paraId="71F87984" w14:textId="6495791F" w:rsidR="00D94C41" w:rsidRPr="00D94C41" w:rsidRDefault="00C900DA" w:rsidP="00EF7AA2">
            <w:pPr>
              <w:rPr>
                <w:sz w:val="18"/>
              </w:rPr>
            </w:pP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CFD9576" wp14:editId="324F0D4F">
                      <wp:simplePos x="0" y="0"/>
                      <wp:positionH relativeFrom="column">
                        <wp:posOffset>4763861</wp:posOffset>
                      </wp:positionH>
                      <wp:positionV relativeFrom="paragraph">
                        <wp:posOffset>3206750</wp:posOffset>
                      </wp:positionV>
                      <wp:extent cx="513080" cy="0"/>
                      <wp:effectExtent l="0" t="88900" r="0" b="88900"/>
                      <wp:wrapNone/>
                      <wp:docPr id="13273094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13080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D9334" id="AutoShape 24" o:spid="_x0000_s1026" type="#_x0000_t32" style="position:absolute;margin-left:375.1pt;margin-top:252.5pt;width:40.4pt;height:0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42CC4B7E" wp14:editId="59C05E9B">
                      <wp:simplePos x="0" y="0"/>
                      <wp:positionH relativeFrom="column">
                        <wp:posOffset>2398758</wp:posOffset>
                      </wp:positionH>
                      <wp:positionV relativeFrom="paragraph">
                        <wp:posOffset>2308044</wp:posOffset>
                      </wp:positionV>
                      <wp:extent cx="0" cy="238942"/>
                      <wp:effectExtent l="88900" t="38100" r="63500" b="27940"/>
                      <wp:wrapNone/>
                      <wp:docPr id="1620883345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942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806925" id="Straight Arrow Connector 26" o:spid="_x0000_s1026" type="#_x0000_t32" style="position:absolute;margin-left:188.9pt;margin-top:181.75pt;width:0;height:18.8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" strokecolor="#484329 [814]" strokeweight="1.75pt">
                      <v:stroke startarrow="oval" endarrow="block" endarrowwidth="wide" endarrowlength="long" linestyle="thinThin"/>
                    </v:shape>
                  </w:pict>
                </mc:Fallback>
              </mc:AlternateContent>
            </w: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AFAB1FE" wp14:editId="67B7393F">
                      <wp:simplePos x="0" y="0"/>
                      <wp:positionH relativeFrom="column">
                        <wp:posOffset>4705259</wp:posOffset>
                      </wp:positionH>
                      <wp:positionV relativeFrom="paragraph">
                        <wp:posOffset>1636395</wp:posOffset>
                      </wp:positionV>
                      <wp:extent cx="543832" cy="0"/>
                      <wp:effectExtent l="0" t="88900" r="0" b="88900"/>
                      <wp:wrapNone/>
                      <wp:docPr id="2040527098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43832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BF8E401" id="Straight Arrow Connector 27" o:spid="_x0000_s1026" type="#_x0000_t32" style="position:absolute;margin-left:370.5pt;margin-top:128.85pt;width:42.8pt;height:0;flip:x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" strokecolor="#484329 [814]" strokeweight="1.75pt">
                      <v:stroke startarrow="oval" endarrow="block" endarrowwidth="wide" endarrowlength="long" linestyle="thinThin"/>
                    </v:shape>
                  </w:pict>
                </mc:Fallback>
              </mc:AlternateContent>
            </w: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0C58498" wp14:editId="404E5029">
                      <wp:simplePos x="0" y="0"/>
                      <wp:positionH relativeFrom="column">
                        <wp:posOffset>7722235</wp:posOffset>
                      </wp:positionH>
                      <wp:positionV relativeFrom="paragraph">
                        <wp:posOffset>761093</wp:posOffset>
                      </wp:positionV>
                      <wp:extent cx="0" cy="238942"/>
                      <wp:effectExtent l="88900" t="38100" r="63500" b="27940"/>
                      <wp:wrapNone/>
                      <wp:docPr id="64594162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942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87BADB" id="Straight Arrow Connector 26" o:spid="_x0000_s1026" type="#_x0000_t32" style="position:absolute;margin-left:608.05pt;margin-top:59.95pt;width:0;height:18.8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" strokecolor="#484329 [814]" strokeweight="1.75pt">
                      <v:stroke startarrow="oval" endarrow="block" endarrowwidth="wide" endarrowlength="long" linestyle="thinThin"/>
                    </v:shape>
                  </w:pict>
                </mc:Fallback>
              </mc:AlternateContent>
            </w: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0304F2B" wp14:editId="3B463A44">
                      <wp:simplePos x="0" y="0"/>
                      <wp:positionH relativeFrom="column">
                        <wp:posOffset>4754971</wp:posOffset>
                      </wp:positionH>
                      <wp:positionV relativeFrom="paragraph">
                        <wp:posOffset>78740</wp:posOffset>
                      </wp:positionV>
                      <wp:extent cx="513080" cy="0"/>
                      <wp:effectExtent l="0" t="88900" r="0" b="88900"/>
                      <wp:wrapNone/>
                      <wp:docPr id="642789208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13080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3C31E" id="AutoShape 24" o:spid="_x0000_s1026" type="#_x0000_t32" style="position:absolute;margin-left:374.4pt;margin-top:6.2pt;width:40.4pt;height: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2D56CF4" wp14:editId="103607B7">
                      <wp:simplePos x="0" y="0"/>
                      <wp:positionH relativeFrom="column">
                        <wp:posOffset>5273675</wp:posOffset>
                      </wp:positionH>
                      <wp:positionV relativeFrom="paragraph">
                        <wp:posOffset>1002030</wp:posOffset>
                      </wp:positionV>
                      <wp:extent cx="4688840" cy="1280160"/>
                      <wp:effectExtent l="12700" t="12700" r="10160" b="15240"/>
                      <wp:wrapNone/>
                      <wp:docPr id="7" name="Text Box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8840" cy="1280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4AC265E6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1ECC13C8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161F905D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Вибір місця для обладнання одиночного окопу для стрільби.</w:t>
                                  </w: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53F1F5CF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>(теоретично в полі, з показом)</w:t>
                                  </w:r>
                                </w:p>
                                <w:p w14:paraId="22BF65A7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23AB6993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01FDDED5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035A4E3A" w14:textId="77777777" w:rsidR="00ED0557" w:rsidRDefault="00ED0557" w:rsidP="00ED0557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  <w:p w14:paraId="34F877F2" w14:textId="14EB5242" w:rsidR="00D94C41" w:rsidRDefault="00D94C41" w:rsidP="00D94C41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56CF4" id="Text Box 325" o:spid="_x0000_s1033" type="#_x0000_t202" style="position:absolute;margin-left:415.25pt;margin-top:78.9pt;width:369.2pt;height:100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" fillcolor="white [3212]" strokeweight="1.75pt">
                      <v:stroke linestyle="thinThin" joinstyle="bevel"/>
                      <v:textbox>
                        <w:txbxContent>
                          <w:p w14:paraId="4AC265E6" w14:textId="77777777" w:rsidR="00D94C41" w:rsidRPr="00FB5B6F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FB5B6F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ECC13C8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61F905D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Вибір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місця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для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обладнання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одиночного окопу для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стрільби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3F1F5CF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(теоретично в полі, з показом)</w:t>
                            </w:r>
                          </w:p>
                          <w:p w14:paraId="22BF65A7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23AB6993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1FDDED5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035A4E3A" w14:textId="77777777" w:rsidR="00ED0557" w:rsidRDefault="00ED0557" w:rsidP="00ED055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  <w:p w14:paraId="34F877F2" w14:textId="14EB5242" w:rsidR="00D94C41" w:rsidRDefault="00D94C41" w:rsidP="00D94C41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0611AD8" wp14:editId="51D9A6D4">
                      <wp:simplePos x="0" y="0"/>
                      <wp:positionH relativeFrom="column">
                        <wp:posOffset>5249636</wp:posOffset>
                      </wp:positionH>
                      <wp:positionV relativeFrom="paragraph">
                        <wp:posOffset>2553335</wp:posOffset>
                      </wp:positionV>
                      <wp:extent cx="4712970" cy="1421765"/>
                      <wp:effectExtent l="12700" t="12700" r="11430" b="13335"/>
                      <wp:wrapNone/>
                      <wp:docPr id="12" name="Text Box 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12970" cy="14217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2D8C0D42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="00654FCA"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6</w:t>
                                  </w:r>
                                </w:p>
                                <w:p w14:paraId="70E570BE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2D232C13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Захист особового складу від снайперського вогню, від тепловізійних засобів противника. Заходи введення противника в оману.</w:t>
                                  </w: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395EA2E7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(теоретично в полі, з показом)</w:t>
                                  </w:r>
                                </w:p>
                                <w:p w14:paraId="441EC386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6B3FD4F4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0AD9765A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bookmarkStart w:id="21" w:name="_Hlk232810029"/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bookmarkEnd w:id="21"/>
                                <w:p w14:paraId="539E08C6" w14:textId="77777777" w:rsidR="00ED0557" w:rsidRDefault="00ED0557" w:rsidP="00ED0557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  <w:p w14:paraId="7E6D5D62" w14:textId="294B2D8A" w:rsidR="00D94C41" w:rsidRDefault="00D94C41" w:rsidP="00D94C41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11AD8" id="Text Box 332" o:spid="_x0000_s1034" type="#_x0000_t202" style="position:absolute;margin-left:413.35pt;margin-top:201.05pt;width:371.1pt;height:111.9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" fillcolor="white [3212]" strokeweight="1.75pt">
                      <v:stroke linestyle="thinThin" joinstyle="bevel"/>
                      <v:textbox>
                        <w:txbxContent>
                          <w:p w14:paraId="2D8C0D42" w14:textId="77777777" w:rsidR="00D94C41" w:rsidRPr="00FB5B6F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FB5B6F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654FCA"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70E570BE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D232C13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Захист особового складу від снайперського вогню, від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тепловізійних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засобів противника. Заходи введення противника в оману.</w:t>
                            </w: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395EA2E7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FB5B6F"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  <w:t>(теоретично в полі, з показом)</w:t>
                            </w:r>
                          </w:p>
                          <w:p w14:paraId="441EC386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6B3FD4F4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AD9765A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bookmarkStart w:id="33" w:name="_Hlk232810029"/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33"/>
                          <w:p w14:paraId="539E08C6" w14:textId="77777777" w:rsidR="00ED0557" w:rsidRDefault="00ED0557" w:rsidP="00ED055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  <w:p w14:paraId="7E6D5D62" w14:textId="294B2D8A" w:rsidR="00D94C41" w:rsidRDefault="00D94C41" w:rsidP="00D94C41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189E"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6BC0A96" wp14:editId="183AA8C1">
                      <wp:simplePos x="0" y="0"/>
                      <wp:positionH relativeFrom="column">
                        <wp:posOffset>54156</wp:posOffset>
                      </wp:positionH>
                      <wp:positionV relativeFrom="paragraph">
                        <wp:posOffset>1010557</wp:posOffset>
                      </wp:positionV>
                      <wp:extent cx="4655276" cy="1249680"/>
                      <wp:effectExtent l="12700" t="12700" r="18415" b="7620"/>
                      <wp:wrapNone/>
                      <wp:docPr id="8" name="Text Box 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55276" cy="1249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714030AC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416CA6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4</w:t>
                                  </w:r>
                                </w:p>
                                <w:p w14:paraId="46982262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556BD2A8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Сутність маскування. Принципи та основні правила маскування.</w:t>
                                  </w: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247D54B2" w14:textId="77777777" w:rsidR="00D94C41" w:rsidRPr="00416CA6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16CA6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>((теоретично в полі, з показом)</w:t>
                                  </w:r>
                                </w:p>
                                <w:p w14:paraId="72E73607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bookmarkStart w:id="22" w:name="_Hlk232809906"/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2B10AE32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39F76D2F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642486AE" w14:textId="77777777" w:rsidR="00ED0557" w:rsidRDefault="00ED0557" w:rsidP="00ED0557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  <w:bookmarkEnd w:id="22"/>
                                <w:p w14:paraId="1B97F594" w14:textId="4A066897" w:rsidR="00D94C41" w:rsidRDefault="00D94C41" w:rsidP="00ED0557">
                                  <w:pPr>
                                    <w:jc w:val="both"/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C0A96" id="Text Box 327" o:spid="_x0000_s1035" type="#_x0000_t202" style="position:absolute;margin-left:4.25pt;margin-top:79.55pt;width:366.55pt;height:98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" fillcolor="white [3212]" strokeweight="1.75pt">
                      <v:stroke linestyle="thinThin" joinstyle="bevel"/>
                      <v:textbox>
                        <w:txbxContent>
                          <w:p w14:paraId="714030AC" w14:textId="77777777" w:rsidR="00D94C41" w:rsidRPr="00416CA6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416CA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6982262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556BD2A8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Сутність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маскування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Принципи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основні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правила </w:t>
                            </w:r>
                            <w:proofErr w:type="spellStart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маскування</w:t>
                            </w:r>
                            <w:proofErr w:type="spellEnd"/>
                            <w:r w:rsidRPr="00416CA6">
                              <w:rPr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47D54B2" w14:textId="77777777" w:rsidR="00D94C41" w:rsidRPr="00416CA6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16CA6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((теоретично в полі, з показом)</w:t>
                            </w:r>
                          </w:p>
                          <w:p w14:paraId="72E73607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35" w:name="_Hlk232809906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2B10AE32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9F76D2F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642486AE" w14:textId="77777777" w:rsidR="00ED0557" w:rsidRDefault="00ED0557" w:rsidP="00ED055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  <w:bookmarkEnd w:id="35"/>
                          <w:p w14:paraId="1B97F594" w14:textId="4A066897" w:rsidR="00D94C41" w:rsidRDefault="00D94C41" w:rsidP="00ED0557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189E">
              <w:rPr>
                <w:b/>
                <w:noProof/>
                <w:sz w:val="1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2E56E49" wp14:editId="1D68C03E">
                      <wp:simplePos x="0" y="0"/>
                      <wp:positionH relativeFrom="column">
                        <wp:posOffset>54155</wp:posOffset>
                      </wp:positionH>
                      <wp:positionV relativeFrom="paragraph">
                        <wp:posOffset>2545443</wp:posOffset>
                      </wp:positionV>
                      <wp:extent cx="4658723" cy="1429385"/>
                      <wp:effectExtent l="12700" t="12700" r="15240" b="18415"/>
                      <wp:wrapNone/>
                      <wp:docPr id="6" name="Text Box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58723" cy="142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12AABF0B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FB5B6F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5</w:t>
                                  </w:r>
                                </w:p>
                                <w:p w14:paraId="3B6FC64A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4A16CEB0" w14:textId="77777777" w:rsidR="00D94C41" w:rsidRPr="00FB5B6F" w:rsidRDefault="00D94C41" w:rsidP="00D94C41">
                                  <w:pPr>
                                    <w:pStyle w:val="1"/>
                                    <w:spacing w:line="240" w:lineRule="auto"/>
                                    <w:ind w:left="0" w:firstLine="709"/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Особливості обладнання та маскування позицій ВОП з урахуванням можливостей застосування противником малорозмірних БпЛА та дронів-камікадзе.</w:t>
                                  </w:r>
                                </w:p>
                                <w:p w14:paraId="68040C8D" w14:textId="77777777" w:rsidR="00D94C41" w:rsidRPr="00FB5B6F" w:rsidRDefault="00D94C41" w:rsidP="00D94C41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FB5B6F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(теоретично в полі, з показом)</w:t>
                                  </w:r>
                                </w:p>
                                <w:p w14:paraId="108DACAB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bookmarkStart w:id="23" w:name="_Hlk232810018"/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bookmarkEnd w:id="23"/>
                                <w:p w14:paraId="2625E315" w14:textId="77777777" w:rsidR="00ED0557" w:rsidRDefault="00ED0557" w:rsidP="00ED0557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168550A2" w14:textId="77777777" w:rsidR="00ED0557" w:rsidRPr="00ED0557" w:rsidRDefault="00ED0557" w:rsidP="00ED0557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13730C94" w14:textId="77777777" w:rsidR="00ED0557" w:rsidRDefault="00ED0557" w:rsidP="00ED0557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  <w:p w14:paraId="155A144C" w14:textId="0E313367" w:rsidR="00D94C41" w:rsidRDefault="00D94C41" w:rsidP="00D94C41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56E49" id="Text Box 330" o:spid="_x0000_s1036" type="#_x0000_t202" style="position:absolute;margin-left:4.25pt;margin-top:200.45pt;width:366.85pt;height:112.5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" fillcolor="white [3212]" strokeweight="1.75pt">
                      <v:stroke linestyle="thinThin" joinstyle="bevel"/>
                      <v:textbox>
                        <w:txbxContent>
                          <w:p w14:paraId="12AABF0B" w14:textId="77777777" w:rsidR="00D94C41" w:rsidRPr="00FB5B6F" w:rsidRDefault="00D94C41" w:rsidP="00D94C4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FB5B6F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FB5B6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B6FC64A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4A16CEB0" w14:textId="77777777" w:rsidR="00D94C41" w:rsidRPr="00FB5B6F" w:rsidRDefault="00D94C41" w:rsidP="00D94C41">
                            <w:pPr>
                              <w:pStyle w:val="1"/>
                              <w:spacing w:line="240" w:lineRule="auto"/>
                              <w:ind w:left="0" w:firstLine="709"/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Особливості обладнання та маскування позицій ВОП з урахуванням можливостей застосування противником малорозмірних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БпЛА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дронів</w:t>
                            </w:r>
                            <w:proofErr w:type="spellEnd"/>
                            <w:r w:rsidRPr="00FB5B6F">
                              <w:rPr>
                                <w:bCs/>
                                <w:sz w:val="18"/>
                                <w:szCs w:val="18"/>
                              </w:rPr>
                              <w:t>-камікадзе.</w:t>
                            </w:r>
                          </w:p>
                          <w:p w14:paraId="68040C8D" w14:textId="77777777" w:rsidR="00D94C41" w:rsidRPr="00FB5B6F" w:rsidRDefault="00D94C41" w:rsidP="00D94C41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B5B6F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(теоретично в полі, з показом)</w:t>
                            </w:r>
                          </w:p>
                          <w:p w14:paraId="108DACAB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37" w:name="_Hlk232810018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bookmarkEnd w:id="37"/>
                          <w:p w14:paraId="2625E315" w14:textId="77777777" w:rsidR="00ED0557" w:rsidRDefault="00ED0557" w:rsidP="00ED0557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68550A2" w14:textId="77777777" w:rsidR="00ED0557" w:rsidRPr="00ED0557" w:rsidRDefault="00ED0557" w:rsidP="00ED0557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3730C94" w14:textId="77777777" w:rsidR="00ED0557" w:rsidRDefault="00ED0557" w:rsidP="00ED055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  <w:p w14:paraId="155A144C" w14:textId="0E313367" w:rsidR="00D94C41" w:rsidRDefault="00D94C41" w:rsidP="00D94C41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45A4446" w14:textId="7834A1C2" w:rsidR="003E0F69" w:rsidRPr="00530B35" w:rsidRDefault="003E0F69" w:rsidP="0040182A">
      <w:pPr>
        <w:jc w:val="center"/>
        <w:rPr>
          <w:b/>
          <w:sz w:val="26"/>
          <w:szCs w:val="26"/>
          <w:lang w:val="uk-UA"/>
        </w:rPr>
      </w:pPr>
      <w:r w:rsidRPr="00530B35">
        <w:rPr>
          <w:b/>
          <w:sz w:val="26"/>
          <w:szCs w:val="26"/>
          <w:lang w:val="uk-UA"/>
        </w:rPr>
        <w:lastRenderedPageBreak/>
        <w:t>С</w:t>
      </w:r>
      <w:r w:rsidRPr="00530B35">
        <w:rPr>
          <w:b/>
          <w:sz w:val="26"/>
          <w:szCs w:val="26"/>
        </w:rPr>
        <w:t>ХЕМА ПРОВЕДЕННЯ ЗАНЯТТЯ НА НАВЧАЛЬНОМУ МІСЦІ №</w:t>
      </w:r>
      <w:r w:rsidR="00215C97">
        <w:rPr>
          <w:b/>
          <w:sz w:val="26"/>
          <w:szCs w:val="26"/>
          <w:lang w:val="uk-UA"/>
        </w:rPr>
        <w:t>3</w:t>
      </w:r>
    </w:p>
    <w:p w14:paraId="2D6DD9DD" w14:textId="35B49DCC" w:rsidR="00654FCA" w:rsidRPr="00654FCA" w:rsidRDefault="003E0F69" w:rsidP="0040182A">
      <w:pPr>
        <w:jc w:val="center"/>
        <w:rPr>
          <w:b/>
          <w:szCs w:val="28"/>
        </w:rPr>
      </w:pPr>
      <w:r w:rsidRPr="00530B35">
        <w:rPr>
          <w:b/>
          <w:sz w:val="26"/>
          <w:szCs w:val="26"/>
          <w:lang w:val="uk-UA"/>
        </w:rPr>
        <w:t>НАВЧАЛЬНЕ МІСЦЕ №</w:t>
      </w:r>
      <w:r w:rsidR="00215C97">
        <w:rPr>
          <w:b/>
          <w:sz w:val="26"/>
          <w:szCs w:val="26"/>
          <w:lang w:val="uk-UA"/>
        </w:rPr>
        <w:t>3</w:t>
      </w:r>
      <w:r w:rsidRPr="00530B35">
        <w:rPr>
          <w:b/>
          <w:sz w:val="26"/>
          <w:szCs w:val="26"/>
          <w:lang w:val="uk-UA"/>
        </w:rPr>
        <w:t>:</w:t>
      </w:r>
      <w:r w:rsidR="0040182A">
        <w:rPr>
          <w:b/>
          <w:sz w:val="26"/>
          <w:szCs w:val="26"/>
          <w:lang w:val="uk-UA"/>
        </w:rPr>
        <w:t xml:space="preserve"> </w:t>
      </w:r>
      <w:proofErr w:type="spellStart"/>
      <w:r w:rsidR="00654FCA" w:rsidRPr="00654FCA">
        <w:rPr>
          <w:b/>
          <w:szCs w:val="28"/>
        </w:rPr>
        <w:t>Вибір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місця</w:t>
      </w:r>
      <w:proofErr w:type="spellEnd"/>
      <w:r w:rsidR="00654FCA" w:rsidRPr="00654FCA">
        <w:rPr>
          <w:b/>
          <w:szCs w:val="28"/>
        </w:rPr>
        <w:t xml:space="preserve"> для </w:t>
      </w:r>
      <w:proofErr w:type="spellStart"/>
      <w:r w:rsidR="00654FCA" w:rsidRPr="00654FCA">
        <w:rPr>
          <w:b/>
          <w:szCs w:val="28"/>
        </w:rPr>
        <w:t>обладнання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вогневої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позиції</w:t>
      </w:r>
      <w:proofErr w:type="spellEnd"/>
      <w:r w:rsidR="00654FCA" w:rsidRPr="00654FCA">
        <w:rPr>
          <w:b/>
          <w:szCs w:val="28"/>
        </w:rPr>
        <w:t xml:space="preserve">. Відривання та маскування вогневої позиції. Особливості </w:t>
      </w:r>
      <w:proofErr w:type="spellStart"/>
      <w:r w:rsidR="00654FCA" w:rsidRPr="00654FCA">
        <w:rPr>
          <w:b/>
          <w:szCs w:val="28"/>
        </w:rPr>
        <w:t>обладнання</w:t>
      </w:r>
      <w:proofErr w:type="spellEnd"/>
      <w:r w:rsidR="00654FCA" w:rsidRPr="00654FCA">
        <w:rPr>
          <w:b/>
          <w:szCs w:val="28"/>
        </w:rPr>
        <w:t xml:space="preserve"> та </w:t>
      </w:r>
      <w:proofErr w:type="spellStart"/>
      <w:r w:rsidR="00654FCA" w:rsidRPr="00654FCA">
        <w:rPr>
          <w:b/>
          <w:szCs w:val="28"/>
        </w:rPr>
        <w:t>маскування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позицій</w:t>
      </w:r>
      <w:proofErr w:type="spellEnd"/>
      <w:r w:rsidR="00654FCA" w:rsidRPr="00654FCA">
        <w:rPr>
          <w:b/>
          <w:szCs w:val="28"/>
        </w:rPr>
        <w:t xml:space="preserve"> з </w:t>
      </w:r>
      <w:proofErr w:type="spellStart"/>
      <w:r w:rsidR="00654FCA" w:rsidRPr="00654FCA">
        <w:rPr>
          <w:b/>
          <w:szCs w:val="28"/>
        </w:rPr>
        <w:t>урахуванням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можливостей</w:t>
      </w:r>
      <w:proofErr w:type="spellEnd"/>
      <w:r w:rsidR="00654FCA" w:rsidRPr="00654FCA">
        <w:rPr>
          <w:b/>
          <w:szCs w:val="28"/>
        </w:rPr>
        <w:t xml:space="preserve"> </w:t>
      </w:r>
      <w:proofErr w:type="spellStart"/>
      <w:r w:rsidR="00654FCA" w:rsidRPr="00654FCA">
        <w:rPr>
          <w:b/>
          <w:szCs w:val="28"/>
        </w:rPr>
        <w:t>застосування</w:t>
      </w:r>
      <w:proofErr w:type="spellEnd"/>
      <w:r w:rsidR="00654FCA" w:rsidRPr="00654FCA">
        <w:rPr>
          <w:b/>
          <w:szCs w:val="28"/>
        </w:rPr>
        <w:t xml:space="preserve"> противником </w:t>
      </w:r>
      <w:proofErr w:type="spellStart"/>
      <w:r w:rsidR="00654FCA" w:rsidRPr="00654FCA">
        <w:rPr>
          <w:b/>
          <w:szCs w:val="28"/>
        </w:rPr>
        <w:t>БпЛА</w:t>
      </w:r>
      <w:proofErr w:type="spellEnd"/>
      <w:r w:rsidR="00654FCA" w:rsidRPr="00654FCA">
        <w:rPr>
          <w:b/>
          <w:szCs w:val="28"/>
        </w:rPr>
        <w:t>.</w:t>
      </w:r>
    </w:p>
    <w:p w14:paraId="6A4BAE7A" w14:textId="2A88DF46" w:rsidR="003E0F69" w:rsidRPr="00742FA3" w:rsidRDefault="003E0F69" w:rsidP="003E0F69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742FA3">
        <w:rPr>
          <w:b/>
          <w:sz w:val="26"/>
          <w:szCs w:val="26"/>
        </w:rPr>
        <w:t xml:space="preserve">Час - </w:t>
      </w:r>
      <w:r w:rsidR="00F640DC">
        <w:rPr>
          <w:b/>
          <w:sz w:val="26"/>
          <w:szCs w:val="26"/>
        </w:rPr>
        <w:t>1</w:t>
      </w:r>
      <w:r w:rsidR="006877CD">
        <w:rPr>
          <w:b/>
          <w:sz w:val="26"/>
          <w:szCs w:val="26"/>
        </w:rPr>
        <w:t>35</w:t>
      </w:r>
      <w:r w:rsidRPr="00742FA3">
        <w:rPr>
          <w:b/>
          <w:sz w:val="26"/>
          <w:szCs w:val="26"/>
        </w:rPr>
        <w:t xml:space="preserve"> хвилин, кількість особового складу - ______ осіб</w:t>
      </w:r>
    </w:p>
    <w:p w14:paraId="2238398F" w14:textId="0751A2F2" w:rsidR="0040182A" w:rsidRDefault="0040182A" w:rsidP="0040182A">
      <w:pPr>
        <w:pStyle w:val="1"/>
        <w:tabs>
          <w:tab w:val="left" w:pos="5445"/>
        </w:tabs>
        <w:spacing w:line="240" w:lineRule="auto"/>
        <w:ind w:left="0" w:firstLine="0"/>
        <w:jc w:val="center"/>
        <w:rPr>
          <w:szCs w:val="28"/>
        </w:rPr>
      </w:pPr>
      <w:r w:rsidRPr="008D0016">
        <w:rPr>
          <w:b/>
          <w:sz w:val="26"/>
          <w:szCs w:val="26"/>
        </w:rPr>
        <w:t>Місце проведення: ППД 1 НБ в/ч А2900</w:t>
      </w:r>
    </w:p>
    <w:p w14:paraId="3E2A0DB8" w14:textId="01D29FFF" w:rsidR="00924DB4" w:rsidRPr="0040182A" w:rsidRDefault="00924DB4">
      <w:pPr>
        <w:pStyle w:val="1"/>
        <w:spacing w:line="240" w:lineRule="auto"/>
        <w:ind w:left="0" w:firstLine="0"/>
        <w:rPr>
          <w:szCs w:val="28"/>
          <w:lang w:val="en-US"/>
        </w:rPr>
      </w:pPr>
    </w:p>
    <w:tbl>
      <w:tblPr>
        <w:tblStyle w:val="aa"/>
        <w:tblpPr w:leftFromText="180" w:rightFromText="180" w:vertAnchor="text" w:horzAnchor="margin" w:tblpX="-1203" w:tblpY="-56"/>
        <w:tblW w:w="15995" w:type="dxa"/>
        <w:tblLook w:val="04A0" w:firstRow="1" w:lastRow="0" w:firstColumn="1" w:lastColumn="0" w:noHBand="0" w:noVBand="1"/>
      </w:tblPr>
      <w:tblGrid>
        <w:gridCol w:w="15995"/>
      </w:tblGrid>
      <w:tr w:rsidR="00654FCA" w14:paraId="1522CEDC" w14:textId="77777777" w:rsidTr="0040182A">
        <w:trPr>
          <w:trHeight w:val="2768"/>
        </w:trPr>
        <w:tc>
          <w:tcPr>
            <w:tcW w:w="15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5D1A4B" w14:textId="071B13B6" w:rsidR="00654FCA" w:rsidRDefault="0040182A" w:rsidP="00EF7AA2">
            <w:pPr>
              <w:rPr>
                <w:b/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002B1F9" wp14:editId="2632B588">
                      <wp:simplePos x="0" y="0"/>
                      <wp:positionH relativeFrom="column">
                        <wp:posOffset>5400766</wp:posOffset>
                      </wp:positionH>
                      <wp:positionV relativeFrom="paragraph">
                        <wp:posOffset>84455</wp:posOffset>
                      </wp:positionV>
                      <wp:extent cx="4598035" cy="1575163"/>
                      <wp:effectExtent l="12700" t="12700" r="12065" b="12700"/>
                      <wp:wrapNone/>
                      <wp:docPr id="4" name="Text Box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98035" cy="15751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05008632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0028E81C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3C5D39A3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Відривання та маскування лисячої нори.</w:t>
                                  </w: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5F78F649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>(практично)</w:t>
                                  </w:r>
                                </w:p>
                                <w:p w14:paraId="04F57634" w14:textId="77777777" w:rsidR="0040182A" w:rsidRDefault="0040182A" w:rsidP="0040182A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4954D774" w14:textId="77777777" w:rsidR="00654FCA" w:rsidRDefault="00654FCA" w:rsidP="00654FCA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6877CD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62283483" w14:textId="77777777" w:rsidR="0040182A" w:rsidRPr="00ED0557" w:rsidRDefault="0040182A" w:rsidP="0040182A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131F17A6" w14:textId="77777777" w:rsidR="00654FCA" w:rsidRDefault="00654FCA" w:rsidP="00654FCA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2ADAFD05" w14:textId="77777777" w:rsidR="00654FCA" w:rsidRDefault="00654FCA" w:rsidP="00654FCA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2B1F9" id="Text Box 336" o:spid="_x0000_s1037" type="#_x0000_t202" style="position:absolute;margin-left:425.25pt;margin-top:6.65pt;width:362.05pt;height:124.0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" fillcolor="white [3212]" strokeweight="1.75pt">
                      <v:stroke linestyle="thinThin" joinstyle="bevel"/>
                      <v:textbox>
                        <w:txbxContent>
                          <w:p w14:paraId="05008632" w14:textId="77777777" w:rsidR="00654FCA" w:rsidRPr="0040182A" w:rsidRDefault="00654FCA" w:rsidP="00654FC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0182A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0182A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40182A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028E81C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C5D39A3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Відривання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маскування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лисячої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нори.</w:t>
                            </w:r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F78F649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(практично)</w:t>
                            </w:r>
                          </w:p>
                          <w:p w14:paraId="04F57634" w14:textId="77777777" w:rsidR="0040182A" w:rsidRDefault="0040182A" w:rsidP="0040182A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954D774" w14:textId="77777777" w:rsidR="00654FCA" w:rsidRDefault="00654FCA" w:rsidP="00654FCA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6877CD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70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62283483" w14:textId="77777777" w:rsidR="0040182A" w:rsidRPr="00ED0557" w:rsidRDefault="0040182A" w:rsidP="0040182A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31F17A6" w14:textId="77777777" w:rsidR="00654FCA" w:rsidRDefault="00654FCA" w:rsidP="00654FCA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DAFD05" w14:textId="77777777" w:rsidR="00654FCA" w:rsidRDefault="00654FCA" w:rsidP="00654FC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40DC"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154464B" wp14:editId="657B73FA">
                      <wp:simplePos x="0" y="0"/>
                      <wp:positionH relativeFrom="column">
                        <wp:posOffset>-36739</wp:posOffset>
                      </wp:positionH>
                      <wp:positionV relativeFrom="paragraph">
                        <wp:posOffset>82096</wp:posOffset>
                      </wp:positionV>
                      <wp:extent cx="5073650" cy="1584960"/>
                      <wp:effectExtent l="12700" t="12700" r="19050" b="15240"/>
                      <wp:wrapNone/>
                      <wp:docPr id="5" name="Text Box 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73650" cy="1584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3AF0FC0A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</w:pP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>№</w:t>
                                  </w:r>
                                  <w:r w:rsidRPr="0040182A">
                                    <w:rPr>
                                      <w:b/>
                                      <w:bCs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4A01D609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437CFF45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Відривання та маскування одиночного окопу для стрільби лежачи, з коліна</w:t>
                                  </w: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, стоячі</w:t>
                                  </w: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2D59D867" w14:textId="77777777" w:rsidR="00654FCA" w:rsidRPr="0040182A" w:rsidRDefault="00654FCA" w:rsidP="00654FCA">
                                  <w:pPr>
                                    <w:jc w:val="center"/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</w:pPr>
                                  <w:r w:rsidRPr="0040182A">
                                    <w:rPr>
                                      <w:bCs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(практично)</w:t>
                                  </w:r>
                                </w:p>
                                <w:p w14:paraId="66882855" w14:textId="77777777" w:rsidR="0040182A" w:rsidRDefault="0040182A" w:rsidP="0040182A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Категорія навчаємих: курсанти 1 НР 1 НБ в/ч А2900</w:t>
                                  </w:r>
                                </w:p>
                                <w:p w14:paraId="3D670778" w14:textId="77777777" w:rsidR="00654FCA" w:rsidRDefault="00654FCA" w:rsidP="00654FCA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F640DC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65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5DB7822D" w14:textId="77777777" w:rsidR="0040182A" w:rsidRPr="00ED0557" w:rsidRDefault="0040182A" w:rsidP="0040182A">
                                  <w:pPr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</w:pP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>Місце проведення: ППД 1 НБ в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</w:rPr>
                                    <w:t>/</w:t>
                                  </w:r>
                                  <w:r w:rsidRPr="00ED0557">
                                    <w:rPr>
                                      <w:sz w:val="18"/>
                                      <w:szCs w:val="22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09A2011E" w14:textId="77777777" w:rsidR="00654FCA" w:rsidRPr="0040182A" w:rsidRDefault="00654FCA" w:rsidP="00654FCA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14:paraId="27119B11" w14:textId="77777777" w:rsidR="00654FCA" w:rsidRDefault="00654FCA" w:rsidP="00654FCA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Керівник:_____________________________________________________________________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4464B" id="Text Box 337" o:spid="_x0000_s1038" type="#_x0000_t202" style="position:absolute;margin-left:-2.9pt;margin-top:6.45pt;width:399.5pt;height:124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" fillcolor="white [3212]" strokeweight="1.75pt">
                      <v:stroke linestyle="thinThin" joinstyle="bevel"/>
                      <v:textbox>
                        <w:txbxContent>
                          <w:p w14:paraId="3AF0FC0A" w14:textId="77777777" w:rsidR="00654FCA" w:rsidRPr="0040182A" w:rsidRDefault="00654FCA" w:rsidP="00654FC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0182A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0182A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40182A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A01D609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437CFF45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Відривання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маскування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одиночного окопу для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стрільби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лежачи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, з </w:t>
                            </w:r>
                            <w:proofErr w:type="spellStart"/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коліна</w:t>
                            </w:r>
                            <w:proofErr w:type="spellEnd"/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, стоячі</w:t>
                            </w:r>
                            <w:r w:rsidRPr="0040182A">
                              <w:rPr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D59D867" w14:textId="77777777" w:rsidR="00654FCA" w:rsidRPr="0040182A" w:rsidRDefault="00654FCA" w:rsidP="00654FCA">
                            <w:pPr>
                              <w:jc w:val="center"/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0182A">
                              <w:rPr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(практично)</w:t>
                            </w:r>
                          </w:p>
                          <w:p w14:paraId="66882855" w14:textId="77777777" w:rsidR="0040182A" w:rsidRDefault="0040182A" w:rsidP="0040182A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0557">
                              <w:rPr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3D670778" w14:textId="77777777" w:rsidR="00654FCA" w:rsidRDefault="00654FCA" w:rsidP="00654FCA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640DC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65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DB7822D" w14:textId="77777777" w:rsidR="0040182A" w:rsidRPr="00ED0557" w:rsidRDefault="0040182A" w:rsidP="0040182A">
                            <w:pPr>
                              <w:rPr>
                                <w:sz w:val="18"/>
                                <w:szCs w:val="22"/>
                                <w:lang w:val="uk-UA"/>
                              </w:rPr>
                            </w:pP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ED0557">
                              <w:rPr>
                                <w:sz w:val="18"/>
                                <w:szCs w:val="22"/>
                              </w:rPr>
                              <w:t>/</w:t>
                            </w:r>
                            <w:r w:rsidRPr="00ED0557">
                              <w:rPr>
                                <w:sz w:val="18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09A2011E" w14:textId="77777777" w:rsidR="00654FCA" w:rsidRPr="0040182A" w:rsidRDefault="00654FCA" w:rsidP="00654FCA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7119B11" w14:textId="77777777" w:rsidR="00654FCA" w:rsidRDefault="00654FCA" w:rsidP="00654FC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C68FE8" w14:textId="51163EE6" w:rsidR="00654FCA" w:rsidRPr="00A01525" w:rsidRDefault="00654FCA" w:rsidP="00EF7AA2">
            <w:pPr>
              <w:rPr>
                <w:sz w:val="28"/>
                <w:lang w:val="uk-UA"/>
              </w:rPr>
            </w:pPr>
          </w:p>
          <w:p w14:paraId="508B76E5" w14:textId="0D217368" w:rsidR="00654FCA" w:rsidRPr="00A01525" w:rsidRDefault="00654FCA" w:rsidP="00EF7AA2">
            <w:pPr>
              <w:rPr>
                <w:sz w:val="28"/>
                <w:lang w:val="uk-UA"/>
              </w:rPr>
            </w:pPr>
          </w:p>
          <w:p w14:paraId="115D1133" w14:textId="6B9A272E" w:rsidR="00654FCA" w:rsidRPr="00A01525" w:rsidRDefault="00654FCA" w:rsidP="00EF7AA2">
            <w:pPr>
              <w:rPr>
                <w:sz w:val="28"/>
                <w:lang w:val="uk-UA"/>
              </w:rPr>
            </w:pPr>
          </w:p>
          <w:p w14:paraId="3A699B7B" w14:textId="11CEF84E" w:rsidR="00654FCA" w:rsidRPr="00A01525" w:rsidRDefault="0040182A" w:rsidP="00EF7AA2">
            <w:pPr>
              <w:rPr>
                <w:sz w:val="28"/>
                <w:lang w:val="uk-UA"/>
              </w:rPr>
            </w:pP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4D19FD5" wp14:editId="61447864">
                      <wp:simplePos x="0" y="0"/>
                      <wp:positionH relativeFrom="column">
                        <wp:posOffset>5063399</wp:posOffset>
                      </wp:positionH>
                      <wp:positionV relativeFrom="paragraph">
                        <wp:posOffset>26670</wp:posOffset>
                      </wp:positionV>
                      <wp:extent cx="318583" cy="0"/>
                      <wp:effectExtent l="0" t="88900" r="0" b="88900"/>
                      <wp:wrapNone/>
                      <wp:docPr id="172218245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18583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6D1E8" id="AutoShape 24" o:spid="_x0000_s1026" type="#_x0000_t32" style="position:absolute;margin-left:398.7pt;margin-top:2.1pt;width:25.1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  <w:p w14:paraId="007EA23E" w14:textId="6041910A" w:rsidR="00654FCA" w:rsidRPr="00A14C95" w:rsidRDefault="00654FCA" w:rsidP="00EF7AA2"/>
        </w:tc>
      </w:tr>
    </w:tbl>
    <w:p w14:paraId="73669973" w14:textId="7455D1D4" w:rsidR="00924DB4" w:rsidRDefault="00882404" w:rsidP="00520F2E">
      <w:pPr>
        <w:pStyle w:val="1"/>
        <w:spacing w:line="240" w:lineRule="auto"/>
        <w:ind w:left="0" w:firstLine="0"/>
        <w:rPr>
          <w:i/>
          <w:sz w:val="24"/>
        </w:rPr>
      </w:pPr>
      <w:r>
        <w:rPr>
          <w:i/>
          <w:sz w:val="24"/>
        </w:rPr>
        <w:t>Примітка:</w:t>
      </w:r>
    </w:p>
    <w:p w14:paraId="6FF676F9" w14:textId="61E4C8B2" w:rsidR="00924DB4" w:rsidRDefault="0040182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76EEB71" wp14:editId="2EA6BF1F">
                <wp:simplePos x="0" y="0"/>
                <wp:positionH relativeFrom="column">
                  <wp:posOffset>1701074</wp:posOffset>
                </wp:positionH>
                <wp:positionV relativeFrom="paragraph">
                  <wp:posOffset>105410</wp:posOffset>
                </wp:positionV>
                <wp:extent cx="999849" cy="0"/>
                <wp:effectExtent l="0" t="88900" r="0" b="88900"/>
                <wp:wrapNone/>
                <wp:docPr id="82169667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99849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FCAC2" id="AutoShape 24" o:spid="_x0000_s1026" type="#_x0000_t32" style="position:absolute;margin-left:133.95pt;margin-top:8.3pt;width:78.75pt;height:0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  <w:r w:rsidR="00882404">
        <w:rPr>
          <w:i/>
          <w:sz w:val="24"/>
        </w:rPr>
        <w:t>1.                                -      порядок заміни на навчальних точках.</w:t>
      </w:r>
    </w:p>
    <w:p w14:paraId="5D3F11F6" w14:textId="77777777" w:rsidR="00924DB4" w:rsidRDefault="00882404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7A0EC99" w14:textId="77777777" w:rsidR="00BA72FF" w:rsidRDefault="00BA7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A18871" w14:textId="77777777" w:rsidR="00924DB4" w:rsidRDefault="0088240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F640DC">
        <w:rPr>
          <w:b/>
          <w:szCs w:val="28"/>
          <w:u w:val="single"/>
        </w:rPr>
        <w:t>3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43AD2F58" w14:textId="77B0BA61" w:rsidR="00924DB4" w:rsidRDefault="00882404" w:rsidP="0040182A">
      <w:pPr>
        <w:pStyle w:val="1"/>
        <w:spacing w:line="240" w:lineRule="auto"/>
        <w:ind w:left="0" w:firstLine="0"/>
        <w:jc w:val="center"/>
        <w:rPr>
          <w:szCs w:val="28"/>
        </w:rPr>
      </w:pPr>
      <w:r>
        <w:rPr>
          <w:szCs w:val="28"/>
        </w:rPr>
        <w:t>Шикую підрозділ, перевіряю наявність особового складу.</w:t>
      </w:r>
    </w:p>
    <w:p w14:paraId="65FE2A4B" w14:textId="77777777" w:rsidR="00924DB4" w:rsidRDefault="00882404">
      <w:pPr>
        <w:pStyle w:val="1"/>
        <w:spacing w:line="240" w:lineRule="auto"/>
        <w:rPr>
          <w:szCs w:val="28"/>
        </w:rPr>
      </w:pPr>
      <w:r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62A96B97" w14:textId="77777777" w:rsidR="00924DB4" w:rsidRDefault="00882404">
      <w:pPr>
        <w:pStyle w:val="1"/>
        <w:spacing w:line="240" w:lineRule="auto"/>
        <w:rPr>
          <w:szCs w:val="28"/>
        </w:rPr>
      </w:pPr>
      <w:r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189172B9" w14:textId="77777777" w:rsidR="00924DB4" w:rsidRDefault="00882404">
      <w:pPr>
        <w:pStyle w:val="1"/>
        <w:spacing w:line="240" w:lineRule="auto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EEAE825" w14:textId="77777777" w:rsidR="00924DB4" w:rsidRDefault="00882404" w:rsidP="00520F2E">
      <w:pPr>
        <w:pStyle w:val="1"/>
        <w:spacing w:line="240" w:lineRule="auto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4D88B1D" w14:textId="77777777" w:rsidR="00520F2E" w:rsidRDefault="00520F2E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50041686" w14:textId="77777777" w:rsidR="0040182A" w:rsidRDefault="0040182A" w:rsidP="0040182A">
      <w:pPr>
        <w:pStyle w:val="1"/>
        <w:ind w:left="284" w:hanging="142"/>
        <w:rPr>
          <w:szCs w:val="28"/>
        </w:rPr>
      </w:pPr>
      <w:r>
        <w:rPr>
          <w:szCs w:val="28"/>
        </w:rPr>
        <w:t>Керівник заняття:</w:t>
      </w:r>
    </w:p>
    <w:p w14:paraId="47E0EFBE" w14:textId="5B78BDE5" w:rsidR="0040182A" w:rsidRDefault="00A01F36" w:rsidP="0040182A">
      <w:pPr>
        <w:pStyle w:val="1"/>
        <w:ind w:left="284" w:hanging="142"/>
        <w:rPr>
          <w:szCs w:val="28"/>
        </w:rPr>
      </w:pPr>
      <w:r>
        <w:rPr>
          <w:szCs w:val="28"/>
        </w:rPr>
        <w:t>К</w:t>
      </w:r>
      <w:r w:rsidR="0040182A">
        <w:rPr>
          <w:szCs w:val="28"/>
        </w:rPr>
        <w:t>омандир 1 навчальної роти 1 навчального батальйону</w:t>
      </w:r>
    </w:p>
    <w:p w14:paraId="725DAFCC" w14:textId="109730D2" w:rsidR="00924DB4" w:rsidRPr="0040182A" w:rsidRDefault="0040182A" w:rsidP="0040182A">
      <w:pPr>
        <w:pStyle w:val="1"/>
        <w:tabs>
          <w:tab w:val="right" w:pos="14601"/>
        </w:tabs>
        <w:spacing w:line="240" w:lineRule="auto"/>
        <w:ind w:left="284" w:hanging="142"/>
        <w:jc w:val="left"/>
        <w:rPr>
          <w:lang w:val="en-US"/>
        </w:rPr>
      </w:pPr>
      <w:r>
        <w:rPr>
          <w:szCs w:val="28"/>
        </w:rPr>
        <w:t xml:space="preserve">лейтенант </w:t>
      </w:r>
      <w:r>
        <w:rPr>
          <w:szCs w:val="28"/>
        </w:rPr>
        <w:tab/>
      </w:r>
      <w:r w:rsidR="00A01F36">
        <w:rPr>
          <w:szCs w:val="28"/>
        </w:rPr>
        <w:t>Богдан ГЕНЗЕЛЬ</w:t>
      </w:r>
    </w:p>
    <w:sectPr w:rsidR="00924DB4" w:rsidRPr="0040182A" w:rsidSect="00F432E5">
      <w:pgSz w:w="16838" w:h="11906" w:orient="landscape"/>
      <w:pgMar w:top="623" w:right="820" w:bottom="73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10114" w14:textId="77777777" w:rsidR="0097508F" w:rsidRDefault="0097508F">
      <w:r>
        <w:separator/>
      </w:r>
    </w:p>
  </w:endnote>
  <w:endnote w:type="continuationSeparator" w:id="0">
    <w:p w14:paraId="6EF6A5F4" w14:textId="77777777" w:rsidR="0097508F" w:rsidRDefault="00975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6820F" w14:textId="77777777" w:rsidR="0097508F" w:rsidRDefault="0097508F">
      <w:r>
        <w:separator/>
      </w:r>
    </w:p>
  </w:footnote>
  <w:footnote w:type="continuationSeparator" w:id="0">
    <w:p w14:paraId="3781C0C1" w14:textId="77777777" w:rsidR="0097508F" w:rsidRDefault="00975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68D6F6"/>
    <w:lvl w:ilvl="0">
      <w:start w:val="1"/>
      <w:numFmt w:val="bullet"/>
      <w:pStyle w:val="a"/>
      <w:lvlText w:val=""/>
      <w:lvlJc w:val="left"/>
      <w:pPr>
        <w:tabs>
          <w:tab w:val="num" w:pos="-140"/>
        </w:tabs>
        <w:ind w:left="-140" w:hanging="360"/>
      </w:pPr>
      <w:rPr>
        <w:rFonts w:ascii="Symbol" w:hAnsi="Symbol" w:hint="default"/>
      </w:rPr>
    </w:lvl>
  </w:abstractNum>
  <w:abstractNum w:abstractNumId="1" w15:restartNumberingAfterBreak="0">
    <w:nsid w:val="02192A2F"/>
    <w:multiLevelType w:val="hybridMultilevel"/>
    <w:tmpl w:val="0B0E6E8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3D09DA"/>
    <w:multiLevelType w:val="hybridMultilevel"/>
    <w:tmpl w:val="52D66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E5532"/>
    <w:multiLevelType w:val="hybridMultilevel"/>
    <w:tmpl w:val="5BB81BE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0811A0"/>
    <w:multiLevelType w:val="hybridMultilevel"/>
    <w:tmpl w:val="CC2670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92105"/>
    <w:multiLevelType w:val="hybridMultilevel"/>
    <w:tmpl w:val="97AE5F9C"/>
    <w:lvl w:ilvl="0" w:tplc="3EC6C61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0131FD6"/>
    <w:multiLevelType w:val="hybridMultilevel"/>
    <w:tmpl w:val="1ACA04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263B5"/>
    <w:multiLevelType w:val="hybridMultilevel"/>
    <w:tmpl w:val="B40CD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E57A9"/>
    <w:multiLevelType w:val="hybridMultilevel"/>
    <w:tmpl w:val="794E22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16A5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2A4E36"/>
    <w:multiLevelType w:val="hybridMultilevel"/>
    <w:tmpl w:val="59A47A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542C0"/>
    <w:multiLevelType w:val="hybridMultilevel"/>
    <w:tmpl w:val="E3584D80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5837F5E"/>
    <w:multiLevelType w:val="hybridMultilevel"/>
    <w:tmpl w:val="12DE3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D13AE"/>
    <w:multiLevelType w:val="hybridMultilevel"/>
    <w:tmpl w:val="5C907B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14EF0"/>
    <w:multiLevelType w:val="hybridMultilevel"/>
    <w:tmpl w:val="1C5EC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61799"/>
    <w:multiLevelType w:val="hybridMultilevel"/>
    <w:tmpl w:val="17580B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263E4"/>
    <w:multiLevelType w:val="hybridMultilevel"/>
    <w:tmpl w:val="F7E0E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435521"/>
    <w:multiLevelType w:val="hybridMultilevel"/>
    <w:tmpl w:val="42B0BD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4C4020"/>
    <w:multiLevelType w:val="hybridMultilevel"/>
    <w:tmpl w:val="A24CEE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52788">
    <w:abstractNumId w:val="6"/>
  </w:num>
  <w:num w:numId="2" w16cid:durableId="1722483500">
    <w:abstractNumId w:val="0"/>
  </w:num>
  <w:num w:numId="3" w16cid:durableId="583035792">
    <w:abstractNumId w:val="10"/>
  </w:num>
  <w:num w:numId="4" w16cid:durableId="312759668">
    <w:abstractNumId w:val="16"/>
  </w:num>
  <w:num w:numId="5" w16cid:durableId="2066441062">
    <w:abstractNumId w:val="13"/>
  </w:num>
  <w:num w:numId="6" w16cid:durableId="1360812818">
    <w:abstractNumId w:val="4"/>
  </w:num>
  <w:num w:numId="7" w16cid:durableId="1076631736">
    <w:abstractNumId w:val="7"/>
  </w:num>
  <w:num w:numId="8" w16cid:durableId="1737623681">
    <w:abstractNumId w:val="19"/>
  </w:num>
  <w:num w:numId="9" w16cid:durableId="1277181827">
    <w:abstractNumId w:val="17"/>
  </w:num>
  <w:num w:numId="10" w16cid:durableId="1575974523">
    <w:abstractNumId w:val="18"/>
  </w:num>
  <w:num w:numId="11" w16cid:durableId="1704595553">
    <w:abstractNumId w:val="8"/>
  </w:num>
  <w:num w:numId="12" w16cid:durableId="1654682114">
    <w:abstractNumId w:val="15"/>
  </w:num>
  <w:num w:numId="13" w16cid:durableId="446003932">
    <w:abstractNumId w:val="12"/>
  </w:num>
  <w:num w:numId="14" w16cid:durableId="1243298395">
    <w:abstractNumId w:val="11"/>
  </w:num>
  <w:num w:numId="15" w16cid:durableId="1281305033">
    <w:abstractNumId w:val="2"/>
  </w:num>
  <w:num w:numId="16" w16cid:durableId="1976450427">
    <w:abstractNumId w:val="5"/>
  </w:num>
  <w:num w:numId="17" w16cid:durableId="353767361">
    <w:abstractNumId w:val="3"/>
  </w:num>
  <w:num w:numId="18" w16cid:durableId="1378117261">
    <w:abstractNumId w:val="14"/>
  </w:num>
  <w:num w:numId="19" w16cid:durableId="1259219697">
    <w:abstractNumId w:val="9"/>
  </w:num>
  <w:num w:numId="20" w16cid:durableId="1907379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041B1"/>
    <w:rsid w:val="0000792C"/>
    <w:rsid w:val="000271DF"/>
    <w:rsid w:val="00036FF5"/>
    <w:rsid w:val="00042D88"/>
    <w:rsid w:val="00056A89"/>
    <w:rsid w:val="000623C9"/>
    <w:rsid w:val="0006690A"/>
    <w:rsid w:val="00071912"/>
    <w:rsid w:val="00074282"/>
    <w:rsid w:val="00080ECB"/>
    <w:rsid w:val="00092C3D"/>
    <w:rsid w:val="000A6011"/>
    <w:rsid w:val="000B3994"/>
    <w:rsid w:val="000D066B"/>
    <w:rsid w:val="000F0D23"/>
    <w:rsid w:val="000F5A8E"/>
    <w:rsid w:val="000F6AE7"/>
    <w:rsid w:val="00101030"/>
    <w:rsid w:val="001144B0"/>
    <w:rsid w:val="00114CFF"/>
    <w:rsid w:val="00122564"/>
    <w:rsid w:val="00157C4F"/>
    <w:rsid w:val="00183A3D"/>
    <w:rsid w:val="001907F1"/>
    <w:rsid w:val="00191500"/>
    <w:rsid w:val="00196038"/>
    <w:rsid w:val="0019742F"/>
    <w:rsid w:val="001A3045"/>
    <w:rsid w:val="001A650B"/>
    <w:rsid w:val="001C6713"/>
    <w:rsid w:val="001D57A2"/>
    <w:rsid w:val="001D6373"/>
    <w:rsid w:val="001F11E4"/>
    <w:rsid w:val="00215C97"/>
    <w:rsid w:val="00254F6E"/>
    <w:rsid w:val="0027370E"/>
    <w:rsid w:val="002811D6"/>
    <w:rsid w:val="002A2A8E"/>
    <w:rsid w:val="002A7AF7"/>
    <w:rsid w:val="002D19FC"/>
    <w:rsid w:val="002D7E86"/>
    <w:rsid w:val="002E68AA"/>
    <w:rsid w:val="002F48A8"/>
    <w:rsid w:val="00300CE3"/>
    <w:rsid w:val="00332754"/>
    <w:rsid w:val="003444E1"/>
    <w:rsid w:val="003616AA"/>
    <w:rsid w:val="003C3F77"/>
    <w:rsid w:val="003E0007"/>
    <w:rsid w:val="003E0F69"/>
    <w:rsid w:val="003F33BC"/>
    <w:rsid w:val="003F37D9"/>
    <w:rsid w:val="003F606A"/>
    <w:rsid w:val="0040182A"/>
    <w:rsid w:val="00407757"/>
    <w:rsid w:val="004077A4"/>
    <w:rsid w:val="00416CA6"/>
    <w:rsid w:val="004361AA"/>
    <w:rsid w:val="00447666"/>
    <w:rsid w:val="00450776"/>
    <w:rsid w:val="004544B9"/>
    <w:rsid w:val="00455320"/>
    <w:rsid w:val="004843BC"/>
    <w:rsid w:val="004A431F"/>
    <w:rsid w:val="004A5BCC"/>
    <w:rsid w:val="004B5938"/>
    <w:rsid w:val="004E1C1C"/>
    <w:rsid w:val="0050100C"/>
    <w:rsid w:val="00502C2C"/>
    <w:rsid w:val="005141D9"/>
    <w:rsid w:val="00520F2E"/>
    <w:rsid w:val="0052787C"/>
    <w:rsid w:val="00530B35"/>
    <w:rsid w:val="005336C3"/>
    <w:rsid w:val="00540AAC"/>
    <w:rsid w:val="0055042F"/>
    <w:rsid w:val="00562F64"/>
    <w:rsid w:val="005665A4"/>
    <w:rsid w:val="0056769E"/>
    <w:rsid w:val="00596B09"/>
    <w:rsid w:val="005B0274"/>
    <w:rsid w:val="005B50E6"/>
    <w:rsid w:val="005C709C"/>
    <w:rsid w:val="005D12BD"/>
    <w:rsid w:val="005D2E1F"/>
    <w:rsid w:val="005D30DC"/>
    <w:rsid w:val="00633F7F"/>
    <w:rsid w:val="006345E8"/>
    <w:rsid w:val="006362CF"/>
    <w:rsid w:val="00646DE9"/>
    <w:rsid w:val="00654FCA"/>
    <w:rsid w:val="00655B72"/>
    <w:rsid w:val="006565AC"/>
    <w:rsid w:val="0066067A"/>
    <w:rsid w:val="006632AC"/>
    <w:rsid w:val="006636E4"/>
    <w:rsid w:val="00663F64"/>
    <w:rsid w:val="00682631"/>
    <w:rsid w:val="006877CD"/>
    <w:rsid w:val="006A4183"/>
    <w:rsid w:val="006B23EF"/>
    <w:rsid w:val="006B2AFE"/>
    <w:rsid w:val="006B2F0F"/>
    <w:rsid w:val="006B7201"/>
    <w:rsid w:val="006C0D74"/>
    <w:rsid w:val="006C7125"/>
    <w:rsid w:val="006E1B68"/>
    <w:rsid w:val="00704F22"/>
    <w:rsid w:val="007209AB"/>
    <w:rsid w:val="007225CF"/>
    <w:rsid w:val="00742FA3"/>
    <w:rsid w:val="007456E8"/>
    <w:rsid w:val="007515B6"/>
    <w:rsid w:val="00755AE7"/>
    <w:rsid w:val="00766F5F"/>
    <w:rsid w:val="007711A6"/>
    <w:rsid w:val="0077135E"/>
    <w:rsid w:val="00794635"/>
    <w:rsid w:val="007D44EC"/>
    <w:rsid w:val="007E0400"/>
    <w:rsid w:val="007E3B6C"/>
    <w:rsid w:val="007E59F8"/>
    <w:rsid w:val="0081712E"/>
    <w:rsid w:val="00847069"/>
    <w:rsid w:val="008502C6"/>
    <w:rsid w:val="008559FC"/>
    <w:rsid w:val="00882404"/>
    <w:rsid w:val="00897D22"/>
    <w:rsid w:val="008B784F"/>
    <w:rsid w:val="008D0016"/>
    <w:rsid w:val="008D0405"/>
    <w:rsid w:val="008D237E"/>
    <w:rsid w:val="008E3F78"/>
    <w:rsid w:val="008E6D4E"/>
    <w:rsid w:val="00912BD8"/>
    <w:rsid w:val="00917618"/>
    <w:rsid w:val="009247CC"/>
    <w:rsid w:val="00924DB4"/>
    <w:rsid w:val="00962866"/>
    <w:rsid w:val="00971BFE"/>
    <w:rsid w:val="0097508F"/>
    <w:rsid w:val="0098201B"/>
    <w:rsid w:val="00982D98"/>
    <w:rsid w:val="00984F9D"/>
    <w:rsid w:val="00996836"/>
    <w:rsid w:val="009C1F32"/>
    <w:rsid w:val="009F18D9"/>
    <w:rsid w:val="00A01525"/>
    <w:rsid w:val="00A01F36"/>
    <w:rsid w:val="00A14C95"/>
    <w:rsid w:val="00A203B6"/>
    <w:rsid w:val="00A22C99"/>
    <w:rsid w:val="00A26EF5"/>
    <w:rsid w:val="00A32157"/>
    <w:rsid w:val="00A42B53"/>
    <w:rsid w:val="00A42DBB"/>
    <w:rsid w:val="00A42E8A"/>
    <w:rsid w:val="00A55779"/>
    <w:rsid w:val="00A64382"/>
    <w:rsid w:val="00A72BFD"/>
    <w:rsid w:val="00A81C56"/>
    <w:rsid w:val="00A8526E"/>
    <w:rsid w:val="00A8626F"/>
    <w:rsid w:val="00A870A0"/>
    <w:rsid w:val="00A93C8E"/>
    <w:rsid w:val="00A93E42"/>
    <w:rsid w:val="00AA189E"/>
    <w:rsid w:val="00AA1D2D"/>
    <w:rsid w:val="00AA5905"/>
    <w:rsid w:val="00AB1570"/>
    <w:rsid w:val="00AB68A2"/>
    <w:rsid w:val="00AB771F"/>
    <w:rsid w:val="00B0103F"/>
    <w:rsid w:val="00B2762F"/>
    <w:rsid w:val="00B31313"/>
    <w:rsid w:val="00B31483"/>
    <w:rsid w:val="00B4229F"/>
    <w:rsid w:val="00B641D7"/>
    <w:rsid w:val="00B75AF2"/>
    <w:rsid w:val="00B911DF"/>
    <w:rsid w:val="00B96D97"/>
    <w:rsid w:val="00BA72FF"/>
    <w:rsid w:val="00BB039E"/>
    <w:rsid w:val="00BC4D78"/>
    <w:rsid w:val="00BE07E1"/>
    <w:rsid w:val="00BF15A9"/>
    <w:rsid w:val="00C108E7"/>
    <w:rsid w:val="00C116AD"/>
    <w:rsid w:val="00C20384"/>
    <w:rsid w:val="00C3072B"/>
    <w:rsid w:val="00C327F1"/>
    <w:rsid w:val="00C57016"/>
    <w:rsid w:val="00C73B42"/>
    <w:rsid w:val="00C7434A"/>
    <w:rsid w:val="00C900DA"/>
    <w:rsid w:val="00C937A0"/>
    <w:rsid w:val="00CB3EFE"/>
    <w:rsid w:val="00CC3B69"/>
    <w:rsid w:val="00CD1E83"/>
    <w:rsid w:val="00CD7CC3"/>
    <w:rsid w:val="00CD7CCD"/>
    <w:rsid w:val="00CE5AE7"/>
    <w:rsid w:val="00CF0A84"/>
    <w:rsid w:val="00CF2944"/>
    <w:rsid w:val="00D124E0"/>
    <w:rsid w:val="00D145DA"/>
    <w:rsid w:val="00D31845"/>
    <w:rsid w:val="00D44F33"/>
    <w:rsid w:val="00D51BB2"/>
    <w:rsid w:val="00D5408F"/>
    <w:rsid w:val="00D67DA6"/>
    <w:rsid w:val="00D77788"/>
    <w:rsid w:val="00D805F0"/>
    <w:rsid w:val="00D83DAA"/>
    <w:rsid w:val="00D94C41"/>
    <w:rsid w:val="00DA2FC2"/>
    <w:rsid w:val="00DC42CC"/>
    <w:rsid w:val="00DE7990"/>
    <w:rsid w:val="00DF023F"/>
    <w:rsid w:val="00E03611"/>
    <w:rsid w:val="00E04D60"/>
    <w:rsid w:val="00E16BCF"/>
    <w:rsid w:val="00E22C7A"/>
    <w:rsid w:val="00E30441"/>
    <w:rsid w:val="00E4745A"/>
    <w:rsid w:val="00E71F17"/>
    <w:rsid w:val="00E760F7"/>
    <w:rsid w:val="00E76C11"/>
    <w:rsid w:val="00E80FF5"/>
    <w:rsid w:val="00E833F2"/>
    <w:rsid w:val="00E87B85"/>
    <w:rsid w:val="00EB50AF"/>
    <w:rsid w:val="00EC1977"/>
    <w:rsid w:val="00ED0557"/>
    <w:rsid w:val="00ED2960"/>
    <w:rsid w:val="00ED5183"/>
    <w:rsid w:val="00F023BA"/>
    <w:rsid w:val="00F20F8D"/>
    <w:rsid w:val="00F409C9"/>
    <w:rsid w:val="00F432E5"/>
    <w:rsid w:val="00F52061"/>
    <w:rsid w:val="00F640DC"/>
    <w:rsid w:val="00F70417"/>
    <w:rsid w:val="00F72451"/>
    <w:rsid w:val="00F727F4"/>
    <w:rsid w:val="00F800F9"/>
    <w:rsid w:val="00F81D96"/>
    <w:rsid w:val="00F96BA1"/>
    <w:rsid w:val="00FA48CC"/>
    <w:rsid w:val="00FA5856"/>
    <w:rsid w:val="00FB084D"/>
    <w:rsid w:val="00FB5B6F"/>
    <w:rsid w:val="00FE78D9"/>
    <w:rsid w:val="00FF5EC7"/>
    <w:rsid w:val="559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4857721"/>
  <w15:docId w15:val="{52729CD6-3912-4731-B1CA-673B2106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018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0"/>
    <w:link w:val="a7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8">
    <w:name w:val="Body Text First Indent"/>
    <w:basedOn w:val="a6"/>
    <w:link w:val="a9"/>
    <w:qFormat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a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ий текст Знак"/>
    <w:basedOn w:val="a1"/>
    <w:link w:val="a6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9">
    <w:name w:val="Червоний рядок Знак"/>
    <w:basedOn w:val="a7"/>
    <w:link w:val="a8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b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styleId="ac">
    <w:name w:val="List Paragraph"/>
    <w:basedOn w:val="a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Обычный Курс"/>
    <w:basedOn w:val="a0"/>
    <w:link w:val="ae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e">
    <w:name w:val="Обычный Курс Знак"/>
    <w:link w:val="ad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у виносці Знак"/>
    <w:basedOn w:val="a1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122564"/>
    <w:pPr>
      <w:widowControl w:val="0"/>
      <w:suppressAutoHyphens/>
      <w:spacing w:before="120" w:line="100" w:lineRule="atLeast"/>
      <w:jc w:val="both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2">
    <w:name w:val="Основной текст (2)_"/>
    <w:basedOn w:val="a1"/>
    <w:link w:val="20"/>
    <w:uiPriority w:val="99"/>
    <w:rsid w:val="001225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0"/>
    <w:link w:val="2"/>
    <w:uiPriority w:val="99"/>
    <w:rsid w:val="00122564"/>
    <w:pPr>
      <w:widowControl w:val="0"/>
      <w:shd w:val="clear" w:color="auto" w:fill="FFFFFF"/>
      <w:spacing w:before="480" w:line="0" w:lineRule="atLeast"/>
      <w:jc w:val="right"/>
    </w:pPr>
    <w:rPr>
      <w:sz w:val="20"/>
      <w:szCs w:val="20"/>
      <w:lang w:val="uk-UA" w:eastAsia="uk-UA"/>
    </w:rPr>
  </w:style>
  <w:style w:type="paragraph" w:styleId="a">
    <w:name w:val="List Bullet"/>
    <w:basedOn w:val="a0"/>
    <w:uiPriority w:val="99"/>
    <w:unhideWhenUsed/>
    <w:rsid w:val="00122564"/>
    <w:pPr>
      <w:numPr>
        <w:numId w:val="2"/>
      </w:numPr>
      <w:spacing w:after="200" w:line="276" w:lineRule="auto"/>
      <w:contextualSpacing/>
    </w:pPr>
    <w:rPr>
      <w:rFonts w:ascii="Calibri" w:hAnsi="Calibri"/>
      <w:szCs w:val="22"/>
    </w:rPr>
  </w:style>
  <w:style w:type="paragraph" w:styleId="af">
    <w:name w:val="Normal (Web)"/>
    <w:basedOn w:val="a0"/>
    <w:uiPriority w:val="99"/>
    <w:semiHidden/>
    <w:unhideWhenUsed/>
    <w:rsid w:val="0027370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48"/>
    <customShpInfo spid="_x0000_s1044"/>
    <customShpInfo spid="_x0000_s1045"/>
    <customShpInfo spid="_x0000_s1054"/>
    <customShpInfo spid="_x0000_s1055"/>
    <customShpInfo spid="_x0000_s1060"/>
    <customShpInfo spid="_x0000_s1059"/>
    <customShpInfo spid="_x0000_s1063"/>
    <customShpInfo spid="_x0000_s1062"/>
    <customShpInfo spid="_x0000_s1056"/>
    <customShpInfo spid="_x0000_s1064"/>
    <customShpInfo spid="_x0000_s1065"/>
    <customShpInfo spid="_x0000_s1068"/>
    <customShpInfo spid="_x0000_s1067"/>
    <customShpInfo spid="_x0000_s1070"/>
    <customShpInfo spid="_x0000_s1069"/>
    <customShpInfo spid="_x0000_s1066"/>
    <customShpInfo spid="_x0000_s1071"/>
    <customShpInfo spid="_x0000_s1072"/>
    <customShpInfo spid="_x0000_s1075"/>
    <customShpInfo spid="_x0000_s1078"/>
    <customShpInfo spid="_x0000_s1081"/>
    <customShpInfo spid="_x0000_s1080"/>
    <customShpInfo spid="_x0000_s108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D08A4C-7109-49AA-AC6A-108B99F7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5727</Words>
  <Characters>3265</Characters>
  <Application>Microsoft Office Word</Application>
  <DocSecurity>0</DocSecurity>
  <Lines>27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Demo</cp:lastModifiedBy>
  <cp:revision>17</cp:revision>
  <cp:lastPrinted>2026-09-10T16:16:00Z</cp:lastPrinted>
  <dcterms:created xsi:type="dcterms:W3CDTF">2026-05-02T09:47:00Z</dcterms:created>
  <dcterms:modified xsi:type="dcterms:W3CDTF">2026-09-10T16:16:00Z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294965B565A9423AADCB184114BFDA30_12</vt:lpwstr>
  </property>
</Properties>
</file>