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EE3F2" w14:textId="77777777" w:rsidR="00243EAC" w:rsidRDefault="00243EAC" w:rsidP="00C72E2E">
      <w:pPr>
        <w:pBdr>
          <w:top w:val="nil"/>
          <w:left w:val="nil"/>
          <w:bottom w:val="nil"/>
          <w:right w:val="nil"/>
          <w:between w:val="nil"/>
        </w:pBdr>
        <w:tabs>
          <w:tab w:val="left" w:pos="-567"/>
        </w:tabs>
        <w:ind w:left="10206"/>
        <w:rPr>
          <w:color w:val="000000"/>
          <w:sz w:val="24"/>
          <w:szCs w:val="24"/>
        </w:rPr>
      </w:pPr>
    </w:p>
    <w:p w14:paraId="0F420066" w14:textId="1E21C067" w:rsidR="00735C94" w:rsidRDefault="00FF2016" w:rsidP="00C72E2E">
      <w:pPr>
        <w:pBdr>
          <w:top w:val="nil"/>
          <w:left w:val="nil"/>
          <w:bottom w:val="nil"/>
          <w:right w:val="nil"/>
          <w:between w:val="nil"/>
        </w:pBdr>
        <w:tabs>
          <w:tab w:val="left" w:pos="-567"/>
        </w:tabs>
        <w:ind w:left="10206"/>
        <w:rPr>
          <w:color w:val="000000"/>
          <w:sz w:val="24"/>
          <w:szCs w:val="24"/>
        </w:rPr>
      </w:pPr>
      <w:r>
        <w:rPr>
          <w:color w:val="000000"/>
          <w:sz w:val="24"/>
          <w:szCs w:val="24"/>
        </w:rPr>
        <w:t>ЗАТВЕРДЖУЮ</w:t>
      </w:r>
    </w:p>
    <w:p w14:paraId="721604C5" w14:textId="1EDD8C1C" w:rsidR="00735C94" w:rsidRDefault="007B04BE" w:rsidP="00C72E2E">
      <w:pPr>
        <w:pBdr>
          <w:top w:val="nil"/>
          <w:left w:val="nil"/>
          <w:bottom w:val="nil"/>
          <w:right w:val="nil"/>
          <w:between w:val="nil"/>
        </w:pBdr>
        <w:tabs>
          <w:tab w:val="left" w:pos="5910"/>
        </w:tabs>
        <w:ind w:left="10206"/>
        <w:rPr>
          <w:color w:val="000000"/>
          <w:sz w:val="24"/>
          <w:szCs w:val="24"/>
        </w:rPr>
      </w:pPr>
      <w:r>
        <w:rPr>
          <w:color w:val="000000"/>
          <w:sz w:val="24"/>
          <w:szCs w:val="24"/>
        </w:rPr>
        <w:t>К</w:t>
      </w:r>
      <w:r w:rsidR="00FF2016">
        <w:rPr>
          <w:color w:val="000000"/>
          <w:sz w:val="24"/>
          <w:szCs w:val="24"/>
        </w:rPr>
        <w:t xml:space="preserve">омандир </w:t>
      </w:r>
      <w:r w:rsidR="007B5E56">
        <w:rPr>
          <w:color w:val="000000"/>
          <w:sz w:val="24"/>
          <w:szCs w:val="24"/>
        </w:rPr>
        <w:t xml:space="preserve">2 навчальної роти </w:t>
      </w:r>
      <w:r w:rsidR="00AB4F05">
        <w:rPr>
          <w:color w:val="000000"/>
          <w:sz w:val="24"/>
          <w:szCs w:val="24"/>
        </w:rPr>
        <w:t>1</w:t>
      </w:r>
      <w:r w:rsidR="009003E7">
        <w:rPr>
          <w:color w:val="000000"/>
          <w:sz w:val="24"/>
          <w:szCs w:val="24"/>
        </w:rPr>
        <w:t xml:space="preserve"> навчального батальйону</w:t>
      </w:r>
      <w:r w:rsidR="00DD6564">
        <w:rPr>
          <w:color w:val="000000"/>
          <w:sz w:val="24"/>
          <w:szCs w:val="24"/>
        </w:rPr>
        <w:t xml:space="preserve"> військової частини А2900</w:t>
      </w:r>
    </w:p>
    <w:p w14:paraId="51C1F0DA" w14:textId="670D0669" w:rsidR="00735C94" w:rsidRDefault="007B5E56" w:rsidP="00C72E2E">
      <w:pPr>
        <w:pBdr>
          <w:top w:val="nil"/>
          <w:left w:val="nil"/>
          <w:bottom w:val="nil"/>
          <w:right w:val="nil"/>
          <w:between w:val="nil"/>
        </w:pBdr>
        <w:tabs>
          <w:tab w:val="left" w:pos="5910"/>
        </w:tabs>
        <w:ind w:left="10206"/>
        <w:rPr>
          <w:color w:val="000000"/>
          <w:sz w:val="24"/>
          <w:szCs w:val="24"/>
        </w:rPr>
      </w:pPr>
      <w:r>
        <w:rPr>
          <w:color w:val="000000"/>
          <w:sz w:val="24"/>
          <w:szCs w:val="24"/>
        </w:rPr>
        <w:t>лейтенант</w:t>
      </w:r>
      <w:r w:rsidR="00DD6564">
        <w:rPr>
          <w:color w:val="000000"/>
          <w:sz w:val="24"/>
          <w:szCs w:val="24"/>
        </w:rPr>
        <w:t xml:space="preserve"> </w:t>
      </w:r>
      <w:r w:rsidR="00FF2016">
        <w:rPr>
          <w:color w:val="000000"/>
          <w:sz w:val="24"/>
          <w:szCs w:val="24"/>
        </w:rPr>
        <w:t xml:space="preserve">                    </w:t>
      </w:r>
      <w:r w:rsidR="007B04BE">
        <w:rPr>
          <w:color w:val="000000"/>
          <w:sz w:val="24"/>
          <w:szCs w:val="24"/>
        </w:rPr>
        <w:t xml:space="preserve">             </w:t>
      </w:r>
      <w:r w:rsidR="00FF2016">
        <w:rPr>
          <w:color w:val="000000"/>
          <w:sz w:val="24"/>
          <w:szCs w:val="24"/>
        </w:rPr>
        <w:t xml:space="preserve"> </w:t>
      </w:r>
      <w:r>
        <w:rPr>
          <w:color w:val="000000"/>
          <w:sz w:val="24"/>
          <w:szCs w:val="24"/>
        </w:rPr>
        <w:t>Сергій ДМИТРИШИН</w:t>
      </w:r>
    </w:p>
    <w:p w14:paraId="1841BBA1" w14:textId="2CDAB405" w:rsidR="00735C94" w:rsidRDefault="00FF2016" w:rsidP="00C72E2E">
      <w:pPr>
        <w:pBdr>
          <w:top w:val="nil"/>
          <w:left w:val="nil"/>
          <w:bottom w:val="nil"/>
          <w:right w:val="nil"/>
          <w:between w:val="nil"/>
        </w:pBdr>
        <w:tabs>
          <w:tab w:val="left" w:pos="5910"/>
        </w:tabs>
        <w:ind w:left="10206"/>
        <w:rPr>
          <w:color w:val="000000"/>
          <w:sz w:val="24"/>
          <w:szCs w:val="24"/>
        </w:rPr>
      </w:pPr>
      <w:r>
        <w:rPr>
          <w:color w:val="000000"/>
          <w:sz w:val="24"/>
          <w:szCs w:val="24"/>
        </w:rPr>
        <w:t>"</w:t>
      </w:r>
      <w:r w:rsidR="00DD6564">
        <w:rPr>
          <w:color w:val="000000"/>
          <w:sz w:val="24"/>
          <w:szCs w:val="24"/>
        </w:rPr>
        <w:t xml:space="preserve"> </w:t>
      </w:r>
      <w:r>
        <w:rPr>
          <w:color w:val="000000"/>
          <w:sz w:val="24"/>
          <w:szCs w:val="24"/>
        </w:rPr>
        <w:t>____</w:t>
      </w:r>
      <w:r w:rsidR="00DD6564">
        <w:rPr>
          <w:color w:val="000000"/>
          <w:sz w:val="24"/>
          <w:szCs w:val="24"/>
        </w:rPr>
        <w:t xml:space="preserve"> </w:t>
      </w:r>
      <w:r>
        <w:rPr>
          <w:color w:val="000000"/>
          <w:sz w:val="24"/>
          <w:szCs w:val="24"/>
        </w:rPr>
        <w:t>" __________________ 202</w:t>
      </w:r>
      <w:r w:rsidR="007B04BE">
        <w:rPr>
          <w:color w:val="000000"/>
          <w:sz w:val="24"/>
          <w:szCs w:val="24"/>
        </w:rPr>
        <w:t>6</w:t>
      </w:r>
      <w:r w:rsidR="00DD6564">
        <w:rPr>
          <w:color w:val="000000"/>
          <w:sz w:val="24"/>
          <w:szCs w:val="24"/>
        </w:rPr>
        <w:t xml:space="preserve"> року</w:t>
      </w:r>
    </w:p>
    <w:p w14:paraId="6767EE20" w14:textId="3748C093" w:rsidR="00B1733A" w:rsidRDefault="00B1733A" w:rsidP="002220C5">
      <w:pPr>
        <w:pBdr>
          <w:top w:val="nil"/>
          <w:left w:val="nil"/>
          <w:bottom w:val="nil"/>
          <w:right w:val="nil"/>
          <w:between w:val="nil"/>
        </w:pBdr>
        <w:tabs>
          <w:tab w:val="left" w:pos="5910"/>
        </w:tabs>
        <w:rPr>
          <w:b/>
          <w:color w:val="000000"/>
          <w:sz w:val="24"/>
          <w:szCs w:val="24"/>
        </w:rPr>
      </w:pPr>
    </w:p>
    <w:p w14:paraId="0AFEBC52" w14:textId="77893FF7" w:rsidR="00735C94" w:rsidRDefault="00FF2016">
      <w:pPr>
        <w:pBdr>
          <w:top w:val="nil"/>
          <w:left w:val="nil"/>
          <w:bottom w:val="nil"/>
          <w:right w:val="nil"/>
          <w:between w:val="nil"/>
        </w:pBdr>
        <w:tabs>
          <w:tab w:val="left" w:pos="5910"/>
        </w:tabs>
        <w:jc w:val="center"/>
        <w:rPr>
          <w:color w:val="000000"/>
          <w:sz w:val="24"/>
          <w:szCs w:val="24"/>
        </w:rPr>
      </w:pPr>
      <w:r>
        <w:rPr>
          <w:b/>
          <w:color w:val="000000"/>
          <w:sz w:val="24"/>
          <w:szCs w:val="24"/>
        </w:rPr>
        <w:t>ПЛАН</w:t>
      </w:r>
    </w:p>
    <w:p w14:paraId="698B5E9E" w14:textId="63DFDCAD" w:rsidR="00735C94" w:rsidRDefault="00DD6564">
      <w:pPr>
        <w:pBdr>
          <w:top w:val="nil"/>
          <w:left w:val="nil"/>
          <w:bottom w:val="nil"/>
          <w:right w:val="nil"/>
          <w:between w:val="nil"/>
        </w:pBdr>
        <w:tabs>
          <w:tab w:val="left" w:pos="5910"/>
        </w:tabs>
        <w:jc w:val="center"/>
        <w:rPr>
          <w:color w:val="000000"/>
          <w:sz w:val="24"/>
          <w:szCs w:val="24"/>
        </w:rPr>
      </w:pPr>
      <w:r>
        <w:rPr>
          <w:b/>
          <w:color w:val="000000"/>
          <w:sz w:val="24"/>
          <w:szCs w:val="24"/>
        </w:rPr>
        <w:t>о</w:t>
      </w:r>
      <w:r w:rsidR="00CA439E">
        <w:rPr>
          <w:b/>
          <w:color w:val="000000"/>
          <w:sz w:val="24"/>
          <w:szCs w:val="24"/>
        </w:rPr>
        <w:t>сновних заходів з психологічної підтримки персоналу</w:t>
      </w:r>
      <w:r w:rsidR="00FF2016">
        <w:rPr>
          <w:b/>
          <w:color w:val="000000"/>
          <w:sz w:val="24"/>
          <w:szCs w:val="24"/>
        </w:rPr>
        <w:t xml:space="preserve"> </w:t>
      </w:r>
      <w:r w:rsidR="00243EAC">
        <w:rPr>
          <w:b/>
          <w:color w:val="000000"/>
          <w:sz w:val="24"/>
          <w:szCs w:val="24"/>
        </w:rPr>
        <w:t xml:space="preserve">2 навчальної роти </w:t>
      </w:r>
      <w:r>
        <w:rPr>
          <w:b/>
          <w:color w:val="000000"/>
          <w:sz w:val="24"/>
          <w:szCs w:val="24"/>
        </w:rPr>
        <w:t>1</w:t>
      </w:r>
      <w:r w:rsidR="009003E7">
        <w:rPr>
          <w:b/>
          <w:color w:val="000000"/>
          <w:sz w:val="24"/>
          <w:szCs w:val="24"/>
        </w:rPr>
        <w:t xml:space="preserve"> навчального батальйону</w:t>
      </w:r>
      <w:r w:rsidR="00FF2016">
        <w:rPr>
          <w:b/>
          <w:color w:val="000000"/>
          <w:sz w:val="24"/>
          <w:szCs w:val="24"/>
        </w:rPr>
        <w:t xml:space="preserve"> </w:t>
      </w:r>
      <w:r w:rsidR="00243EAC">
        <w:rPr>
          <w:b/>
          <w:color w:val="000000"/>
          <w:sz w:val="24"/>
          <w:szCs w:val="24"/>
        </w:rPr>
        <w:t xml:space="preserve">військової частини </w:t>
      </w:r>
      <w:r w:rsidR="00FF2016">
        <w:rPr>
          <w:b/>
          <w:color w:val="000000"/>
          <w:sz w:val="24"/>
          <w:szCs w:val="24"/>
        </w:rPr>
        <w:t>А2900</w:t>
      </w:r>
    </w:p>
    <w:p w14:paraId="4B682A1A" w14:textId="56AA47D8" w:rsidR="00735C94" w:rsidRDefault="00FF2016" w:rsidP="002220C5">
      <w:pPr>
        <w:pBdr>
          <w:top w:val="nil"/>
          <w:left w:val="nil"/>
          <w:bottom w:val="nil"/>
          <w:right w:val="nil"/>
          <w:between w:val="nil"/>
        </w:pBdr>
        <w:tabs>
          <w:tab w:val="left" w:pos="5910"/>
        </w:tabs>
        <w:jc w:val="center"/>
        <w:rPr>
          <w:color w:val="000000"/>
          <w:sz w:val="24"/>
          <w:szCs w:val="24"/>
        </w:rPr>
      </w:pPr>
      <w:r>
        <w:rPr>
          <w:b/>
          <w:color w:val="000000"/>
          <w:sz w:val="24"/>
          <w:szCs w:val="24"/>
        </w:rPr>
        <w:t xml:space="preserve">на </w:t>
      </w:r>
      <w:r w:rsidR="00CC00CB">
        <w:rPr>
          <w:b/>
          <w:color w:val="000000"/>
          <w:sz w:val="24"/>
          <w:szCs w:val="24"/>
        </w:rPr>
        <w:t>вересень</w:t>
      </w:r>
      <w:r>
        <w:rPr>
          <w:b/>
          <w:color w:val="000000"/>
          <w:sz w:val="24"/>
          <w:szCs w:val="24"/>
        </w:rPr>
        <w:t xml:space="preserve"> 202</w:t>
      </w:r>
      <w:r w:rsidR="0042594F">
        <w:rPr>
          <w:b/>
          <w:color w:val="000000"/>
          <w:sz w:val="24"/>
          <w:szCs w:val="24"/>
        </w:rPr>
        <w:t>6</w:t>
      </w:r>
      <w:r>
        <w:rPr>
          <w:b/>
          <w:color w:val="000000"/>
          <w:sz w:val="24"/>
          <w:szCs w:val="24"/>
        </w:rPr>
        <w:t xml:space="preserve"> року</w:t>
      </w:r>
    </w:p>
    <w:p w14:paraId="54D628A9" w14:textId="77777777" w:rsidR="00DD6564" w:rsidRDefault="00DD6564">
      <w:pPr>
        <w:pBdr>
          <w:top w:val="nil"/>
          <w:left w:val="nil"/>
          <w:bottom w:val="nil"/>
          <w:right w:val="nil"/>
          <w:between w:val="nil"/>
        </w:pBdr>
        <w:tabs>
          <w:tab w:val="left" w:pos="5910"/>
        </w:tabs>
        <w:jc w:val="center"/>
        <w:rPr>
          <w:color w:val="000000"/>
          <w:sz w:val="24"/>
          <w:szCs w:val="24"/>
        </w:rPr>
      </w:pPr>
    </w:p>
    <w:tbl>
      <w:tblPr>
        <w:tblStyle w:val="a5"/>
        <w:tblW w:w="15828" w:type="dxa"/>
        <w:tblInd w:w="-108" w:type="dxa"/>
        <w:tblBorders>
          <w:top w:val="single" w:sz="4" w:space="0" w:color="0F243E"/>
          <w:left w:val="single" w:sz="4" w:space="0" w:color="0F243E"/>
          <w:bottom w:val="single" w:sz="4" w:space="0" w:color="0F243E"/>
          <w:right w:val="single" w:sz="4" w:space="0" w:color="0F243E"/>
          <w:insideH w:val="single" w:sz="4" w:space="0" w:color="0F243E"/>
          <w:insideV w:val="single" w:sz="4" w:space="0" w:color="0F243E"/>
        </w:tblBorders>
        <w:tblLayout w:type="fixed"/>
        <w:tblLook w:val="0000" w:firstRow="0" w:lastRow="0" w:firstColumn="0" w:lastColumn="0" w:noHBand="0" w:noVBand="0"/>
      </w:tblPr>
      <w:tblGrid>
        <w:gridCol w:w="817"/>
        <w:gridCol w:w="7367"/>
        <w:gridCol w:w="2213"/>
        <w:gridCol w:w="3604"/>
        <w:gridCol w:w="1827"/>
      </w:tblGrid>
      <w:tr w:rsidR="00735C94" w:rsidRPr="00B1733A" w14:paraId="0C20645F" w14:textId="77777777" w:rsidTr="00CB289A">
        <w:trPr>
          <w:cantSplit/>
        </w:trPr>
        <w:tc>
          <w:tcPr>
            <w:tcW w:w="817" w:type="dxa"/>
          </w:tcPr>
          <w:p w14:paraId="762413B7" w14:textId="77777777" w:rsidR="00735C94" w:rsidRPr="00B1733A" w:rsidRDefault="00FF2016">
            <w:pPr>
              <w:pBdr>
                <w:top w:val="nil"/>
                <w:left w:val="nil"/>
                <w:bottom w:val="nil"/>
                <w:right w:val="nil"/>
                <w:between w:val="nil"/>
              </w:pBdr>
              <w:tabs>
                <w:tab w:val="left" w:pos="5910"/>
              </w:tabs>
              <w:jc w:val="center"/>
              <w:rPr>
                <w:color w:val="000000"/>
                <w:sz w:val="24"/>
                <w:szCs w:val="24"/>
              </w:rPr>
            </w:pPr>
            <w:r w:rsidRPr="00B1733A">
              <w:rPr>
                <w:color w:val="000000"/>
                <w:sz w:val="24"/>
                <w:szCs w:val="24"/>
              </w:rPr>
              <w:t xml:space="preserve">№ </w:t>
            </w:r>
          </w:p>
          <w:p w14:paraId="61153F60" w14:textId="77777777" w:rsidR="00735C94" w:rsidRPr="00B1733A" w:rsidRDefault="00FF2016">
            <w:pPr>
              <w:pBdr>
                <w:top w:val="nil"/>
                <w:left w:val="nil"/>
                <w:bottom w:val="nil"/>
                <w:right w:val="nil"/>
                <w:between w:val="nil"/>
              </w:pBdr>
              <w:tabs>
                <w:tab w:val="left" w:pos="5910"/>
              </w:tabs>
              <w:jc w:val="center"/>
              <w:rPr>
                <w:color w:val="000000"/>
                <w:sz w:val="24"/>
                <w:szCs w:val="24"/>
              </w:rPr>
            </w:pPr>
            <w:r w:rsidRPr="00B1733A">
              <w:rPr>
                <w:color w:val="000000"/>
                <w:sz w:val="24"/>
                <w:szCs w:val="24"/>
              </w:rPr>
              <w:t>з/п</w:t>
            </w:r>
          </w:p>
        </w:tc>
        <w:tc>
          <w:tcPr>
            <w:tcW w:w="7367" w:type="dxa"/>
          </w:tcPr>
          <w:p w14:paraId="072D354C" w14:textId="77777777" w:rsidR="00735C94" w:rsidRPr="00B1733A" w:rsidRDefault="00FF2016">
            <w:pPr>
              <w:pBdr>
                <w:top w:val="nil"/>
                <w:left w:val="nil"/>
                <w:bottom w:val="nil"/>
                <w:right w:val="nil"/>
                <w:between w:val="nil"/>
              </w:pBdr>
              <w:tabs>
                <w:tab w:val="left" w:pos="5910"/>
              </w:tabs>
              <w:jc w:val="center"/>
              <w:rPr>
                <w:color w:val="000000"/>
                <w:sz w:val="24"/>
                <w:szCs w:val="24"/>
              </w:rPr>
            </w:pPr>
            <w:r w:rsidRPr="00B1733A">
              <w:rPr>
                <w:color w:val="000000"/>
                <w:sz w:val="24"/>
                <w:szCs w:val="24"/>
              </w:rPr>
              <w:t>Найменування заходів</w:t>
            </w:r>
          </w:p>
        </w:tc>
        <w:tc>
          <w:tcPr>
            <w:tcW w:w="2213" w:type="dxa"/>
          </w:tcPr>
          <w:p w14:paraId="6C625BE7" w14:textId="446E4FBE" w:rsidR="00735C94" w:rsidRPr="00B1733A" w:rsidRDefault="00FF2016"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Термін</w:t>
            </w:r>
          </w:p>
          <w:p w14:paraId="146CAF12" w14:textId="77777777" w:rsidR="00735C94" w:rsidRPr="00B1733A" w:rsidRDefault="00FF2016"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виконання</w:t>
            </w:r>
          </w:p>
        </w:tc>
        <w:tc>
          <w:tcPr>
            <w:tcW w:w="3604" w:type="dxa"/>
          </w:tcPr>
          <w:p w14:paraId="28850CA6" w14:textId="77777777" w:rsidR="00735C94" w:rsidRPr="00B1733A" w:rsidRDefault="00FF2016">
            <w:pPr>
              <w:pBdr>
                <w:top w:val="nil"/>
                <w:left w:val="nil"/>
                <w:bottom w:val="nil"/>
                <w:right w:val="nil"/>
                <w:between w:val="nil"/>
              </w:pBdr>
              <w:tabs>
                <w:tab w:val="left" w:pos="5910"/>
              </w:tabs>
              <w:jc w:val="center"/>
              <w:rPr>
                <w:color w:val="000000"/>
                <w:sz w:val="24"/>
                <w:szCs w:val="24"/>
              </w:rPr>
            </w:pPr>
            <w:r w:rsidRPr="00B1733A">
              <w:rPr>
                <w:color w:val="000000"/>
                <w:sz w:val="24"/>
                <w:szCs w:val="24"/>
              </w:rPr>
              <w:t>Відповідальний за виконання</w:t>
            </w:r>
          </w:p>
        </w:tc>
        <w:tc>
          <w:tcPr>
            <w:tcW w:w="1827" w:type="dxa"/>
          </w:tcPr>
          <w:p w14:paraId="1342FE3F" w14:textId="77777777" w:rsidR="00735C94" w:rsidRPr="00B1733A" w:rsidRDefault="00FF2016">
            <w:pPr>
              <w:pBdr>
                <w:top w:val="nil"/>
                <w:left w:val="nil"/>
                <w:bottom w:val="nil"/>
                <w:right w:val="nil"/>
                <w:between w:val="nil"/>
              </w:pBdr>
              <w:tabs>
                <w:tab w:val="left" w:pos="5910"/>
              </w:tabs>
              <w:jc w:val="center"/>
              <w:rPr>
                <w:color w:val="000000"/>
                <w:sz w:val="24"/>
                <w:szCs w:val="24"/>
              </w:rPr>
            </w:pPr>
            <w:r w:rsidRPr="00B1733A">
              <w:rPr>
                <w:color w:val="000000"/>
                <w:sz w:val="24"/>
                <w:szCs w:val="24"/>
              </w:rPr>
              <w:t>Відмітка про виконання</w:t>
            </w:r>
          </w:p>
        </w:tc>
      </w:tr>
      <w:tr w:rsidR="00735C94" w:rsidRPr="00B1733A" w14:paraId="0030A1A5" w14:textId="77777777" w:rsidTr="00CB289A">
        <w:trPr>
          <w:cantSplit/>
          <w:trHeight w:val="770"/>
        </w:trPr>
        <w:tc>
          <w:tcPr>
            <w:tcW w:w="15828" w:type="dxa"/>
            <w:gridSpan w:val="5"/>
          </w:tcPr>
          <w:p w14:paraId="51B74DCD" w14:textId="7A758CFD" w:rsidR="00735C94" w:rsidRPr="00B1733A" w:rsidRDefault="007B7F6E" w:rsidP="007C6D5D">
            <w:pPr>
              <w:pBdr>
                <w:top w:val="nil"/>
                <w:left w:val="nil"/>
                <w:bottom w:val="nil"/>
                <w:right w:val="nil"/>
                <w:between w:val="nil"/>
              </w:pBdr>
              <w:tabs>
                <w:tab w:val="left" w:pos="5910"/>
              </w:tabs>
              <w:jc w:val="center"/>
              <w:rPr>
                <w:color w:val="000000"/>
                <w:sz w:val="24"/>
                <w:szCs w:val="24"/>
              </w:rPr>
            </w:pPr>
            <w:r>
              <w:rPr>
                <w:b/>
                <w:color w:val="000000"/>
                <w:sz w:val="24"/>
                <w:szCs w:val="24"/>
              </w:rPr>
              <w:t>ПСИХОЛОГІЧНА ПІДТРИМКА ПЕРСОНАЛУ</w:t>
            </w:r>
            <w:r w:rsidR="00FF2016" w:rsidRPr="00B1733A">
              <w:rPr>
                <w:b/>
                <w:color w:val="000000"/>
                <w:sz w:val="24"/>
                <w:szCs w:val="24"/>
              </w:rPr>
              <w:t xml:space="preserve"> БОЙОВОЇ І МОБІЛІЗАЦІЙНОЇ ГОТОВНОСТІ, БОЙОВОГО ЧЕРГУВАННЯ, БОЙОВОЇ СЛУЖБИ, БОЙОВОЇ ПІДГОТОВКИ, СПЕЦИФІЧНОЇ ДІЯЛЬНОСТІ </w:t>
            </w:r>
            <w:r w:rsidR="009003E7">
              <w:rPr>
                <w:b/>
                <w:color w:val="000000"/>
                <w:sz w:val="24"/>
                <w:szCs w:val="24"/>
              </w:rPr>
              <w:t>ПІДРОЗДІЛІВ</w:t>
            </w:r>
          </w:p>
        </w:tc>
      </w:tr>
      <w:tr w:rsidR="00E64CD0" w:rsidRPr="00B1733A" w14:paraId="1B65D625" w14:textId="77777777" w:rsidTr="00CB289A">
        <w:trPr>
          <w:cantSplit/>
          <w:trHeight w:val="437"/>
        </w:trPr>
        <w:tc>
          <w:tcPr>
            <w:tcW w:w="817" w:type="dxa"/>
            <w:vMerge w:val="restart"/>
            <w:vAlign w:val="center"/>
          </w:tcPr>
          <w:p w14:paraId="64B5E731" w14:textId="77777777" w:rsidR="00E64CD0" w:rsidRPr="00B1733A" w:rsidRDefault="00E64CD0">
            <w:pPr>
              <w:pBdr>
                <w:top w:val="nil"/>
                <w:left w:val="nil"/>
                <w:bottom w:val="nil"/>
                <w:right w:val="nil"/>
                <w:between w:val="nil"/>
              </w:pBdr>
              <w:tabs>
                <w:tab w:val="left" w:pos="5910"/>
              </w:tabs>
              <w:jc w:val="center"/>
              <w:rPr>
                <w:color w:val="000000"/>
                <w:sz w:val="24"/>
                <w:szCs w:val="24"/>
              </w:rPr>
            </w:pPr>
            <w:r w:rsidRPr="00B1733A">
              <w:rPr>
                <w:color w:val="000000"/>
                <w:sz w:val="24"/>
                <w:szCs w:val="24"/>
              </w:rPr>
              <w:t>1.</w:t>
            </w:r>
          </w:p>
        </w:tc>
        <w:tc>
          <w:tcPr>
            <w:tcW w:w="15011" w:type="dxa"/>
            <w:gridSpan w:val="4"/>
          </w:tcPr>
          <w:p w14:paraId="2DBBDEFA" w14:textId="483962C3" w:rsidR="00E64CD0" w:rsidRPr="00B1733A" w:rsidRDefault="00E64CD0" w:rsidP="007C6D5D">
            <w:pPr>
              <w:pBdr>
                <w:top w:val="nil"/>
                <w:left w:val="nil"/>
                <w:bottom w:val="nil"/>
                <w:right w:val="nil"/>
                <w:between w:val="nil"/>
              </w:pBdr>
              <w:tabs>
                <w:tab w:val="left" w:pos="5910"/>
              </w:tabs>
              <w:jc w:val="center"/>
              <w:rPr>
                <w:color w:val="000000"/>
                <w:sz w:val="24"/>
                <w:szCs w:val="24"/>
              </w:rPr>
            </w:pPr>
            <w:r>
              <w:rPr>
                <w:b/>
                <w:color w:val="000000"/>
                <w:sz w:val="24"/>
                <w:szCs w:val="24"/>
              </w:rPr>
              <w:t>ОРГАНІЗАЦІЙНО-ПРОФІЛАКТИЧНІ ЗАХОДИ</w:t>
            </w:r>
          </w:p>
        </w:tc>
      </w:tr>
      <w:tr w:rsidR="007C6D5D" w:rsidRPr="00B1733A" w14:paraId="48CEAF32" w14:textId="77777777" w:rsidTr="00CB289A">
        <w:trPr>
          <w:cantSplit/>
        </w:trPr>
        <w:tc>
          <w:tcPr>
            <w:tcW w:w="817" w:type="dxa"/>
            <w:vMerge/>
            <w:vAlign w:val="center"/>
          </w:tcPr>
          <w:p w14:paraId="44D01715" w14:textId="77777777" w:rsidR="007C6D5D" w:rsidRPr="00B1733A" w:rsidRDefault="007C6D5D" w:rsidP="007C6D5D">
            <w:pPr>
              <w:widowControl w:val="0"/>
              <w:pBdr>
                <w:top w:val="nil"/>
                <w:left w:val="nil"/>
                <w:bottom w:val="nil"/>
                <w:right w:val="nil"/>
                <w:between w:val="nil"/>
              </w:pBdr>
              <w:spacing w:line="276" w:lineRule="auto"/>
              <w:rPr>
                <w:color w:val="000000"/>
                <w:sz w:val="24"/>
                <w:szCs w:val="24"/>
              </w:rPr>
            </w:pPr>
          </w:p>
        </w:tc>
        <w:tc>
          <w:tcPr>
            <w:tcW w:w="7367" w:type="dxa"/>
          </w:tcPr>
          <w:p w14:paraId="7E124DCD" w14:textId="60594405" w:rsidR="007C6D5D" w:rsidRPr="00E64CD0" w:rsidRDefault="009032AB" w:rsidP="00DD6564">
            <w:pPr>
              <w:pBdr>
                <w:top w:val="nil"/>
                <w:left w:val="nil"/>
                <w:bottom w:val="nil"/>
                <w:right w:val="nil"/>
                <w:between w:val="nil"/>
              </w:pBdr>
              <w:spacing w:after="200" w:line="276" w:lineRule="auto"/>
              <w:jc w:val="both"/>
              <w:rPr>
                <w:color w:val="000000"/>
                <w:sz w:val="24"/>
                <w:szCs w:val="24"/>
              </w:rPr>
            </w:pPr>
            <w:r w:rsidRPr="009032AB">
              <w:rPr>
                <w:color w:val="000000"/>
                <w:sz w:val="24"/>
                <w:szCs w:val="24"/>
              </w:rPr>
              <w:t>Забезпечення обов’язкового проходження курсу адаптації для 100% військовослужбовців, які прибувають для поповнення понесених втрат у військових частинах Десантно-штурмових військ Збройних Сил України відповідно до програми “Комплексна програма з адаптації новоприбулих військовослужбовців до умов військової служби у навчальних центрах (центрах підготовки)”</w:t>
            </w:r>
            <w:r>
              <w:rPr>
                <w:color w:val="000000"/>
                <w:sz w:val="24"/>
                <w:szCs w:val="24"/>
              </w:rPr>
              <w:t>.</w:t>
            </w:r>
          </w:p>
        </w:tc>
        <w:tc>
          <w:tcPr>
            <w:tcW w:w="2213" w:type="dxa"/>
          </w:tcPr>
          <w:p w14:paraId="23422278" w14:textId="77777777" w:rsidR="00DD6564" w:rsidRDefault="00DD6564" w:rsidP="007C6D5D">
            <w:pPr>
              <w:pBdr>
                <w:top w:val="nil"/>
                <w:left w:val="nil"/>
                <w:bottom w:val="nil"/>
                <w:right w:val="nil"/>
                <w:between w:val="nil"/>
              </w:pBdr>
              <w:tabs>
                <w:tab w:val="left" w:pos="5910"/>
              </w:tabs>
              <w:jc w:val="center"/>
              <w:rPr>
                <w:color w:val="000000"/>
                <w:sz w:val="24"/>
                <w:szCs w:val="24"/>
              </w:rPr>
            </w:pPr>
          </w:p>
          <w:p w14:paraId="658E8E2E" w14:textId="77777777" w:rsidR="00DD6564" w:rsidRDefault="00DD6564" w:rsidP="007C6D5D">
            <w:pPr>
              <w:pBdr>
                <w:top w:val="nil"/>
                <w:left w:val="nil"/>
                <w:bottom w:val="nil"/>
                <w:right w:val="nil"/>
                <w:between w:val="nil"/>
              </w:pBdr>
              <w:tabs>
                <w:tab w:val="left" w:pos="5910"/>
              </w:tabs>
              <w:jc w:val="center"/>
              <w:rPr>
                <w:color w:val="000000"/>
                <w:sz w:val="24"/>
                <w:szCs w:val="24"/>
              </w:rPr>
            </w:pPr>
          </w:p>
          <w:p w14:paraId="505BF354" w14:textId="77777777" w:rsidR="00DD6564" w:rsidRDefault="00DD6564" w:rsidP="007C6D5D">
            <w:pPr>
              <w:pBdr>
                <w:top w:val="nil"/>
                <w:left w:val="nil"/>
                <w:bottom w:val="nil"/>
                <w:right w:val="nil"/>
                <w:between w:val="nil"/>
              </w:pBdr>
              <w:tabs>
                <w:tab w:val="left" w:pos="5910"/>
              </w:tabs>
              <w:jc w:val="center"/>
              <w:rPr>
                <w:color w:val="000000"/>
                <w:sz w:val="24"/>
                <w:szCs w:val="24"/>
              </w:rPr>
            </w:pPr>
          </w:p>
          <w:p w14:paraId="1F3FB520" w14:textId="28F16928" w:rsidR="007C6D5D" w:rsidRDefault="000074F6" w:rsidP="007C6D5D">
            <w:pPr>
              <w:pBdr>
                <w:top w:val="nil"/>
                <w:left w:val="nil"/>
                <w:bottom w:val="nil"/>
                <w:right w:val="nil"/>
                <w:between w:val="nil"/>
              </w:pBdr>
              <w:tabs>
                <w:tab w:val="left" w:pos="5910"/>
              </w:tabs>
              <w:jc w:val="center"/>
              <w:rPr>
                <w:color w:val="000000"/>
                <w:sz w:val="24"/>
                <w:szCs w:val="24"/>
              </w:rPr>
            </w:pPr>
            <w:r>
              <w:rPr>
                <w:color w:val="000000"/>
                <w:sz w:val="24"/>
                <w:szCs w:val="24"/>
              </w:rPr>
              <w:t>п</w:t>
            </w:r>
            <w:r w:rsidR="007C6D5D">
              <w:rPr>
                <w:color w:val="000000"/>
                <w:sz w:val="24"/>
                <w:szCs w:val="24"/>
              </w:rPr>
              <w:t>ротягом перших 2 днів</w:t>
            </w:r>
          </w:p>
        </w:tc>
        <w:tc>
          <w:tcPr>
            <w:tcW w:w="3604" w:type="dxa"/>
          </w:tcPr>
          <w:p w14:paraId="099186AF" w14:textId="77777777" w:rsidR="00DD6564" w:rsidRDefault="00DD6564" w:rsidP="007C6D5D">
            <w:pPr>
              <w:pBdr>
                <w:top w:val="nil"/>
                <w:left w:val="nil"/>
                <w:bottom w:val="nil"/>
                <w:right w:val="nil"/>
                <w:between w:val="nil"/>
              </w:pBdr>
              <w:tabs>
                <w:tab w:val="left" w:pos="5910"/>
              </w:tabs>
              <w:jc w:val="center"/>
              <w:rPr>
                <w:color w:val="000000"/>
                <w:sz w:val="24"/>
                <w:szCs w:val="24"/>
              </w:rPr>
            </w:pPr>
          </w:p>
          <w:p w14:paraId="2F76B208" w14:textId="77777777" w:rsidR="00DD6564" w:rsidRDefault="00DD6564" w:rsidP="007C6D5D">
            <w:pPr>
              <w:pBdr>
                <w:top w:val="nil"/>
                <w:left w:val="nil"/>
                <w:bottom w:val="nil"/>
                <w:right w:val="nil"/>
                <w:between w:val="nil"/>
              </w:pBdr>
              <w:tabs>
                <w:tab w:val="left" w:pos="5910"/>
              </w:tabs>
              <w:jc w:val="center"/>
              <w:rPr>
                <w:color w:val="000000"/>
                <w:sz w:val="24"/>
                <w:szCs w:val="24"/>
              </w:rPr>
            </w:pPr>
          </w:p>
          <w:p w14:paraId="5245D846" w14:textId="185B75E5" w:rsidR="009003E7" w:rsidRDefault="009003E7" w:rsidP="007C6D5D">
            <w:pPr>
              <w:pBdr>
                <w:top w:val="nil"/>
                <w:left w:val="nil"/>
                <w:bottom w:val="nil"/>
                <w:right w:val="nil"/>
                <w:between w:val="nil"/>
              </w:pBdr>
              <w:tabs>
                <w:tab w:val="left" w:pos="5910"/>
              </w:tabs>
              <w:jc w:val="center"/>
              <w:rPr>
                <w:color w:val="000000"/>
                <w:sz w:val="24"/>
                <w:szCs w:val="24"/>
              </w:rPr>
            </w:pPr>
          </w:p>
          <w:p w14:paraId="3E39F42A" w14:textId="4BDAE062" w:rsidR="009003E7" w:rsidRDefault="009003E7" w:rsidP="007C6D5D">
            <w:pPr>
              <w:pBdr>
                <w:top w:val="nil"/>
                <w:left w:val="nil"/>
                <w:bottom w:val="nil"/>
                <w:right w:val="nil"/>
                <w:between w:val="nil"/>
              </w:pBdr>
              <w:tabs>
                <w:tab w:val="left" w:pos="5910"/>
              </w:tabs>
              <w:jc w:val="center"/>
              <w:rPr>
                <w:color w:val="000000"/>
                <w:sz w:val="24"/>
                <w:szCs w:val="24"/>
              </w:rPr>
            </w:pPr>
            <w:r>
              <w:rPr>
                <w:color w:val="000000"/>
                <w:sz w:val="24"/>
                <w:szCs w:val="24"/>
              </w:rPr>
              <w:t xml:space="preserve">КР, ЗКР </w:t>
            </w:r>
            <w:r w:rsidR="007C6D5D" w:rsidRPr="00B1733A">
              <w:rPr>
                <w:color w:val="000000"/>
                <w:sz w:val="24"/>
                <w:szCs w:val="24"/>
              </w:rPr>
              <w:t>з ППП</w:t>
            </w:r>
            <w:r w:rsidR="007C6D5D">
              <w:rPr>
                <w:color w:val="000000"/>
                <w:sz w:val="24"/>
                <w:szCs w:val="24"/>
              </w:rPr>
              <w:t>,</w:t>
            </w:r>
            <w:r w:rsidR="009032AB">
              <w:rPr>
                <w:color w:val="000000"/>
                <w:sz w:val="24"/>
                <w:szCs w:val="24"/>
              </w:rPr>
              <w:t xml:space="preserve"> КВ</w:t>
            </w:r>
            <w:r w:rsidR="002220C5">
              <w:rPr>
                <w:color w:val="000000"/>
                <w:sz w:val="24"/>
                <w:szCs w:val="24"/>
              </w:rPr>
              <w:t>,</w:t>
            </w:r>
          </w:p>
          <w:p w14:paraId="6A1445A5" w14:textId="629AC67F" w:rsidR="007C6D5D" w:rsidRPr="00B1733A" w:rsidRDefault="00DD6564" w:rsidP="007C6D5D">
            <w:pPr>
              <w:pBdr>
                <w:top w:val="nil"/>
                <w:left w:val="nil"/>
                <w:bottom w:val="nil"/>
                <w:right w:val="nil"/>
                <w:between w:val="nil"/>
              </w:pBdr>
              <w:tabs>
                <w:tab w:val="left" w:pos="5910"/>
              </w:tabs>
              <w:jc w:val="center"/>
              <w:rPr>
                <w:color w:val="000000"/>
                <w:sz w:val="24"/>
                <w:szCs w:val="24"/>
              </w:rPr>
            </w:pPr>
            <w:r>
              <w:rPr>
                <w:color w:val="000000"/>
                <w:sz w:val="24"/>
                <w:szCs w:val="24"/>
              </w:rPr>
              <w:t>сержант-інструктор</w:t>
            </w:r>
          </w:p>
        </w:tc>
        <w:tc>
          <w:tcPr>
            <w:tcW w:w="1827" w:type="dxa"/>
          </w:tcPr>
          <w:p w14:paraId="26C0AD8D"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7C6D5D" w:rsidRPr="00B1733A" w14:paraId="3ECCD5BD" w14:textId="77777777" w:rsidTr="00CB289A">
        <w:trPr>
          <w:cantSplit/>
        </w:trPr>
        <w:tc>
          <w:tcPr>
            <w:tcW w:w="817" w:type="dxa"/>
            <w:vAlign w:val="center"/>
          </w:tcPr>
          <w:p w14:paraId="272D988C"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2.</w:t>
            </w:r>
          </w:p>
        </w:tc>
        <w:tc>
          <w:tcPr>
            <w:tcW w:w="7367" w:type="dxa"/>
          </w:tcPr>
          <w:p w14:paraId="1B41FFE3" w14:textId="4531EC30" w:rsidR="007C6D5D" w:rsidRPr="00B1733A" w:rsidRDefault="007C6D5D" w:rsidP="007C6D5D">
            <w:pPr>
              <w:pBdr>
                <w:top w:val="nil"/>
                <w:left w:val="nil"/>
                <w:bottom w:val="nil"/>
                <w:right w:val="nil"/>
                <w:between w:val="nil"/>
              </w:pBdr>
              <w:spacing w:after="200"/>
              <w:ind w:right="-57"/>
              <w:jc w:val="both"/>
              <w:rPr>
                <w:color w:val="000000"/>
                <w:sz w:val="24"/>
                <w:szCs w:val="24"/>
              </w:rPr>
            </w:pPr>
            <w:r>
              <w:rPr>
                <w:color w:val="000000"/>
                <w:sz w:val="24"/>
                <w:szCs w:val="24"/>
              </w:rPr>
              <w:t xml:space="preserve">Ознайомлення особового складу з відповідальністю за </w:t>
            </w:r>
            <w:r w:rsidR="00CB289A">
              <w:rPr>
                <w:color w:val="000000"/>
                <w:sz w:val="24"/>
                <w:szCs w:val="24"/>
              </w:rPr>
              <w:t>СЗЧ</w:t>
            </w:r>
            <w:r>
              <w:rPr>
                <w:color w:val="000000"/>
                <w:sz w:val="24"/>
                <w:szCs w:val="24"/>
              </w:rPr>
              <w:t xml:space="preserve"> під особистий підпис</w:t>
            </w:r>
            <w:r w:rsidR="0075763D">
              <w:rPr>
                <w:color w:val="000000"/>
                <w:sz w:val="24"/>
                <w:szCs w:val="24"/>
              </w:rPr>
              <w:t>.</w:t>
            </w:r>
          </w:p>
        </w:tc>
        <w:tc>
          <w:tcPr>
            <w:tcW w:w="2213" w:type="dxa"/>
          </w:tcPr>
          <w:p w14:paraId="4E0276D0" w14:textId="2E53EC40" w:rsidR="007C6D5D" w:rsidRPr="00B1733A" w:rsidRDefault="000074F6" w:rsidP="007C6D5D">
            <w:pPr>
              <w:pBdr>
                <w:top w:val="nil"/>
                <w:left w:val="nil"/>
                <w:bottom w:val="nil"/>
                <w:right w:val="nil"/>
                <w:between w:val="nil"/>
              </w:pBdr>
              <w:tabs>
                <w:tab w:val="left" w:pos="5910"/>
              </w:tabs>
              <w:jc w:val="center"/>
              <w:rPr>
                <w:color w:val="000000"/>
                <w:sz w:val="24"/>
                <w:szCs w:val="24"/>
              </w:rPr>
            </w:pPr>
            <w:r>
              <w:rPr>
                <w:color w:val="000000"/>
                <w:sz w:val="24"/>
                <w:szCs w:val="24"/>
              </w:rPr>
              <w:t>п</w:t>
            </w:r>
            <w:r w:rsidR="007C6D5D">
              <w:rPr>
                <w:color w:val="000000"/>
                <w:sz w:val="24"/>
                <w:szCs w:val="24"/>
              </w:rPr>
              <w:t>ротягом першого дня</w:t>
            </w:r>
          </w:p>
        </w:tc>
        <w:tc>
          <w:tcPr>
            <w:tcW w:w="3604" w:type="dxa"/>
          </w:tcPr>
          <w:p w14:paraId="0B4B0A91" w14:textId="511BED72" w:rsidR="009003E7" w:rsidRDefault="009003E7" w:rsidP="007C6D5D">
            <w:pPr>
              <w:pBdr>
                <w:top w:val="nil"/>
                <w:left w:val="nil"/>
                <w:bottom w:val="nil"/>
                <w:right w:val="nil"/>
                <w:between w:val="nil"/>
              </w:pBdr>
              <w:tabs>
                <w:tab w:val="left" w:pos="5910"/>
              </w:tabs>
              <w:jc w:val="center"/>
              <w:rPr>
                <w:color w:val="000000"/>
                <w:sz w:val="24"/>
                <w:szCs w:val="24"/>
              </w:rPr>
            </w:pPr>
            <w:r>
              <w:rPr>
                <w:color w:val="000000"/>
                <w:sz w:val="24"/>
                <w:szCs w:val="24"/>
              </w:rPr>
              <w:t>КР, ЗКР</w:t>
            </w:r>
            <w:r w:rsidR="007C6D5D" w:rsidRPr="00B1733A">
              <w:rPr>
                <w:color w:val="000000"/>
                <w:sz w:val="24"/>
                <w:szCs w:val="24"/>
              </w:rPr>
              <w:t xml:space="preserve"> з ППП</w:t>
            </w:r>
            <w:r w:rsidR="007C6D5D">
              <w:rPr>
                <w:color w:val="000000"/>
                <w:sz w:val="24"/>
                <w:szCs w:val="24"/>
              </w:rPr>
              <w:t>,</w:t>
            </w:r>
            <w:r w:rsidR="009032AB">
              <w:rPr>
                <w:color w:val="000000"/>
                <w:sz w:val="24"/>
                <w:szCs w:val="24"/>
              </w:rPr>
              <w:t xml:space="preserve"> КВ,</w:t>
            </w:r>
          </w:p>
          <w:p w14:paraId="4F94F11D" w14:textId="5F6EAED9" w:rsidR="007C6D5D" w:rsidRPr="00B1733A" w:rsidRDefault="0075763D" w:rsidP="007C6D5D">
            <w:pPr>
              <w:pBdr>
                <w:top w:val="nil"/>
                <w:left w:val="nil"/>
                <w:bottom w:val="nil"/>
                <w:right w:val="nil"/>
                <w:between w:val="nil"/>
              </w:pBdr>
              <w:tabs>
                <w:tab w:val="left" w:pos="5910"/>
              </w:tabs>
              <w:jc w:val="center"/>
              <w:rPr>
                <w:color w:val="000000"/>
                <w:sz w:val="24"/>
                <w:szCs w:val="24"/>
              </w:rPr>
            </w:pPr>
            <w:r w:rsidRPr="0075763D">
              <w:rPr>
                <w:color w:val="000000"/>
                <w:sz w:val="24"/>
                <w:szCs w:val="24"/>
              </w:rPr>
              <w:t>сержант-інструктор</w:t>
            </w:r>
          </w:p>
        </w:tc>
        <w:tc>
          <w:tcPr>
            <w:tcW w:w="1827" w:type="dxa"/>
          </w:tcPr>
          <w:p w14:paraId="1FF2C06D"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7C6D5D" w:rsidRPr="00B1733A" w14:paraId="2269FA4F" w14:textId="77777777" w:rsidTr="00CB289A">
        <w:trPr>
          <w:cantSplit/>
        </w:trPr>
        <w:tc>
          <w:tcPr>
            <w:tcW w:w="817" w:type="dxa"/>
            <w:vAlign w:val="center"/>
          </w:tcPr>
          <w:p w14:paraId="3161F928" w14:textId="28B73F38" w:rsidR="007C6D5D" w:rsidRPr="00B1733A" w:rsidRDefault="00322EE6" w:rsidP="007C6D5D">
            <w:pPr>
              <w:pBdr>
                <w:top w:val="nil"/>
                <w:left w:val="nil"/>
                <w:bottom w:val="nil"/>
                <w:right w:val="nil"/>
                <w:between w:val="nil"/>
              </w:pBdr>
              <w:tabs>
                <w:tab w:val="left" w:pos="5910"/>
              </w:tabs>
              <w:jc w:val="center"/>
              <w:rPr>
                <w:color w:val="000000"/>
                <w:sz w:val="24"/>
                <w:szCs w:val="24"/>
              </w:rPr>
            </w:pPr>
            <w:r>
              <w:rPr>
                <w:color w:val="000000"/>
                <w:sz w:val="24"/>
                <w:szCs w:val="24"/>
              </w:rPr>
              <w:t>3.</w:t>
            </w:r>
          </w:p>
        </w:tc>
        <w:tc>
          <w:tcPr>
            <w:tcW w:w="7367" w:type="dxa"/>
          </w:tcPr>
          <w:p w14:paraId="16A03878" w14:textId="34369DE3" w:rsidR="007C6D5D" w:rsidRDefault="007C6D5D" w:rsidP="007C6D5D">
            <w:pPr>
              <w:pBdr>
                <w:top w:val="nil"/>
                <w:left w:val="nil"/>
                <w:bottom w:val="nil"/>
                <w:right w:val="nil"/>
                <w:between w:val="nil"/>
              </w:pBdr>
              <w:spacing w:after="200"/>
              <w:ind w:right="-57"/>
              <w:jc w:val="both"/>
              <w:rPr>
                <w:color w:val="000000"/>
                <w:sz w:val="24"/>
                <w:szCs w:val="24"/>
              </w:rPr>
            </w:pPr>
            <w:r>
              <w:rPr>
                <w:color w:val="000000"/>
                <w:sz w:val="24"/>
                <w:szCs w:val="24"/>
              </w:rPr>
              <w:t xml:space="preserve">Доведення випадків притягнення військовослужбовців до кримінальної відповідальності за вчинення адміністративних та кримінальних правопорушень, що пов’язані із </w:t>
            </w:r>
            <w:r w:rsidR="00CB289A">
              <w:rPr>
                <w:color w:val="000000"/>
                <w:sz w:val="24"/>
                <w:szCs w:val="24"/>
              </w:rPr>
              <w:t>СЗЧ</w:t>
            </w:r>
            <w:r>
              <w:rPr>
                <w:color w:val="000000"/>
                <w:sz w:val="24"/>
                <w:szCs w:val="24"/>
              </w:rPr>
              <w:t xml:space="preserve"> та іншими правопорушеннями</w:t>
            </w:r>
            <w:r w:rsidR="0075763D">
              <w:rPr>
                <w:color w:val="000000"/>
                <w:sz w:val="24"/>
                <w:szCs w:val="24"/>
              </w:rPr>
              <w:t>.</w:t>
            </w:r>
          </w:p>
        </w:tc>
        <w:tc>
          <w:tcPr>
            <w:tcW w:w="2213" w:type="dxa"/>
          </w:tcPr>
          <w:p w14:paraId="717C5D81"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1BA30B45" w14:textId="2ED30BE7" w:rsidR="007C6D5D" w:rsidRDefault="00CB289A" w:rsidP="007C6D5D">
            <w:pPr>
              <w:pBdr>
                <w:top w:val="nil"/>
                <w:left w:val="nil"/>
                <w:bottom w:val="nil"/>
                <w:right w:val="nil"/>
                <w:between w:val="nil"/>
              </w:pBdr>
              <w:tabs>
                <w:tab w:val="left" w:pos="5910"/>
              </w:tabs>
              <w:jc w:val="center"/>
              <w:rPr>
                <w:color w:val="000000"/>
                <w:sz w:val="24"/>
                <w:szCs w:val="24"/>
              </w:rPr>
            </w:pPr>
            <w:r>
              <w:rPr>
                <w:color w:val="000000"/>
                <w:sz w:val="24"/>
                <w:szCs w:val="24"/>
              </w:rPr>
              <w:t>п</w:t>
            </w:r>
            <w:r w:rsidR="007C6D5D">
              <w:rPr>
                <w:color w:val="000000"/>
                <w:sz w:val="24"/>
                <w:szCs w:val="24"/>
              </w:rPr>
              <w:t>ротягом першого дня</w:t>
            </w:r>
          </w:p>
        </w:tc>
        <w:tc>
          <w:tcPr>
            <w:tcW w:w="3604" w:type="dxa"/>
          </w:tcPr>
          <w:p w14:paraId="0E47A01E"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7884379E"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58F407F8" w14:textId="6CD668ED" w:rsidR="007C6D5D" w:rsidRDefault="009003E7" w:rsidP="007C6D5D">
            <w:pPr>
              <w:pBdr>
                <w:top w:val="nil"/>
                <w:left w:val="nil"/>
                <w:bottom w:val="nil"/>
                <w:right w:val="nil"/>
                <w:between w:val="nil"/>
              </w:pBdr>
              <w:tabs>
                <w:tab w:val="left" w:pos="5910"/>
              </w:tabs>
              <w:jc w:val="center"/>
              <w:rPr>
                <w:color w:val="000000"/>
                <w:sz w:val="24"/>
                <w:szCs w:val="24"/>
              </w:rPr>
            </w:pPr>
            <w:r>
              <w:rPr>
                <w:color w:val="000000"/>
                <w:sz w:val="24"/>
                <w:szCs w:val="24"/>
              </w:rPr>
              <w:t>КР, ЗКР</w:t>
            </w:r>
            <w:r w:rsidR="007C6D5D" w:rsidRPr="00B1733A">
              <w:rPr>
                <w:color w:val="000000"/>
                <w:sz w:val="24"/>
                <w:szCs w:val="24"/>
              </w:rPr>
              <w:t xml:space="preserve"> з ППП</w:t>
            </w:r>
          </w:p>
        </w:tc>
        <w:tc>
          <w:tcPr>
            <w:tcW w:w="1827" w:type="dxa"/>
          </w:tcPr>
          <w:p w14:paraId="24E28DE3"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7C6D5D" w:rsidRPr="00B1733A" w14:paraId="1DE6006A" w14:textId="77777777" w:rsidTr="00CB289A">
        <w:trPr>
          <w:cantSplit/>
        </w:trPr>
        <w:tc>
          <w:tcPr>
            <w:tcW w:w="817" w:type="dxa"/>
            <w:vAlign w:val="center"/>
          </w:tcPr>
          <w:p w14:paraId="171EB600" w14:textId="7FE3E75D" w:rsidR="007C6D5D" w:rsidRPr="00B1733A" w:rsidRDefault="00322EE6" w:rsidP="007C6D5D">
            <w:pPr>
              <w:pBdr>
                <w:top w:val="nil"/>
                <w:left w:val="nil"/>
                <w:bottom w:val="nil"/>
                <w:right w:val="nil"/>
                <w:between w:val="nil"/>
              </w:pBdr>
              <w:tabs>
                <w:tab w:val="left" w:pos="5910"/>
              </w:tabs>
              <w:jc w:val="center"/>
              <w:rPr>
                <w:color w:val="000000"/>
                <w:sz w:val="24"/>
                <w:szCs w:val="24"/>
              </w:rPr>
            </w:pPr>
            <w:r>
              <w:rPr>
                <w:color w:val="000000"/>
                <w:sz w:val="24"/>
                <w:szCs w:val="24"/>
              </w:rPr>
              <w:lastRenderedPageBreak/>
              <w:t>4.</w:t>
            </w:r>
          </w:p>
        </w:tc>
        <w:tc>
          <w:tcPr>
            <w:tcW w:w="7367" w:type="dxa"/>
          </w:tcPr>
          <w:p w14:paraId="7978F4B2" w14:textId="77777777" w:rsidR="007D6148" w:rsidRPr="007D6148" w:rsidRDefault="007D6148" w:rsidP="007D6148">
            <w:pPr>
              <w:pBdr>
                <w:top w:val="nil"/>
                <w:left w:val="nil"/>
                <w:bottom w:val="nil"/>
                <w:right w:val="nil"/>
                <w:between w:val="nil"/>
              </w:pBdr>
              <w:ind w:right="-57"/>
              <w:jc w:val="both"/>
              <w:rPr>
                <w:color w:val="000000"/>
                <w:sz w:val="24"/>
                <w:szCs w:val="24"/>
              </w:rPr>
            </w:pPr>
            <w:r w:rsidRPr="007D6148">
              <w:rPr>
                <w:color w:val="000000"/>
                <w:sz w:val="24"/>
                <w:szCs w:val="24"/>
              </w:rPr>
              <w:t xml:space="preserve">Забезпечення постійного залучення військового капелана до проведення профілактичних заходів щодо попередження СЗЧ (на виконання вимог тимчасово виконуючого обов’язки начальника служби військового </w:t>
            </w:r>
            <w:proofErr w:type="spellStart"/>
            <w:r w:rsidRPr="007D6148">
              <w:rPr>
                <w:color w:val="000000"/>
                <w:sz w:val="24"/>
                <w:szCs w:val="24"/>
              </w:rPr>
              <w:t>капеланства</w:t>
            </w:r>
            <w:proofErr w:type="spellEnd"/>
            <w:r w:rsidRPr="007D6148">
              <w:rPr>
                <w:color w:val="000000"/>
                <w:sz w:val="24"/>
                <w:szCs w:val="24"/>
              </w:rPr>
              <w:t xml:space="preserve"> Збройних Сил України від 07.04.2025 380/44), зокрема:</w:t>
            </w:r>
          </w:p>
          <w:p w14:paraId="30504242" w14:textId="77777777" w:rsidR="007D6148" w:rsidRPr="007D6148" w:rsidRDefault="007D6148" w:rsidP="007D6148">
            <w:pPr>
              <w:pBdr>
                <w:top w:val="nil"/>
                <w:left w:val="nil"/>
                <w:bottom w:val="nil"/>
                <w:right w:val="nil"/>
                <w:between w:val="nil"/>
              </w:pBdr>
              <w:ind w:right="-57"/>
              <w:jc w:val="both"/>
              <w:rPr>
                <w:color w:val="000000"/>
                <w:sz w:val="24"/>
                <w:szCs w:val="24"/>
              </w:rPr>
            </w:pPr>
            <w:r w:rsidRPr="007D6148">
              <w:rPr>
                <w:color w:val="000000"/>
                <w:sz w:val="24"/>
                <w:szCs w:val="24"/>
              </w:rPr>
              <w:t>- здійснення духовно-моральної підтримки о/с, спрямованої на допомогу особовому складу пройти складні життєві ситуації;</w:t>
            </w:r>
          </w:p>
          <w:p w14:paraId="120A9F8B" w14:textId="77777777" w:rsidR="007D6148" w:rsidRPr="007D6148" w:rsidRDefault="007D6148" w:rsidP="007D6148">
            <w:pPr>
              <w:pBdr>
                <w:top w:val="nil"/>
                <w:left w:val="nil"/>
                <w:bottom w:val="nil"/>
                <w:right w:val="nil"/>
                <w:between w:val="nil"/>
              </w:pBdr>
              <w:ind w:right="-57"/>
              <w:jc w:val="both"/>
              <w:rPr>
                <w:color w:val="000000"/>
                <w:sz w:val="24"/>
                <w:szCs w:val="24"/>
              </w:rPr>
            </w:pPr>
            <w:r w:rsidRPr="007D6148">
              <w:rPr>
                <w:color w:val="000000"/>
                <w:sz w:val="24"/>
                <w:szCs w:val="24"/>
              </w:rPr>
              <w:t>- сприяння у формуванні ціннісної орієнтації, віри у вищий сенс та формування духовного стрижня;</w:t>
            </w:r>
          </w:p>
          <w:p w14:paraId="3C974880" w14:textId="77777777" w:rsidR="007D6148" w:rsidRPr="007D6148" w:rsidRDefault="007D6148" w:rsidP="007D6148">
            <w:pPr>
              <w:pBdr>
                <w:top w:val="nil"/>
                <w:left w:val="nil"/>
                <w:bottom w:val="nil"/>
                <w:right w:val="nil"/>
                <w:between w:val="nil"/>
              </w:pBdr>
              <w:ind w:right="-57"/>
              <w:jc w:val="both"/>
              <w:rPr>
                <w:color w:val="000000"/>
                <w:sz w:val="24"/>
                <w:szCs w:val="24"/>
              </w:rPr>
            </w:pPr>
            <w:r w:rsidRPr="007D6148">
              <w:rPr>
                <w:color w:val="000000"/>
                <w:sz w:val="24"/>
                <w:szCs w:val="24"/>
              </w:rPr>
              <w:t>- забезпечення психоемоційної стабілізації шляхом забезпечення конфіденційних зустрічей (за потреби);</w:t>
            </w:r>
          </w:p>
          <w:p w14:paraId="12C52866" w14:textId="77777777" w:rsidR="007D6148" w:rsidRPr="007D6148" w:rsidRDefault="007D6148" w:rsidP="007D6148">
            <w:pPr>
              <w:pBdr>
                <w:top w:val="nil"/>
                <w:left w:val="nil"/>
                <w:bottom w:val="nil"/>
                <w:right w:val="nil"/>
                <w:between w:val="nil"/>
              </w:pBdr>
              <w:ind w:right="-57"/>
              <w:jc w:val="both"/>
              <w:rPr>
                <w:color w:val="000000"/>
                <w:sz w:val="24"/>
                <w:szCs w:val="24"/>
              </w:rPr>
            </w:pPr>
            <w:r w:rsidRPr="007D6148">
              <w:rPr>
                <w:color w:val="000000"/>
                <w:sz w:val="24"/>
                <w:szCs w:val="24"/>
              </w:rPr>
              <w:t>- моніторинг тривожних сигналів, що виникають у особового складу, який прибув після безпосередньої участі у бойових діях;</w:t>
            </w:r>
          </w:p>
          <w:p w14:paraId="30AB98FD" w14:textId="77777777" w:rsidR="007D6148" w:rsidRPr="007D6148" w:rsidRDefault="007D6148" w:rsidP="007D6148">
            <w:pPr>
              <w:pBdr>
                <w:top w:val="nil"/>
                <w:left w:val="nil"/>
                <w:bottom w:val="nil"/>
                <w:right w:val="nil"/>
                <w:between w:val="nil"/>
              </w:pBdr>
              <w:ind w:right="-57"/>
              <w:jc w:val="both"/>
              <w:rPr>
                <w:color w:val="000000"/>
                <w:sz w:val="24"/>
                <w:szCs w:val="24"/>
              </w:rPr>
            </w:pPr>
            <w:r w:rsidRPr="007D6148">
              <w:rPr>
                <w:color w:val="000000"/>
                <w:sz w:val="24"/>
                <w:szCs w:val="24"/>
              </w:rPr>
              <w:t>- проведення бесід та лекцій, пов’язаних із життєвими та “мирськими” цінностями, підтримкою один одного та сенсу служіння Богу та країні, недопущенням залишення поля бою, самовільного залишення частини та висвітлення таких випадків як “нехристиянських”;</w:t>
            </w:r>
          </w:p>
          <w:p w14:paraId="4218E3C6" w14:textId="77777777" w:rsidR="007D6148" w:rsidRPr="007D6148" w:rsidRDefault="007D6148" w:rsidP="007D6148">
            <w:pPr>
              <w:pBdr>
                <w:top w:val="nil"/>
                <w:left w:val="nil"/>
                <w:bottom w:val="nil"/>
                <w:right w:val="nil"/>
                <w:between w:val="nil"/>
              </w:pBdr>
              <w:ind w:right="-57"/>
              <w:jc w:val="both"/>
              <w:rPr>
                <w:color w:val="000000"/>
                <w:sz w:val="24"/>
                <w:szCs w:val="24"/>
              </w:rPr>
            </w:pPr>
            <w:r w:rsidRPr="007D6148">
              <w:rPr>
                <w:color w:val="000000"/>
                <w:sz w:val="24"/>
                <w:szCs w:val="24"/>
              </w:rPr>
              <w:t>- проведення церковних таїнств (за потреби), у тому числі обрядів сповіді,</w:t>
            </w:r>
          </w:p>
          <w:p w14:paraId="1038D18E" w14:textId="4FE6EFCE" w:rsidR="007C6D5D" w:rsidRDefault="007D6148" w:rsidP="007D6148">
            <w:pPr>
              <w:pBdr>
                <w:top w:val="nil"/>
                <w:left w:val="nil"/>
                <w:bottom w:val="nil"/>
                <w:right w:val="nil"/>
                <w:between w:val="nil"/>
              </w:pBdr>
              <w:ind w:right="-57"/>
              <w:jc w:val="both"/>
              <w:rPr>
                <w:color w:val="000000"/>
                <w:sz w:val="24"/>
                <w:szCs w:val="24"/>
              </w:rPr>
            </w:pPr>
            <w:r w:rsidRPr="007D6148">
              <w:rPr>
                <w:color w:val="000000"/>
                <w:sz w:val="24"/>
                <w:szCs w:val="24"/>
              </w:rPr>
              <w:t xml:space="preserve">- причастя та </w:t>
            </w:r>
            <w:proofErr w:type="spellStart"/>
            <w:r w:rsidRPr="007D6148">
              <w:rPr>
                <w:color w:val="000000"/>
                <w:sz w:val="24"/>
                <w:szCs w:val="24"/>
              </w:rPr>
              <w:t>мирування</w:t>
            </w:r>
            <w:proofErr w:type="spellEnd"/>
            <w:r w:rsidRPr="007D6148">
              <w:rPr>
                <w:color w:val="000000"/>
                <w:sz w:val="24"/>
                <w:szCs w:val="24"/>
              </w:rPr>
              <w:t>.</w:t>
            </w:r>
          </w:p>
        </w:tc>
        <w:tc>
          <w:tcPr>
            <w:tcW w:w="2213" w:type="dxa"/>
          </w:tcPr>
          <w:p w14:paraId="50B410D8"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6CBBFF3E"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295315FA"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657786AF"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29EC39E7"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5CA0372B"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5A49E74C"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58635742"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6ECBE6DC" w14:textId="603B2766" w:rsidR="007C6D5D" w:rsidRDefault="007C6D5D" w:rsidP="007C6D5D">
            <w:pPr>
              <w:pBdr>
                <w:top w:val="nil"/>
                <w:left w:val="nil"/>
                <w:bottom w:val="nil"/>
                <w:right w:val="nil"/>
                <w:between w:val="nil"/>
              </w:pBdr>
              <w:tabs>
                <w:tab w:val="left" w:pos="5910"/>
              </w:tabs>
              <w:jc w:val="center"/>
              <w:rPr>
                <w:color w:val="000000"/>
                <w:sz w:val="24"/>
                <w:szCs w:val="24"/>
              </w:rPr>
            </w:pPr>
            <w:r>
              <w:rPr>
                <w:color w:val="000000"/>
                <w:sz w:val="24"/>
                <w:szCs w:val="24"/>
              </w:rPr>
              <w:t>постійно</w:t>
            </w:r>
          </w:p>
        </w:tc>
        <w:tc>
          <w:tcPr>
            <w:tcW w:w="3604" w:type="dxa"/>
          </w:tcPr>
          <w:p w14:paraId="7B8B7B01"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216CF299"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7EC99135"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1AA16B4D"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7A1FE69F"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776DC1AE"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105449A3"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7C0EF923"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490189F7" w14:textId="0C999C54" w:rsidR="007C6D5D" w:rsidRDefault="00CB289A" w:rsidP="007C6D5D">
            <w:pPr>
              <w:pBdr>
                <w:top w:val="nil"/>
                <w:left w:val="nil"/>
                <w:bottom w:val="nil"/>
                <w:right w:val="nil"/>
                <w:between w:val="nil"/>
              </w:pBdr>
              <w:tabs>
                <w:tab w:val="left" w:pos="5910"/>
              </w:tabs>
              <w:jc w:val="center"/>
              <w:rPr>
                <w:color w:val="000000"/>
                <w:sz w:val="24"/>
                <w:szCs w:val="24"/>
              </w:rPr>
            </w:pPr>
            <w:r>
              <w:rPr>
                <w:color w:val="000000"/>
                <w:sz w:val="24"/>
                <w:szCs w:val="24"/>
              </w:rPr>
              <w:t>капелан</w:t>
            </w:r>
            <w:r w:rsidR="007C6D5D">
              <w:rPr>
                <w:color w:val="000000"/>
                <w:sz w:val="24"/>
                <w:szCs w:val="24"/>
              </w:rPr>
              <w:t xml:space="preserve">, </w:t>
            </w:r>
          </w:p>
          <w:p w14:paraId="1F64818E" w14:textId="32141F4D" w:rsidR="007C6D5D" w:rsidRDefault="007C6D5D" w:rsidP="007C6D5D">
            <w:pPr>
              <w:pBdr>
                <w:top w:val="nil"/>
                <w:left w:val="nil"/>
                <w:bottom w:val="nil"/>
                <w:right w:val="nil"/>
                <w:between w:val="nil"/>
              </w:pBdr>
              <w:tabs>
                <w:tab w:val="left" w:pos="5910"/>
              </w:tabs>
              <w:jc w:val="center"/>
              <w:rPr>
                <w:color w:val="000000"/>
                <w:sz w:val="24"/>
                <w:szCs w:val="24"/>
              </w:rPr>
            </w:pPr>
            <w:r>
              <w:rPr>
                <w:color w:val="000000"/>
                <w:sz w:val="24"/>
                <w:szCs w:val="24"/>
              </w:rPr>
              <w:t>помічник капелана</w:t>
            </w:r>
          </w:p>
        </w:tc>
        <w:tc>
          <w:tcPr>
            <w:tcW w:w="1827" w:type="dxa"/>
          </w:tcPr>
          <w:p w14:paraId="6DCAF355"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322EE6" w:rsidRPr="00B1733A" w14:paraId="5E4FFC20" w14:textId="77777777" w:rsidTr="00CB289A">
        <w:trPr>
          <w:cantSplit/>
        </w:trPr>
        <w:tc>
          <w:tcPr>
            <w:tcW w:w="817" w:type="dxa"/>
            <w:vAlign w:val="center"/>
          </w:tcPr>
          <w:p w14:paraId="1535B4AE" w14:textId="76C8DAE6" w:rsidR="00322EE6" w:rsidRPr="00B1733A" w:rsidRDefault="00322EE6" w:rsidP="00322EE6">
            <w:pPr>
              <w:pBdr>
                <w:top w:val="nil"/>
                <w:left w:val="nil"/>
                <w:bottom w:val="nil"/>
                <w:right w:val="nil"/>
                <w:between w:val="nil"/>
              </w:pBdr>
              <w:tabs>
                <w:tab w:val="left" w:pos="5910"/>
              </w:tabs>
              <w:jc w:val="center"/>
              <w:rPr>
                <w:color w:val="000000"/>
                <w:sz w:val="24"/>
                <w:szCs w:val="24"/>
              </w:rPr>
            </w:pPr>
            <w:r>
              <w:rPr>
                <w:color w:val="000000"/>
                <w:sz w:val="24"/>
                <w:szCs w:val="24"/>
              </w:rPr>
              <w:t>5.</w:t>
            </w:r>
          </w:p>
        </w:tc>
        <w:tc>
          <w:tcPr>
            <w:tcW w:w="7367" w:type="dxa"/>
          </w:tcPr>
          <w:p w14:paraId="4861248B" w14:textId="4E56BD60" w:rsidR="00322EE6" w:rsidRPr="007C6D5D" w:rsidRDefault="00322EE6" w:rsidP="00322EE6">
            <w:pPr>
              <w:pBdr>
                <w:top w:val="nil"/>
                <w:left w:val="nil"/>
                <w:bottom w:val="nil"/>
                <w:right w:val="nil"/>
                <w:between w:val="nil"/>
              </w:pBdr>
              <w:ind w:right="-57"/>
              <w:jc w:val="both"/>
              <w:rPr>
                <w:color w:val="000000"/>
                <w:sz w:val="24"/>
                <w:szCs w:val="24"/>
              </w:rPr>
            </w:pPr>
            <w:r>
              <w:rPr>
                <w:color w:val="000000"/>
                <w:sz w:val="24"/>
                <w:szCs w:val="24"/>
              </w:rPr>
              <w:t>Проведення інструктажів перед вибуттям у відпустку, на лікування, у відрядження щодо відповідальності за неповернення до військової частини або неявку (нез’явлення) військовослужбовця вчасно без поважних причин.</w:t>
            </w:r>
          </w:p>
        </w:tc>
        <w:tc>
          <w:tcPr>
            <w:tcW w:w="2213" w:type="dxa"/>
          </w:tcPr>
          <w:p w14:paraId="5F3F96B6" w14:textId="77777777" w:rsidR="0075763D" w:rsidRDefault="0075763D" w:rsidP="00322EE6">
            <w:pPr>
              <w:pBdr>
                <w:top w:val="nil"/>
                <w:left w:val="nil"/>
                <w:bottom w:val="nil"/>
                <w:right w:val="nil"/>
                <w:between w:val="nil"/>
              </w:pBdr>
              <w:tabs>
                <w:tab w:val="left" w:pos="5910"/>
              </w:tabs>
              <w:jc w:val="center"/>
              <w:rPr>
                <w:color w:val="000000"/>
                <w:sz w:val="24"/>
                <w:szCs w:val="24"/>
              </w:rPr>
            </w:pPr>
          </w:p>
          <w:p w14:paraId="51C3BE37" w14:textId="2585A214" w:rsidR="00322EE6" w:rsidRDefault="00322EE6" w:rsidP="00322EE6">
            <w:pPr>
              <w:pBdr>
                <w:top w:val="nil"/>
                <w:left w:val="nil"/>
                <w:bottom w:val="nil"/>
                <w:right w:val="nil"/>
                <w:between w:val="nil"/>
              </w:pBdr>
              <w:tabs>
                <w:tab w:val="left" w:pos="5910"/>
              </w:tabs>
              <w:jc w:val="center"/>
              <w:rPr>
                <w:color w:val="000000"/>
                <w:sz w:val="24"/>
                <w:szCs w:val="24"/>
              </w:rPr>
            </w:pPr>
            <w:r>
              <w:rPr>
                <w:color w:val="000000"/>
                <w:sz w:val="24"/>
                <w:szCs w:val="24"/>
              </w:rPr>
              <w:t>постійно</w:t>
            </w:r>
          </w:p>
        </w:tc>
        <w:tc>
          <w:tcPr>
            <w:tcW w:w="3604" w:type="dxa"/>
          </w:tcPr>
          <w:p w14:paraId="5784F489" w14:textId="77777777" w:rsidR="0075763D" w:rsidRDefault="0075763D" w:rsidP="00322EE6">
            <w:pPr>
              <w:pBdr>
                <w:top w:val="nil"/>
                <w:left w:val="nil"/>
                <w:bottom w:val="nil"/>
                <w:right w:val="nil"/>
                <w:between w:val="nil"/>
              </w:pBdr>
              <w:tabs>
                <w:tab w:val="left" w:pos="5910"/>
              </w:tabs>
              <w:jc w:val="center"/>
              <w:rPr>
                <w:color w:val="000000"/>
                <w:sz w:val="24"/>
                <w:szCs w:val="24"/>
              </w:rPr>
            </w:pPr>
          </w:p>
          <w:p w14:paraId="5D651607" w14:textId="45473339" w:rsidR="00322EE6" w:rsidRDefault="009003E7" w:rsidP="00322EE6">
            <w:pPr>
              <w:pBdr>
                <w:top w:val="nil"/>
                <w:left w:val="nil"/>
                <w:bottom w:val="nil"/>
                <w:right w:val="nil"/>
                <w:between w:val="nil"/>
              </w:pBdr>
              <w:tabs>
                <w:tab w:val="left" w:pos="5910"/>
              </w:tabs>
              <w:jc w:val="center"/>
              <w:rPr>
                <w:color w:val="000000"/>
                <w:sz w:val="24"/>
                <w:szCs w:val="24"/>
              </w:rPr>
            </w:pPr>
            <w:r>
              <w:rPr>
                <w:color w:val="000000"/>
                <w:sz w:val="24"/>
                <w:szCs w:val="24"/>
              </w:rPr>
              <w:t>КР, ЗКР</w:t>
            </w:r>
            <w:r w:rsidR="00322EE6" w:rsidRPr="00B1733A">
              <w:rPr>
                <w:color w:val="000000"/>
                <w:sz w:val="24"/>
                <w:szCs w:val="24"/>
              </w:rPr>
              <w:t xml:space="preserve"> з ППП</w:t>
            </w:r>
          </w:p>
        </w:tc>
        <w:tc>
          <w:tcPr>
            <w:tcW w:w="1827" w:type="dxa"/>
          </w:tcPr>
          <w:p w14:paraId="0A0AE06A" w14:textId="77777777" w:rsidR="00322EE6" w:rsidRPr="00B1733A" w:rsidRDefault="00322EE6" w:rsidP="00322EE6">
            <w:pPr>
              <w:pBdr>
                <w:top w:val="nil"/>
                <w:left w:val="nil"/>
                <w:bottom w:val="nil"/>
                <w:right w:val="nil"/>
                <w:between w:val="nil"/>
              </w:pBdr>
              <w:tabs>
                <w:tab w:val="left" w:pos="5910"/>
              </w:tabs>
              <w:jc w:val="center"/>
              <w:rPr>
                <w:color w:val="000000"/>
                <w:sz w:val="24"/>
                <w:szCs w:val="24"/>
              </w:rPr>
            </w:pPr>
          </w:p>
        </w:tc>
      </w:tr>
      <w:tr w:rsidR="00322EE6" w:rsidRPr="00B1733A" w14:paraId="411BE0CA" w14:textId="77777777" w:rsidTr="00CB289A">
        <w:trPr>
          <w:cantSplit/>
        </w:trPr>
        <w:tc>
          <w:tcPr>
            <w:tcW w:w="817" w:type="dxa"/>
            <w:vAlign w:val="center"/>
          </w:tcPr>
          <w:p w14:paraId="62105A85" w14:textId="3A04E5CF" w:rsidR="00322EE6" w:rsidRPr="00B1733A" w:rsidRDefault="00322EE6" w:rsidP="00322EE6">
            <w:pPr>
              <w:pBdr>
                <w:top w:val="nil"/>
                <w:left w:val="nil"/>
                <w:bottom w:val="nil"/>
                <w:right w:val="nil"/>
                <w:between w:val="nil"/>
              </w:pBdr>
              <w:tabs>
                <w:tab w:val="left" w:pos="5910"/>
              </w:tabs>
              <w:jc w:val="center"/>
              <w:rPr>
                <w:color w:val="000000"/>
                <w:sz w:val="24"/>
                <w:szCs w:val="24"/>
              </w:rPr>
            </w:pPr>
            <w:r>
              <w:rPr>
                <w:color w:val="000000"/>
                <w:sz w:val="24"/>
                <w:szCs w:val="24"/>
              </w:rPr>
              <w:t>6.</w:t>
            </w:r>
          </w:p>
        </w:tc>
        <w:tc>
          <w:tcPr>
            <w:tcW w:w="7367" w:type="dxa"/>
          </w:tcPr>
          <w:p w14:paraId="286D82C6" w14:textId="22A61C04" w:rsidR="00322EE6" w:rsidRPr="007C6D5D" w:rsidRDefault="00322EE6" w:rsidP="00322EE6">
            <w:pPr>
              <w:pBdr>
                <w:top w:val="nil"/>
                <w:left w:val="nil"/>
                <w:bottom w:val="nil"/>
                <w:right w:val="nil"/>
                <w:between w:val="nil"/>
              </w:pBdr>
              <w:ind w:right="-57"/>
              <w:jc w:val="both"/>
              <w:rPr>
                <w:color w:val="000000"/>
                <w:sz w:val="24"/>
                <w:szCs w:val="24"/>
              </w:rPr>
            </w:pPr>
            <w:r>
              <w:rPr>
                <w:color w:val="000000"/>
                <w:sz w:val="24"/>
                <w:szCs w:val="24"/>
              </w:rPr>
              <w:t>Проведення бесід з особовим складом щодо проблемних питань та допомога у їх вирішенні. Оцінка поведінки, настрою, ознак можливого наміру залишити частину.</w:t>
            </w:r>
          </w:p>
        </w:tc>
        <w:tc>
          <w:tcPr>
            <w:tcW w:w="2213" w:type="dxa"/>
          </w:tcPr>
          <w:p w14:paraId="23F4CDAB" w14:textId="77777777" w:rsidR="0075763D" w:rsidRDefault="0075763D" w:rsidP="00322EE6">
            <w:pPr>
              <w:pBdr>
                <w:top w:val="nil"/>
                <w:left w:val="nil"/>
                <w:bottom w:val="nil"/>
                <w:right w:val="nil"/>
                <w:between w:val="nil"/>
              </w:pBdr>
              <w:tabs>
                <w:tab w:val="left" w:pos="5910"/>
              </w:tabs>
              <w:jc w:val="center"/>
              <w:rPr>
                <w:color w:val="000000"/>
                <w:sz w:val="24"/>
                <w:szCs w:val="24"/>
              </w:rPr>
            </w:pPr>
          </w:p>
          <w:p w14:paraId="0C3EB356" w14:textId="598D7CAD" w:rsidR="00322EE6" w:rsidRDefault="00322EE6" w:rsidP="00322EE6">
            <w:pPr>
              <w:pBdr>
                <w:top w:val="nil"/>
                <w:left w:val="nil"/>
                <w:bottom w:val="nil"/>
                <w:right w:val="nil"/>
                <w:between w:val="nil"/>
              </w:pBdr>
              <w:tabs>
                <w:tab w:val="left" w:pos="5910"/>
              </w:tabs>
              <w:jc w:val="center"/>
              <w:rPr>
                <w:color w:val="000000"/>
                <w:sz w:val="24"/>
                <w:szCs w:val="24"/>
              </w:rPr>
            </w:pPr>
            <w:r>
              <w:rPr>
                <w:color w:val="000000"/>
                <w:sz w:val="24"/>
                <w:szCs w:val="24"/>
              </w:rPr>
              <w:t>постійно</w:t>
            </w:r>
          </w:p>
        </w:tc>
        <w:tc>
          <w:tcPr>
            <w:tcW w:w="3604" w:type="dxa"/>
          </w:tcPr>
          <w:p w14:paraId="56C8FFB4" w14:textId="6564839E" w:rsidR="00E50448" w:rsidRDefault="00E50448" w:rsidP="00322EE6">
            <w:pPr>
              <w:pBdr>
                <w:top w:val="nil"/>
                <w:left w:val="nil"/>
                <w:bottom w:val="nil"/>
                <w:right w:val="nil"/>
                <w:between w:val="nil"/>
              </w:pBdr>
              <w:tabs>
                <w:tab w:val="left" w:pos="5910"/>
              </w:tabs>
              <w:jc w:val="center"/>
              <w:rPr>
                <w:color w:val="000000"/>
                <w:sz w:val="24"/>
                <w:szCs w:val="24"/>
              </w:rPr>
            </w:pPr>
            <w:r>
              <w:rPr>
                <w:color w:val="000000"/>
                <w:sz w:val="24"/>
                <w:szCs w:val="24"/>
              </w:rPr>
              <w:t>КР, ЗКР</w:t>
            </w:r>
            <w:r w:rsidRPr="00B1733A">
              <w:rPr>
                <w:color w:val="000000"/>
                <w:sz w:val="24"/>
                <w:szCs w:val="24"/>
              </w:rPr>
              <w:t xml:space="preserve"> з ППП</w:t>
            </w:r>
            <w:r w:rsidR="00322EE6">
              <w:rPr>
                <w:color w:val="000000"/>
                <w:sz w:val="24"/>
                <w:szCs w:val="24"/>
              </w:rPr>
              <w:t>,</w:t>
            </w:r>
          </w:p>
          <w:p w14:paraId="5C728FB4" w14:textId="357FD205" w:rsidR="00322EE6" w:rsidRDefault="0075763D" w:rsidP="00322EE6">
            <w:pPr>
              <w:pBdr>
                <w:top w:val="nil"/>
                <w:left w:val="nil"/>
                <w:bottom w:val="nil"/>
                <w:right w:val="nil"/>
                <w:between w:val="nil"/>
              </w:pBdr>
              <w:tabs>
                <w:tab w:val="left" w:pos="5910"/>
              </w:tabs>
              <w:jc w:val="center"/>
              <w:rPr>
                <w:color w:val="000000"/>
                <w:sz w:val="24"/>
                <w:szCs w:val="24"/>
              </w:rPr>
            </w:pPr>
            <w:r w:rsidRPr="0075763D">
              <w:rPr>
                <w:color w:val="000000"/>
                <w:sz w:val="24"/>
                <w:szCs w:val="24"/>
              </w:rPr>
              <w:t>сержант-інструктор</w:t>
            </w:r>
            <w:r w:rsidR="00E50448">
              <w:rPr>
                <w:color w:val="000000"/>
                <w:sz w:val="24"/>
                <w:szCs w:val="24"/>
              </w:rPr>
              <w:t>, КВ</w:t>
            </w:r>
            <w:r w:rsidR="00F92C55">
              <w:rPr>
                <w:color w:val="000000"/>
                <w:sz w:val="24"/>
                <w:szCs w:val="24"/>
              </w:rPr>
              <w:t>, ГСВ</w:t>
            </w:r>
          </w:p>
        </w:tc>
        <w:tc>
          <w:tcPr>
            <w:tcW w:w="1827" w:type="dxa"/>
          </w:tcPr>
          <w:p w14:paraId="31FFE5B3" w14:textId="77777777" w:rsidR="00322EE6" w:rsidRPr="00B1733A" w:rsidRDefault="00322EE6" w:rsidP="00322EE6">
            <w:pPr>
              <w:pBdr>
                <w:top w:val="nil"/>
                <w:left w:val="nil"/>
                <w:bottom w:val="nil"/>
                <w:right w:val="nil"/>
                <w:between w:val="nil"/>
              </w:pBdr>
              <w:tabs>
                <w:tab w:val="left" w:pos="5910"/>
              </w:tabs>
              <w:jc w:val="center"/>
              <w:rPr>
                <w:color w:val="000000"/>
                <w:sz w:val="24"/>
                <w:szCs w:val="24"/>
              </w:rPr>
            </w:pPr>
          </w:p>
        </w:tc>
      </w:tr>
      <w:tr w:rsidR="00322EE6" w:rsidRPr="00B1733A" w14:paraId="19AB0A57" w14:textId="77777777" w:rsidTr="00CB289A">
        <w:trPr>
          <w:cantSplit/>
        </w:trPr>
        <w:tc>
          <w:tcPr>
            <w:tcW w:w="817" w:type="dxa"/>
            <w:vAlign w:val="center"/>
          </w:tcPr>
          <w:p w14:paraId="04B92ACF" w14:textId="6619C1C2" w:rsidR="00322EE6" w:rsidRPr="00B1733A" w:rsidRDefault="00243EAC" w:rsidP="00322EE6">
            <w:pPr>
              <w:pBdr>
                <w:top w:val="nil"/>
                <w:left w:val="nil"/>
                <w:bottom w:val="nil"/>
                <w:right w:val="nil"/>
                <w:between w:val="nil"/>
              </w:pBdr>
              <w:tabs>
                <w:tab w:val="left" w:pos="5910"/>
              </w:tabs>
              <w:jc w:val="center"/>
              <w:rPr>
                <w:color w:val="000000"/>
                <w:sz w:val="24"/>
                <w:szCs w:val="24"/>
              </w:rPr>
            </w:pPr>
            <w:r>
              <w:rPr>
                <w:color w:val="000000"/>
                <w:sz w:val="24"/>
                <w:szCs w:val="24"/>
              </w:rPr>
              <w:t>7</w:t>
            </w:r>
            <w:r w:rsidR="00322EE6">
              <w:rPr>
                <w:color w:val="000000"/>
                <w:sz w:val="24"/>
                <w:szCs w:val="24"/>
              </w:rPr>
              <w:t>.</w:t>
            </w:r>
          </w:p>
        </w:tc>
        <w:tc>
          <w:tcPr>
            <w:tcW w:w="7367" w:type="dxa"/>
          </w:tcPr>
          <w:p w14:paraId="09E4CB06" w14:textId="6386B385" w:rsidR="00322EE6" w:rsidRPr="00322EE6" w:rsidRDefault="00322EE6" w:rsidP="00322EE6">
            <w:pPr>
              <w:pBdr>
                <w:top w:val="nil"/>
                <w:left w:val="nil"/>
                <w:bottom w:val="nil"/>
                <w:right w:val="nil"/>
                <w:between w:val="nil"/>
              </w:pBdr>
              <w:ind w:right="-57"/>
              <w:jc w:val="both"/>
              <w:rPr>
                <w:color w:val="000000"/>
                <w:sz w:val="24"/>
                <w:szCs w:val="24"/>
              </w:rPr>
            </w:pPr>
            <w:r w:rsidRPr="00322EE6">
              <w:rPr>
                <w:color w:val="000000"/>
                <w:sz w:val="24"/>
                <w:szCs w:val="24"/>
              </w:rPr>
              <w:t>Проведення зборів сержантського складу з метою поширення досвіду щодо протидії СЗЧ та вирішення проблемних питань.</w:t>
            </w:r>
          </w:p>
          <w:p w14:paraId="4EABF102" w14:textId="4E8E1DF2" w:rsidR="00322EE6" w:rsidRPr="007C6D5D" w:rsidRDefault="00322EE6" w:rsidP="0088064B">
            <w:pPr>
              <w:pBdr>
                <w:top w:val="nil"/>
                <w:left w:val="nil"/>
                <w:bottom w:val="nil"/>
                <w:right w:val="nil"/>
                <w:between w:val="nil"/>
              </w:pBdr>
              <w:ind w:right="-57"/>
              <w:jc w:val="both"/>
              <w:rPr>
                <w:color w:val="000000"/>
                <w:sz w:val="24"/>
                <w:szCs w:val="24"/>
              </w:rPr>
            </w:pPr>
            <w:r w:rsidRPr="00322EE6">
              <w:rPr>
                <w:color w:val="000000"/>
                <w:sz w:val="24"/>
                <w:szCs w:val="24"/>
              </w:rPr>
              <w:t>Проведення занять із сержантським складом щодо порядку дій з</w:t>
            </w:r>
            <w:r w:rsidR="0088064B">
              <w:rPr>
                <w:color w:val="000000"/>
                <w:sz w:val="24"/>
                <w:szCs w:val="24"/>
              </w:rPr>
              <w:t xml:space="preserve"> </w:t>
            </w:r>
            <w:r w:rsidRPr="00322EE6">
              <w:rPr>
                <w:color w:val="000000"/>
                <w:sz w:val="24"/>
                <w:szCs w:val="24"/>
              </w:rPr>
              <w:t>попередження, недопущення, виявлення фактів СЗЧ серед особового складу.</w:t>
            </w:r>
          </w:p>
        </w:tc>
        <w:tc>
          <w:tcPr>
            <w:tcW w:w="2213" w:type="dxa"/>
          </w:tcPr>
          <w:p w14:paraId="750C10F3" w14:textId="77777777" w:rsidR="0075763D" w:rsidRDefault="0075763D" w:rsidP="00322EE6">
            <w:pPr>
              <w:pBdr>
                <w:top w:val="nil"/>
                <w:left w:val="nil"/>
                <w:bottom w:val="nil"/>
                <w:right w:val="nil"/>
                <w:between w:val="nil"/>
              </w:pBdr>
              <w:tabs>
                <w:tab w:val="left" w:pos="5910"/>
              </w:tabs>
              <w:jc w:val="center"/>
              <w:rPr>
                <w:color w:val="000000"/>
                <w:sz w:val="24"/>
                <w:szCs w:val="24"/>
              </w:rPr>
            </w:pPr>
          </w:p>
          <w:p w14:paraId="0BFE21B6" w14:textId="77777777" w:rsidR="0075763D" w:rsidRDefault="0075763D" w:rsidP="00322EE6">
            <w:pPr>
              <w:pBdr>
                <w:top w:val="nil"/>
                <w:left w:val="nil"/>
                <w:bottom w:val="nil"/>
                <w:right w:val="nil"/>
                <w:between w:val="nil"/>
              </w:pBdr>
              <w:tabs>
                <w:tab w:val="left" w:pos="5910"/>
              </w:tabs>
              <w:jc w:val="center"/>
              <w:rPr>
                <w:color w:val="000000"/>
                <w:sz w:val="24"/>
                <w:szCs w:val="24"/>
              </w:rPr>
            </w:pPr>
          </w:p>
          <w:p w14:paraId="3549C134" w14:textId="1A088AF0" w:rsidR="00322EE6" w:rsidRDefault="007B04BE" w:rsidP="00322EE6">
            <w:pPr>
              <w:pBdr>
                <w:top w:val="nil"/>
                <w:left w:val="nil"/>
                <w:bottom w:val="nil"/>
                <w:right w:val="nil"/>
                <w:between w:val="nil"/>
              </w:pBdr>
              <w:tabs>
                <w:tab w:val="left" w:pos="5910"/>
              </w:tabs>
              <w:jc w:val="center"/>
              <w:rPr>
                <w:color w:val="000000"/>
                <w:sz w:val="24"/>
                <w:szCs w:val="24"/>
              </w:rPr>
            </w:pPr>
            <w:r w:rsidRPr="007B04BE">
              <w:rPr>
                <w:color w:val="000000"/>
                <w:sz w:val="24"/>
                <w:szCs w:val="24"/>
              </w:rPr>
              <w:t>У визначений день</w:t>
            </w:r>
          </w:p>
        </w:tc>
        <w:tc>
          <w:tcPr>
            <w:tcW w:w="3604" w:type="dxa"/>
          </w:tcPr>
          <w:p w14:paraId="12BFD1A6" w14:textId="77777777" w:rsidR="0075763D" w:rsidRDefault="0075763D" w:rsidP="00322EE6">
            <w:pPr>
              <w:pBdr>
                <w:top w:val="nil"/>
                <w:left w:val="nil"/>
                <w:bottom w:val="nil"/>
                <w:right w:val="nil"/>
                <w:between w:val="nil"/>
              </w:pBdr>
              <w:tabs>
                <w:tab w:val="left" w:pos="5910"/>
              </w:tabs>
              <w:jc w:val="center"/>
              <w:rPr>
                <w:color w:val="000000"/>
                <w:sz w:val="24"/>
                <w:szCs w:val="24"/>
              </w:rPr>
            </w:pPr>
          </w:p>
          <w:p w14:paraId="36B3AAD3" w14:textId="01F58096" w:rsidR="00E50448" w:rsidRDefault="00E50448" w:rsidP="00322EE6">
            <w:pPr>
              <w:pBdr>
                <w:top w:val="nil"/>
                <w:left w:val="nil"/>
                <w:bottom w:val="nil"/>
                <w:right w:val="nil"/>
                <w:between w:val="nil"/>
              </w:pBdr>
              <w:tabs>
                <w:tab w:val="left" w:pos="5910"/>
              </w:tabs>
              <w:jc w:val="center"/>
              <w:rPr>
                <w:color w:val="000000"/>
                <w:sz w:val="24"/>
                <w:szCs w:val="24"/>
              </w:rPr>
            </w:pPr>
          </w:p>
          <w:p w14:paraId="0133EAC0" w14:textId="1A8B61A0" w:rsidR="00E50448" w:rsidRDefault="00E50448" w:rsidP="00322EE6">
            <w:pPr>
              <w:pBdr>
                <w:top w:val="nil"/>
                <w:left w:val="nil"/>
                <w:bottom w:val="nil"/>
                <w:right w:val="nil"/>
                <w:between w:val="nil"/>
              </w:pBdr>
              <w:tabs>
                <w:tab w:val="left" w:pos="5910"/>
              </w:tabs>
              <w:jc w:val="center"/>
              <w:rPr>
                <w:color w:val="000000"/>
                <w:sz w:val="24"/>
                <w:szCs w:val="24"/>
              </w:rPr>
            </w:pPr>
            <w:r>
              <w:rPr>
                <w:color w:val="000000"/>
                <w:sz w:val="24"/>
                <w:szCs w:val="24"/>
              </w:rPr>
              <w:t>КР, ЗКР</w:t>
            </w:r>
            <w:r w:rsidR="00322EE6" w:rsidRPr="00B1733A">
              <w:rPr>
                <w:color w:val="000000"/>
                <w:sz w:val="24"/>
                <w:szCs w:val="24"/>
              </w:rPr>
              <w:t xml:space="preserve"> з ППП</w:t>
            </w:r>
            <w:r w:rsidR="00322EE6">
              <w:rPr>
                <w:color w:val="000000"/>
                <w:sz w:val="24"/>
                <w:szCs w:val="24"/>
              </w:rPr>
              <w:t>,</w:t>
            </w:r>
            <w:r w:rsidR="007B04BE">
              <w:rPr>
                <w:color w:val="000000"/>
                <w:sz w:val="24"/>
                <w:szCs w:val="24"/>
              </w:rPr>
              <w:t xml:space="preserve"> </w:t>
            </w:r>
          </w:p>
          <w:p w14:paraId="6985BBCF" w14:textId="50D606F7" w:rsidR="00322EE6" w:rsidRDefault="0075763D" w:rsidP="00322EE6">
            <w:pPr>
              <w:pBdr>
                <w:top w:val="nil"/>
                <w:left w:val="nil"/>
                <w:bottom w:val="nil"/>
                <w:right w:val="nil"/>
                <w:between w:val="nil"/>
              </w:pBdr>
              <w:tabs>
                <w:tab w:val="left" w:pos="5910"/>
              </w:tabs>
              <w:jc w:val="center"/>
              <w:rPr>
                <w:color w:val="000000"/>
                <w:sz w:val="24"/>
                <w:szCs w:val="24"/>
              </w:rPr>
            </w:pPr>
            <w:r w:rsidRPr="0075763D">
              <w:rPr>
                <w:color w:val="000000"/>
                <w:sz w:val="24"/>
                <w:szCs w:val="24"/>
              </w:rPr>
              <w:t>сержант-інструктор</w:t>
            </w:r>
          </w:p>
        </w:tc>
        <w:tc>
          <w:tcPr>
            <w:tcW w:w="1827" w:type="dxa"/>
          </w:tcPr>
          <w:p w14:paraId="4A82DED2" w14:textId="77777777" w:rsidR="00322EE6" w:rsidRPr="00B1733A" w:rsidRDefault="00322EE6" w:rsidP="00322EE6">
            <w:pPr>
              <w:pBdr>
                <w:top w:val="nil"/>
                <w:left w:val="nil"/>
                <w:bottom w:val="nil"/>
                <w:right w:val="nil"/>
                <w:between w:val="nil"/>
              </w:pBdr>
              <w:tabs>
                <w:tab w:val="left" w:pos="5910"/>
              </w:tabs>
              <w:jc w:val="center"/>
              <w:rPr>
                <w:color w:val="000000"/>
                <w:sz w:val="24"/>
                <w:szCs w:val="24"/>
              </w:rPr>
            </w:pPr>
          </w:p>
        </w:tc>
      </w:tr>
      <w:tr w:rsidR="007C6D5D" w:rsidRPr="00B1733A" w14:paraId="0CC3F535" w14:textId="77777777" w:rsidTr="00CB289A">
        <w:trPr>
          <w:cantSplit/>
        </w:trPr>
        <w:tc>
          <w:tcPr>
            <w:tcW w:w="817" w:type="dxa"/>
            <w:vAlign w:val="center"/>
          </w:tcPr>
          <w:p w14:paraId="533079B8" w14:textId="796D0ED1" w:rsidR="007C6D5D" w:rsidRPr="00B1733A" w:rsidRDefault="00243EAC" w:rsidP="007C6D5D">
            <w:pPr>
              <w:pBdr>
                <w:top w:val="nil"/>
                <w:left w:val="nil"/>
                <w:bottom w:val="nil"/>
                <w:right w:val="nil"/>
                <w:between w:val="nil"/>
              </w:pBdr>
              <w:tabs>
                <w:tab w:val="left" w:pos="5910"/>
              </w:tabs>
              <w:jc w:val="center"/>
              <w:rPr>
                <w:color w:val="000000"/>
                <w:sz w:val="24"/>
                <w:szCs w:val="24"/>
              </w:rPr>
            </w:pPr>
            <w:r>
              <w:rPr>
                <w:color w:val="000000"/>
                <w:sz w:val="24"/>
                <w:szCs w:val="24"/>
              </w:rPr>
              <w:t>8</w:t>
            </w:r>
            <w:r w:rsidR="007C6D5D" w:rsidRPr="00B1733A">
              <w:rPr>
                <w:color w:val="000000"/>
                <w:sz w:val="24"/>
                <w:szCs w:val="24"/>
              </w:rPr>
              <w:t>.</w:t>
            </w:r>
          </w:p>
        </w:tc>
        <w:tc>
          <w:tcPr>
            <w:tcW w:w="7367" w:type="dxa"/>
          </w:tcPr>
          <w:p w14:paraId="05BA5B51" w14:textId="78DDC992" w:rsidR="007C6D5D" w:rsidRPr="00B1733A" w:rsidRDefault="007C6D5D" w:rsidP="00721819">
            <w:pPr>
              <w:pBdr>
                <w:top w:val="nil"/>
                <w:left w:val="nil"/>
                <w:bottom w:val="nil"/>
                <w:right w:val="nil"/>
                <w:between w:val="nil"/>
              </w:pBdr>
              <w:ind w:right="-57"/>
              <w:jc w:val="both"/>
              <w:rPr>
                <w:color w:val="000000"/>
                <w:sz w:val="24"/>
                <w:szCs w:val="24"/>
              </w:rPr>
            </w:pPr>
            <w:r w:rsidRPr="00B1733A">
              <w:rPr>
                <w:color w:val="000000"/>
                <w:sz w:val="24"/>
                <w:szCs w:val="24"/>
              </w:rPr>
              <w:t>Організація проведення ритуалу складання Військової присяги з особовим складом</w:t>
            </w:r>
            <w:r w:rsidR="0075763D">
              <w:rPr>
                <w:color w:val="000000"/>
                <w:sz w:val="24"/>
                <w:szCs w:val="24"/>
              </w:rPr>
              <w:t>.</w:t>
            </w:r>
          </w:p>
        </w:tc>
        <w:tc>
          <w:tcPr>
            <w:tcW w:w="2213" w:type="dxa"/>
          </w:tcPr>
          <w:p w14:paraId="0BB8E9B5" w14:textId="77777777" w:rsidR="00243EAC" w:rsidRPr="00243EAC" w:rsidRDefault="00243EAC" w:rsidP="007C6D5D">
            <w:pPr>
              <w:pBdr>
                <w:top w:val="nil"/>
                <w:left w:val="nil"/>
                <w:bottom w:val="nil"/>
                <w:right w:val="nil"/>
                <w:between w:val="nil"/>
              </w:pBdr>
              <w:tabs>
                <w:tab w:val="left" w:pos="5910"/>
              </w:tabs>
              <w:jc w:val="center"/>
              <w:rPr>
                <w:color w:val="000000"/>
                <w:sz w:val="10"/>
                <w:szCs w:val="10"/>
              </w:rPr>
            </w:pPr>
          </w:p>
          <w:p w14:paraId="594DF33D" w14:textId="1C33D682" w:rsidR="007C6D5D" w:rsidRPr="00B1733A" w:rsidRDefault="007C6D5D"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У визначений день</w:t>
            </w:r>
          </w:p>
        </w:tc>
        <w:tc>
          <w:tcPr>
            <w:tcW w:w="3604" w:type="dxa"/>
          </w:tcPr>
          <w:p w14:paraId="1E794992" w14:textId="1DEF65DF" w:rsidR="007C6D5D" w:rsidRPr="00B1733A" w:rsidRDefault="00E50448" w:rsidP="002C4B79">
            <w:pPr>
              <w:pBdr>
                <w:top w:val="nil"/>
                <w:left w:val="nil"/>
                <w:bottom w:val="nil"/>
                <w:right w:val="nil"/>
                <w:between w:val="nil"/>
              </w:pBdr>
              <w:tabs>
                <w:tab w:val="left" w:pos="5910"/>
              </w:tabs>
              <w:jc w:val="center"/>
              <w:rPr>
                <w:color w:val="000000"/>
                <w:sz w:val="24"/>
                <w:szCs w:val="24"/>
              </w:rPr>
            </w:pPr>
            <w:r>
              <w:rPr>
                <w:color w:val="000000"/>
                <w:sz w:val="24"/>
                <w:szCs w:val="24"/>
              </w:rPr>
              <w:t>КР, ЗКР з ППП</w:t>
            </w:r>
            <w:r w:rsidR="00F92C55">
              <w:rPr>
                <w:color w:val="000000"/>
                <w:sz w:val="24"/>
                <w:szCs w:val="24"/>
              </w:rPr>
              <w:t>, КВ</w:t>
            </w:r>
            <w:r w:rsidR="00D34909">
              <w:rPr>
                <w:color w:val="000000"/>
                <w:sz w:val="24"/>
                <w:szCs w:val="24"/>
              </w:rPr>
              <w:t xml:space="preserve">, </w:t>
            </w:r>
            <w:r w:rsidR="002C4B79">
              <w:rPr>
                <w:color w:val="000000"/>
                <w:sz w:val="24"/>
                <w:szCs w:val="24"/>
              </w:rPr>
              <w:br/>
            </w:r>
            <w:r w:rsidR="00D34909">
              <w:rPr>
                <w:color w:val="000000"/>
                <w:sz w:val="24"/>
                <w:szCs w:val="24"/>
              </w:rPr>
              <w:t>сержант-інструктор</w:t>
            </w:r>
          </w:p>
        </w:tc>
        <w:tc>
          <w:tcPr>
            <w:tcW w:w="1827" w:type="dxa"/>
          </w:tcPr>
          <w:p w14:paraId="2E083AC9"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7132F3" w:rsidRPr="00B1733A" w14:paraId="2618072C" w14:textId="77777777" w:rsidTr="00CB289A">
        <w:trPr>
          <w:cantSplit/>
        </w:trPr>
        <w:tc>
          <w:tcPr>
            <w:tcW w:w="817" w:type="dxa"/>
            <w:vAlign w:val="center"/>
          </w:tcPr>
          <w:p w14:paraId="6EB7F475" w14:textId="25A8460D" w:rsidR="007132F3" w:rsidRDefault="00E274C5" w:rsidP="007C6D5D">
            <w:pPr>
              <w:pBdr>
                <w:top w:val="nil"/>
                <w:left w:val="nil"/>
                <w:bottom w:val="nil"/>
                <w:right w:val="nil"/>
                <w:between w:val="nil"/>
              </w:pBdr>
              <w:tabs>
                <w:tab w:val="left" w:pos="5910"/>
              </w:tabs>
              <w:jc w:val="center"/>
              <w:rPr>
                <w:color w:val="000000"/>
                <w:sz w:val="24"/>
                <w:szCs w:val="24"/>
              </w:rPr>
            </w:pPr>
            <w:r>
              <w:rPr>
                <w:color w:val="000000"/>
                <w:sz w:val="24"/>
                <w:szCs w:val="24"/>
              </w:rPr>
              <w:t>9</w:t>
            </w:r>
            <w:r w:rsidR="007132F3">
              <w:rPr>
                <w:color w:val="000000"/>
                <w:sz w:val="24"/>
                <w:szCs w:val="24"/>
              </w:rPr>
              <w:t>.</w:t>
            </w:r>
          </w:p>
        </w:tc>
        <w:tc>
          <w:tcPr>
            <w:tcW w:w="7367" w:type="dxa"/>
          </w:tcPr>
          <w:p w14:paraId="222A2EE2" w14:textId="78D72E7B" w:rsidR="007132F3" w:rsidRPr="00B1733A" w:rsidRDefault="009D604D" w:rsidP="00721819">
            <w:pPr>
              <w:pBdr>
                <w:top w:val="nil"/>
                <w:left w:val="nil"/>
                <w:bottom w:val="nil"/>
                <w:right w:val="nil"/>
                <w:between w:val="nil"/>
              </w:pBdr>
              <w:ind w:right="-57"/>
              <w:jc w:val="both"/>
              <w:rPr>
                <w:color w:val="000000"/>
                <w:sz w:val="24"/>
                <w:szCs w:val="24"/>
              </w:rPr>
            </w:pPr>
            <w:r w:rsidRPr="009D604D">
              <w:rPr>
                <w:color w:val="000000"/>
                <w:sz w:val="24"/>
                <w:szCs w:val="24"/>
              </w:rPr>
              <w:t>Організація проведення ритуалу вручення нарукавного знаку (шеврону ДШВ) курсантам по завершенню БЗВП</w:t>
            </w:r>
            <w:r w:rsidR="007132F3">
              <w:rPr>
                <w:color w:val="000000"/>
                <w:sz w:val="24"/>
                <w:szCs w:val="24"/>
              </w:rPr>
              <w:t>.</w:t>
            </w:r>
          </w:p>
        </w:tc>
        <w:tc>
          <w:tcPr>
            <w:tcW w:w="2213" w:type="dxa"/>
          </w:tcPr>
          <w:p w14:paraId="1FF6B20A" w14:textId="77777777" w:rsidR="007132F3" w:rsidRPr="002C4B79" w:rsidRDefault="007132F3" w:rsidP="007C6D5D">
            <w:pPr>
              <w:pBdr>
                <w:top w:val="nil"/>
                <w:left w:val="nil"/>
                <w:bottom w:val="nil"/>
                <w:right w:val="nil"/>
                <w:between w:val="nil"/>
              </w:pBdr>
              <w:tabs>
                <w:tab w:val="left" w:pos="5910"/>
              </w:tabs>
              <w:jc w:val="center"/>
              <w:rPr>
                <w:color w:val="000000"/>
                <w:sz w:val="10"/>
                <w:szCs w:val="10"/>
              </w:rPr>
            </w:pPr>
          </w:p>
          <w:p w14:paraId="475549AD" w14:textId="3C4AE317" w:rsidR="007132F3" w:rsidRDefault="007132F3" w:rsidP="007C6D5D">
            <w:pPr>
              <w:pBdr>
                <w:top w:val="nil"/>
                <w:left w:val="nil"/>
                <w:bottom w:val="nil"/>
                <w:right w:val="nil"/>
                <w:between w:val="nil"/>
              </w:pBdr>
              <w:tabs>
                <w:tab w:val="left" w:pos="5910"/>
              </w:tabs>
              <w:jc w:val="center"/>
              <w:rPr>
                <w:color w:val="000000"/>
                <w:sz w:val="24"/>
                <w:szCs w:val="24"/>
              </w:rPr>
            </w:pPr>
            <w:r w:rsidRPr="007132F3">
              <w:rPr>
                <w:color w:val="000000"/>
                <w:sz w:val="24"/>
                <w:szCs w:val="24"/>
              </w:rPr>
              <w:t>У визначений день</w:t>
            </w:r>
          </w:p>
        </w:tc>
        <w:tc>
          <w:tcPr>
            <w:tcW w:w="3604" w:type="dxa"/>
          </w:tcPr>
          <w:p w14:paraId="2DF846D1" w14:textId="682BD116" w:rsidR="007132F3" w:rsidRDefault="007132F3" w:rsidP="007C6D5D">
            <w:pPr>
              <w:pBdr>
                <w:top w:val="nil"/>
                <w:left w:val="nil"/>
                <w:bottom w:val="nil"/>
                <w:right w:val="nil"/>
                <w:between w:val="nil"/>
              </w:pBdr>
              <w:tabs>
                <w:tab w:val="left" w:pos="5910"/>
              </w:tabs>
              <w:jc w:val="center"/>
              <w:rPr>
                <w:color w:val="000000"/>
                <w:sz w:val="24"/>
                <w:szCs w:val="24"/>
              </w:rPr>
            </w:pPr>
            <w:r w:rsidRPr="007132F3">
              <w:rPr>
                <w:color w:val="000000"/>
                <w:sz w:val="24"/>
                <w:szCs w:val="24"/>
              </w:rPr>
              <w:t>КР, ЗКР з ППП</w:t>
            </w:r>
            <w:r w:rsidR="00D34909">
              <w:rPr>
                <w:color w:val="000000"/>
                <w:sz w:val="24"/>
                <w:szCs w:val="24"/>
              </w:rPr>
              <w:t xml:space="preserve">, КВ, </w:t>
            </w:r>
            <w:r w:rsidR="002C4B79">
              <w:rPr>
                <w:color w:val="000000"/>
                <w:sz w:val="24"/>
                <w:szCs w:val="24"/>
              </w:rPr>
              <w:br/>
            </w:r>
            <w:r w:rsidR="00D34909" w:rsidRPr="00D34909">
              <w:rPr>
                <w:color w:val="000000"/>
                <w:sz w:val="24"/>
                <w:szCs w:val="24"/>
              </w:rPr>
              <w:t>сержант-інструктор</w:t>
            </w:r>
          </w:p>
        </w:tc>
        <w:tc>
          <w:tcPr>
            <w:tcW w:w="1827" w:type="dxa"/>
          </w:tcPr>
          <w:p w14:paraId="28C19904" w14:textId="77777777" w:rsidR="007132F3" w:rsidRPr="00B1733A" w:rsidRDefault="007132F3" w:rsidP="007C6D5D">
            <w:pPr>
              <w:pBdr>
                <w:top w:val="nil"/>
                <w:left w:val="nil"/>
                <w:bottom w:val="nil"/>
                <w:right w:val="nil"/>
                <w:between w:val="nil"/>
              </w:pBdr>
              <w:tabs>
                <w:tab w:val="left" w:pos="5910"/>
              </w:tabs>
              <w:jc w:val="center"/>
              <w:rPr>
                <w:color w:val="000000"/>
                <w:sz w:val="24"/>
                <w:szCs w:val="24"/>
              </w:rPr>
            </w:pPr>
          </w:p>
        </w:tc>
      </w:tr>
      <w:tr w:rsidR="007C6D5D" w:rsidRPr="00B1733A" w14:paraId="006BF536" w14:textId="77777777" w:rsidTr="00CB289A">
        <w:trPr>
          <w:cantSplit/>
          <w:trHeight w:val="494"/>
        </w:trPr>
        <w:tc>
          <w:tcPr>
            <w:tcW w:w="15828" w:type="dxa"/>
            <w:gridSpan w:val="5"/>
          </w:tcPr>
          <w:p w14:paraId="54A2B0F8" w14:textId="7FF28B51" w:rsidR="007C6D5D" w:rsidRPr="00B1733A" w:rsidRDefault="007C6D5D" w:rsidP="007C6D5D">
            <w:pPr>
              <w:pBdr>
                <w:top w:val="nil"/>
                <w:left w:val="nil"/>
                <w:bottom w:val="nil"/>
                <w:right w:val="nil"/>
                <w:between w:val="nil"/>
              </w:pBdr>
              <w:tabs>
                <w:tab w:val="left" w:pos="5910"/>
              </w:tabs>
              <w:jc w:val="center"/>
              <w:rPr>
                <w:color w:val="000000"/>
                <w:sz w:val="24"/>
                <w:szCs w:val="24"/>
              </w:rPr>
            </w:pPr>
            <w:r>
              <w:rPr>
                <w:b/>
                <w:color w:val="000000"/>
                <w:sz w:val="24"/>
                <w:szCs w:val="24"/>
              </w:rPr>
              <w:lastRenderedPageBreak/>
              <w:t>ЗАХОДИ МОРАЛЬНОЇ ПІДТРИМКИ</w:t>
            </w:r>
          </w:p>
        </w:tc>
      </w:tr>
      <w:tr w:rsidR="007C6D5D" w:rsidRPr="00B1733A" w14:paraId="6061213D" w14:textId="77777777" w:rsidTr="00CB289A">
        <w:trPr>
          <w:cantSplit/>
        </w:trPr>
        <w:tc>
          <w:tcPr>
            <w:tcW w:w="817" w:type="dxa"/>
            <w:vAlign w:val="center"/>
          </w:tcPr>
          <w:p w14:paraId="63BD2429" w14:textId="5ABCA76E" w:rsidR="007C6D5D" w:rsidRPr="00B1733A" w:rsidRDefault="00D34909" w:rsidP="007C6D5D">
            <w:pPr>
              <w:pBdr>
                <w:top w:val="nil"/>
                <w:left w:val="nil"/>
                <w:bottom w:val="nil"/>
                <w:right w:val="nil"/>
                <w:between w:val="nil"/>
              </w:pBdr>
              <w:tabs>
                <w:tab w:val="left" w:pos="5910"/>
              </w:tabs>
              <w:jc w:val="center"/>
              <w:rPr>
                <w:color w:val="000000"/>
                <w:sz w:val="24"/>
                <w:szCs w:val="24"/>
              </w:rPr>
            </w:pPr>
            <w:r>
              <w:rPr>
                <w:color w:val="000000"/>
                <w:sz w:val="24"/>
                <w:szCs w:val="24"/>
              </w:rPr>
              <w:t>1</w:t>
            </w:r>
            <w:r w:rsidR="007C6D5D" w:rsidRPr="00B1733A">
              <w:rPr>
                <w:color w:val="000000"/>
                <w:sz w:val="24"/>
                <w:szCs w:val="24"/>
              </w:rPr>
              <w:t>.</w:t>
            </w:r>
          </w:p>
        </w:tc>
        <w:tc>
          <w:tcPr>
            <w:tcW w:w="7367" w:type="dxa"/>
          </w:tcPr>
          <w:p w14:paraId="6A2114FB" w14:textId="77777777" w:rsidR="007C6D5D" w:rsidRPr="00B1733A" w:rsidRDefault="007C6D5D" w:rsidP="007C6D5D">
            <w:pPr>
              <w:pBdr>
                <w:top w:val="nil"/>
                <w:left w:val="nil"/>
                <w:bottom w:val="nil"/>
                <w:right w:val="nil"/>
                <w:between w:val="nil"/>
              </w:pBdr>
              <w:spacing w:after="200"/>
              <w:ind w:left="-57" w:right="-57"/>
              <w:jc w:val="both"/>
              <w:rPr>
                <w:color w:val="000000"/>
                <w:sz w:val="24"/>
                <w:szCs w:val="24"/>
              </w:rPr>
            </w:pPr>
            <w:r w:rsidRPr="00B1733A">
              <w:rPr>
                <w:b/>
                <w:color w:val="000000"/>
                <w:sz w:val="24"/>
                <w:szCs w:val="24"/>
              </w:rPr>
              <w:t>Організація занять з національно-патріотичної підготовки:</w:t>
            </w:r>
          </w:p>
          <w:p w14:paraId="122EC418" w14:textId="1C0F81AA" w:rsidR="007C6D5D" w:rsidRPr="00B1733A" w:rsidRDefault="007C6D5D" w:rsidP="007C6D5D">
            <w:pPr>
              <w:pBdr>
                <w:top w:val="nil"/>
                <w:left w:val="nil"/>
                <w:bottom w:val="nil"/>
                <w:right w:val="nil"/>
                <w:between w:val="nil"/>
              </w:pBdr>
              <w:spacing w:after="200"/>
              <w:ind w:left="-57" w:right="-57"/>
              <w:jc w:val="both"/>
              <w:rPr>
                <w:color w:val="000000"/>
                <w:sz w:val="24"/>
                <w:szCs w:val="24"/>
              </w:rPr>
            </w:pPr>
            <w:r w:rsidRPr="00B1733A">
              <w:rPr>
                <w:color w:val="000000"/>
                <w:sz w:val="24"/>
                <w:szCs w:val="24"/>
              </w:rPr>
              <w:t xml:space="preserve">-  з </w:t>
            </w:r>
            <w:r w:rsidR="00DB4D8B">
              <w:rPr>
                <w:color w:val="000000"/>
                <w:sz w:val="24"/>
                <w:szCs w:val="24"/>
              </w:rPr>
              <w:t>курсантами в ході БЗВП</w:t>
            </w:r>
            <w:r w:rsidR="0075763D">
              <w:rPr>
                <w:color w:val="000000"/>
                <w:sz w:val="24"/>
                <w:szCs w:val="24"/>
              </w:rPr>
              <w:t>.</w:t>
            </w:r>
          </w:p>
        </w:tc>
        <w:tc>
          <w:tcPr>
            <w:tcW w:w="2213" w:type="dxa"/>
          </w:tcPr>
          <w:p w14:paraId="2DC361E0" w14:textId="77777777" w:rsidR="0075763D" w:rsidRDefault="0075763D" w:rsidP="0075763D">
            <w:pPr>
              <w:pBdr>
                <w:top w:val="nil"/>
                <w:left w:val="nil"/>
                <w:bottom w:val="nil"/>
                <w:right w:val="nil"/>
                <w:between w:val="nil"/>
              </w:pBdr>
              <w:ind w:right="-125"/>
              <w:jc w:val="center"/>
              <w:rPr>
                <w:color w:val="000000"/>
                <w:sz w:val="24"/>
                <w:szCs w:val="24"/>
              </w:rPr>
            </w:pPr>
          </w:p>
          <w:p w14:paraId="27257734" w14:textId="1BF0D73E" w:rsidR="007C6D5D" w:rsidRPr="00B1733A" w:rsidRDefault="00DB4D8B" w:rsidP="007C6D5D">
            <w:pPr>
              <w:pBdr>
                <w:top w:val="nil"/>
                <w:left w:val="nil"/>
                <w:bottom w:val="nil"/>
                <w:right w:val="nil"/>
                <w:between w:val="nil"/>
              </w:pBdr>
              <w:spacing w:after="200"/>
              <w:ind w:right="-126"/>
              <w:jc w:val="center"/>
              <w:rPr>
                <w:color w:val="000000"/>
                <w:sz w:val="24"/>
                <w:szCs w:val="24"/>
              </w:rPr>
            </w:pPr>
            <w:r>
              <w:rPr>
                <w:color w:val="000000"/>
                <w:sz w:val="24"/>
                <w:szCs w:val="24"/>
              </w:rPr>
              <w:t>Згідно розкладу занять</w:t>
            </w:r>
          </w:p>
        </w:tc>
        <w:tc>
          <w:tcPr>
            <w:tcW w:w="3604" w:type="dxa"/>
            <w:tcBorders>
              <w:bottom w:val="single" w:sz="4" w:space="0" w:color="000000"/>
            </w:tcBorders>
          </w:tcPr>
          <w:p w14:paraId="6AB2B955" w14:textId="77777777" w:rsidR="0075763D" w:rsidRDefault="0075763D" w:rsidP="007C6D5D">
            <w:pPr>
              <w:pBdr>
                <w:top w:val="nil"/>
                <w:left w:val="nil"/>
                <w:bottom w:val="nil"/>
                <w:right w:val="nil"/>
                <w:between w:val="nil"/>
              </w:pBdr>
              <w:tabs>
                <w:tab w:val="left" w:pos="5910"/>
              </w:tabs>
              <w:jc w:val="center"/>
              <w:rPr>
                <w:color w:val="000000"/>
                <w:sz w:val="24"/>
                <w:szCs w:val="24"/>
              </w:rPr>
            </w:pPr>
          </w:p>
          <w:p w14:paraId="30377B41" w14:textId="2EEFE18B" w:rsidR="007C6D5D" w:rsidRPr="00B1733A" w:rsidRDefault="00DB4D8B" w:rsidP="007C6D5D">
            <w:pPr>
              <w:pBdr>
                <w:top w:val="nil"/>
                <w:left w:val="nil"/>
                <w:bottom w:val="nil"/>
                <w:right w:val="nil"/>
                <w:between w:val="nil"/>
              </w:pBdr>
              <w:tabs>
                <w:tab w:val="left" w:pos="5910"/>
              </w:tabs>
              <w:jc w:val="center"/>
              <w:rPr>
                <w:color w:val="000000"/>
                <w:sz w:val="24"/>
                <w:szCs w:val="24"/>
              </w:rPr>
            </w:pPr>
            <w:r w:rsidRPr="00DB4D8B">
              <w:rPr>
                <w:color w:val="000000"/>
                <w:sz w:val="24"/>
                <w:szCs w:val="24"/>
              </w:rPr>
              <w:t>ЗКР з ППП</w:t>
            </w:r>
            <w:r>
              <w:rPr>
                <w:color w:val="000000"/>
                <w:sz w:val="24"/>
                <w:szCs w:val="24"/>
              </w:rPr>
              <w:t>, КВ</w:t>
            </w:r>
          </w:p>
        </w:tc>
        <w:tc>
          <w:tcPr>
            <w:tcW w:w="1827" w:type="dxa"/>
          </w:tcPr>
          <w:p w14:paraId="5B80343E"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780253" w:rsidRPr="00B1733A" w14:paraId="3811C843" w14:textId="77777777" w:rsidTr="00FD14C0">
        <w:trPr>
          <w:cantSplit/>
        </w:trPr>
        <w:tc>
          <w:tcPr>
            <w:tcW w:w="817" w:type="dxa"/>
            <w:vMerge w:val="restart"/>
            <w:vAlign w:val="center"/>
          </w:tcPr>
          <w:p w14:paraId="1F4ED282" w14:textId="6DF848D9" w:rsidR="00780253" w:rsidRPr="00B1733A" w:rsidRDefault="00D34909" w:rsidP="007C6D5D">
            <w:pPr>
              <w:pBdr>
                <w:top w:val="nil"/>
                <w:left w:val="nil"/>
                <w:bottom w:val="nil"/>
                <w:right w:val="nil"/>
                <w:between w:val="nil"/>
              </w:pBdr>
              <w:tabs>
                <w:tab w:val="left" w:pos="5910"/>
              </w:tabs>
              <w:jc w:val="center"/>
              <w:rPr>
                <w:color w:val="000000"/>
                <w:sz w:val="24"/>
                <w:szCs w:val="24"/>
              </w:rPr>
            </w:pPr>
            <w:r>
              <w:rPr>
                <w:color w:val="000000"/>
                <w:sz w:val="24"/>
                <w:szCs w:val="24"/>
              </w:rPr>
              <w:t>2</w:t>
            </w:r>
            <w:r w:rsidR="00780253" w:rsidRPr="00B1733A">
              <w:rPr>
                <w:color w:val="000000"/>
                <w:sz w:val="24"/>
                <w:szCs w:val="24"/>
              </w:rPr>
              <w:t>.</w:t>
            </w:r>
          </w:p>
        </w:tc>
        <w:tc>
          <w:tcPr>
            <w:tcW w:w="15011" w:type="dxa"/>
            <w:gridSpan w:val="4"/>
          </w:tcPr>
          <w:p w14:paraId="5E9C9520" w14:textId="2401DD19" w:rsidR="00780253" w:rsidRPr="00B1733A" w:rsidRDefault="00780253" w:rsidP="007C6D5D">
            <w:pPr>
              <w:pBdr>
                <w:top w:val="nil"/>
                <w:left w:val="nil"/>
                <w:bottom w:val="nil"/>
                <w:right w:val="nil"/>
                <w:between w:val="nil"/>
              </w:pBdr>
              <w:tabs>
                <w:tab w:val="left" w:pos="5910"/>
              </w:tabs>
              <w:jc w:val="center"/>
              <w:rPr>
                <w:color w:val="000000"/>
                <w:sz w:val="24"/>
                <w:szCs w:val="24"/>
              </w:rPr>
            </w:pPr>
            <w:r w:rsidRPr="00B1733A">
              <w:rPr>
                <w:b/>
                <w:color w:val="000000"/>
                <w:sz w:val="24"/>
                <w:szCs w:val="24"/>
              </w:rPr>
              <w:t>Організація та проведення командирського  інформування</w:t>
            </w:r>
            <w:r w:rsidRPr="00B1733A">
              <w:rPr>
                <w:color w:val="000000"/>
                <w:sz w:val="24"/>
                <w:szCs w:val="24"/>
              </w:rPr>
              <w:t>:</w:t>
            </w:r>
          </w:p>
        </w:tc>
      </w:tr>
      <w:tr w:rsidR="007C6D5D" w:rsidRPr="00B1733A" w14:paraId="6FC532CB" w14:textId="77777777" w:rsidTr="00CB289A">
        <w:trPr>
          <w:cantSplit/>
        </w:trPr>
        <w:tc>
          <w:tcPr>
            <w:tcW w:w="817" w:type="dxa"/>
            <w:vMerge/>
            <w:vAlign w:val="center"/>
          </w:tcPr>
          <w:p w14:paraId="439C6452" w14:textId="77777777" w:rsidR="007C6D5D" w:rsidRPr="00B1733A" w:rsidRDefault="007C6D5D" w:rsidP="007C6D5D">
            <w:pPr>
              <w:widowControl w:val="0"/>
              <w:pBdr>
                <w:top w:val="nil"/>
                <w:left w:val="nil"/>
                <w:bottom w:val="nil"/>
                <w:right w:val="nil"/>
                <w:between w:val="nil"/>
              </w:pBdr>
              <w:spacing w:line="276" w:lineRule="auto"/>
              <w:rPr>
                <w:color w:val="000000"/>
                <w:sz w:val="24"/>
                <w:szCs w:val="24"/>
              </w:rPr>
            </w:pPr>
          </w:p>
        </w:tc>
        <w:tc>
          <w:tcPr>
            <w:tcW w:w="7367" w:type="dxa"/>
          </w:tcPr>
          <w:p w14:paraId="61C18869" w14:textId="63BA3CF4" w:rsidR="007C6D5D" w:rsidRPr="00B1733A" w:rsidRDefault="00BB2566" w:rsidP="007C6D5D">
            <w:pPr>
              <w:jc w:val="both"/>
              <w:rPr>
                <w:sz w:val="24"/>
                <w:szCs w:val="24"/>
              </w:rPr>
            </w:pPr>
            <w:r w:rsidRPr="00BB2566">
              <w:rPr>
                <w:sz w:val="24"/>
                <w:szCs w:val="24"/>
              </w:rPr>
              <w:t>- з усіма категоріями військовослужбовців</w:t>
            </w:r>
            <w:r w:rsidR="00D577A3">
              <w:rPr>
                <w:color w:val="000000"/>
                <w:sz w:val="24"/>
                <w:szCs w:val="24"/>
              </w:rPr>
              <w:t>.</w:t>
            </w:r>
          </w:p>
        </w:tc>
        <w:tc>
          <w:tcPr>
            <w:tcW w:w="2213" w:type="dxa"/>
          </w:tcPr>
          <w:p w14:paraId="589B1031" w14:textId="77777777" w:rsidR="007C6D5D" w:rsidRPr="00B1733A" w:rsidRDefault="007C6D5D" w:rsidP="007C6D5D">
            <w:pPr>
              <w:pBdr>
                <w:top w:val="nil"/>
                <w:left w:val="nil"/>
                <w:bottom w:val="nil"/>
                <w:right w:val="nil"/>
                <w:between w:val="nil"/>
              </w:pBdr>
              <w:jc w:val="center"/>
              <w:rPr>
                <w:color w:val="000000"/>
                <w:sz w:val="24"/>
                <w:szCs w:val="24"/>
              </w:rPr>
            </w:pPr>
            <w:r w:rsidRPr="00B1733A">
              <w:rPr>
                <w:color w:val="000000"/>
                <w:sz w:val="24"/>
                <w:szCs w:val="24"/>
              </w:rPr>
              <w:t>Щодня</w:t>
            </w:r>
          </w:p>
        </w:tc>
        <w:tc>
          <w:tcPr>
            <w:tcW w:w="3604" w:type="dxa"/>
          </w:tcPr>
          <w:p w14:paraId="4FC8FECB" w14:textId="4A217715" w:rsidR="007C6D5D" w:rsidRPr="00B1733A" w:rsidRDefault="00E50448" w:rsidP="00E50448">
            <w:pPr>
              <w:pBdr>
                <w:top w:val="nil"/>
                <w:left w:val="nil"/>
                <w:bottom w:val="nil"/>
                <w:right w:val="nil"/>
                <w:between w:val="nil"/>
              </w:pBdr>
              <w:tabs>
                <w:tab w:val="left" w:pos="5910"/>
              </w:tabs>
              <w:jc w:val="center"/>
              <w:rPr>
                <w:color w:val="000000"/>
                <w:sz w:val="24"/>
                <w:szCs w:val="24"/>
              </w:rPr>
            </w:pPr>
            <w:r>
              <w:rPr>
                <w:color w:val="000000"/>
                <w:sz w:val="24"/>
                <w:szCs w:val="24"/>
              </w:rPr>
              <w:t>КР, ЗКР з ППП, КВ</w:t>
            </w:r>
          </w:p>
        </w:tc>
        <w:tc>
          <w:tcPr>
            <w:tcW w:w="1827" w:type="dxa"/>
          </w:tcPr>
          <w:p w14:paraId="6CE38729"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780253" w:rsidRPr="00B1733A" w14:paraId="57647ACD" w14:textId="77777777" w:rsidTr="00D04B7F">
        <w:trPr>
          <w:cantSplit/>
        </w:trPr>
        <w:tc>
          <w:tcPr>
            <w:tcW w:w="817" w:type="dxa"/>
            <w:vMerge w:val="restart"/>
            <w:vAlign w:val="center"/>
          </w:tcPr>
          <w:p w14:paraId="7B3A7C2B" w14:textId="18EF89B6" w:rsidR="00780253" w:rsidRPr="00B1733A" w:rsidRDefault="00D34909" w:rsidP="007C6D5D">
            <w:pPr>
              <w:pBdr>
                <w:top w:val="nil"/>
                <w:left w:val="nil"/>
                <w:bottom w:val="nil"/>
                <w:right w:val="nil"/>
                <w:between w:val="nil"/>
              </w:pBdr>
              <w:tabs>
                <w:tab w:val="left" w:pos="5910"/>
              </w:tabs>
              <w:jc w:val="center"/>
              <w:rPr>
                <w:color w:val="000000"/>
                <w:sz w:val="24"/>
                <w:szCs w:val="24"/>
              </w:rPr>
            </w:pPr>
            <w:r>
              <w:rPr>
                <w:color w:val="000000"/>
                <w:sz w:val="24"/>
                <w:szCs w:val="24"/>
              </w:rPr>
              <w:t>3</w:t>
            </w:r>
            <w:r w:rsidR="00780253" w:rsidRPr="00B1733A">
              <w:rPr>
                <w:color w:val="000000"/>
                <w:sz w:val="24"/>
                <w:szCs w:val="24"/>
              </w:rPr>
              <w:t>.</w:t>
            </w:r>
          </w:p>
        </w:tc>
        <w:tc>
          <w:tcPr>
            <w:tcW w:w="15011" w:type="dxa"/>
            <w:gridSpan w:val="4"/>
          </w:tcPr>
          <w:p w14:paraId="56CED23E" w14:textId="6D0ECC44" w:rsidR="00780253" w:rsidRPr="00B1733A" w:rsidRDefault="00780253" w:rsidP="007C6D5D">
            <w:pPr>
              <w:pBdr>
                <w:top w:val="nil"/>
                <w:left w:val="nil"/>
                <w:bottom w:val="nil"/>
                <w:right w:val="nil"/>
                <w:between w:val="nil"/>
              </w:pBdr>
              <w:tabs>
                <w:tab w:val="left" w:pos="5910"/>
              </w:tabs>
              <w:jc w:val="center"/>
              <w:rPr>
                <w:color w:val="000000"/>
                <w:sz w:val="24"/>
                <w:szCs w:val="24"/>
              </w:rPr>
            </w:pPr>
            <w:r w:rsidRPr="00B1733A">
              <w:rPr>
                <w:b/>
                <w:color w:val="000000"/>
                <w:sz w:val="24"/>
                <w:szCs w:val="24"/>
              </w:rPr>
              <w:t>Організація та проведення цільового інформування:</w:t>
            </w:r>
          </w:p>
        </w:tc>
      </w:tr>
      <w:tr w:rsidR="007C6D5D" w:rsidRPr="00B1733A" w14:paraId="73E6D700" w14:textId="77777777" w:rsidTr="00CB289A">
        <w:trPr>
          <w:cantSplit/>
        </w:trPr>
        <w:tc>
          <w:tcPr>
            <w:tcW w:w="817" w:type="dxa"/>
            <w:vMerge/>
            <w:vAlign w:val="center"/>
          </w:tcPr>
          <w:p w14:paraId="312C7929" w14:textId="77777777" w:rsidR="007C6D5D" w:rsidRPr="00B1733A" w:rsidRDefault="007C6D5D" w:rsidP="007C6D5D">
            <w:pPr>
              <w:widowControl w:val="0"/>
              <w:pBdr>
                <w:top w:val="nil"/>
                <w:left w:val="nil"/>
                <w:bottom w:val="nil"/>
                <w:right w:val="nil"/>
                <w:between w:val="nil"/>
              </w:pBdr>
              <w:spacing w:line="276" w:lineRule="auto"/>
              <w:rPr>
                <w:color w:val="000000"/>
                <w:sz w:val="24"/>
                <w:szCs w:val="24"/>
              </w:rPr>
            </w:pPr>
          </w:p>
        </w:tc>
        <w:tc>
          <w:tcPr>
            <w:tcW w:w="7367" w:type="dxa"/>
          </w:tcPr>
          <w:p w14:paraId="1230F78F" w14:textId="5303105A" w:rsidR="007C6D5D" w:rsidRPr="00B1733A" w:rsidRDefault="00BB2566" w:rsidP="007C6D5D">
            <w:pPr>
              <w:numPr>
                <w:ilvl w:val="0"/>
                <w:numId w:val="1"/>
              </w:numPr>
              <w:tabs>
                <w:tab w:val="left" w:pos="241"/>
              </w:tabs>
              <w:ind w:left="-42" w:firstLine="0"/>
              <w:jc w:val="both"/>
              <w:rPr>
                <w:sz w:val="24"/>
                <w:szCs w:val="24"/>
              </w:rPr>
            </w:pPr>
            <w:r w:rsidRPr="00BB2566">
              <w:rPr>
                <w:sz w:val="24"/>
                <w:szCs w:val="24"/>
              </w:rPr>
              <w:t>з усіма категоріями військовослужбовців</w:t>
            </w:r>
            <w:r w:rsidR="00D577A3">
              <w:rPr>
                <w:color w:val="000000"/>
                <w:sz w:val="24"/>
                <w:szCs w:val="24"/>
              </w:rPr>
              <w:t>.</w:t>
            </w:r>
          </w:p>
        </w:tc>
        <w:tc>
          <w:tcPr>
            <w:tcW w:w="2213" w:type="dxa"/>
          </w:tcPr>
          <w:p w14:paraId="7B95DE5F" w14:textId="5E2CECAD" w:rsidR="007C6D5D" w:rsidRPr="00B1733A" w:rsidRDefault="00BB2566" w:rsidP="00BB2566">
            <w:pPr>
              <w:pBdr>
                <w:top w:val="nil"/>
                <w:left w:val="nil"/>
                <w:bottom w:val="nil"/>
                <w:right w:val="nil"/>
                <w:between w:val="nil"/>
              </w:pBdr>
              <w:jc w:val="center"/>
              <w:rPr>
                <w:color w:val="000000"/>
                <w:sz w:val="24"/>
                <w:szCs w:val="24"/>
              </w:rPr>
            </w:pPr>
            <w:r w:rsidRPr="00BB2566">
              <w:rPr>
                <w:color w:val="000000"/>
                <w:sz w:val="24"/>
                <w:szCs w:val="24"/>
              </w:rPr>
              <w:t>У визначений день (один раз на місяць)</w:t>
            </w:r>
          </w:p>
        </w:tc>
        <w:tc>
          <w:tcPr>
            <w:tcW w:w="3604" w:type="dxa"/>
          </w:tcPr>
          <w:p w14:paraId="3F80CFE8" w14:textId="01BDC6C5" w:rsidR="007C6D5D" w:rsidRPr="00B1733A" w:rsidRDefault="00E50448" w:rsidP="007C6D5D">
            <w:pPr>
              <w:pBdr>
                <w:top w:val="nil"/>
                <w:left w:val="nil"/>
                <w:bottom w:val="nil"/>
                <w:right w:val="nil"/>
                <w:between w:val="nil"/>
              </w:pBdr>
              <w:tabs>
                <w:tab w:val="left" w:pos="5910"/>
              </w:tabs>
              <w:jc w:val="center"/>
              <w:rPr>
                <w:color w:val="000000"/>
                <w:sz w:val="24"/>
                <w:szCs w:val="24"/>
              </w:rPr>
            </w:pPr>
            <w:r>
              <w:rPr>
                <w:color w:val="000000"/>
                <w:sz w:val="24"/>
                <w:szCs w:val="24"/>
              </w:rPr>
              <w:t>КР, ЗКР з ППП, КВ</w:t>
            </w:r>
          </w:p>
        </w:tc>
        <w:tc>
          <w:tcPr>
            <w:tcW w:w="1827" w:type="dxa"/>
          </w:tcPr>
          <w:p w14:paraId="4BB4D89D"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780253" w:rsidRPr="00B1733A" w14:paraId="634F2ED9" w14:textId="77777777" w:rsidTr="00150909">
        <w:trPr>
          <w:cantSplit/>
        </w:trPr>
        <w:tc>
          <w:tcPr>
            <w:tcW w:w="817" w:type="dxa"/>
            <w:vMerge w:val="restart"/>
            <w:vAlign w:val="center"/>
          </w:tcPr>
          <w:p w14:paraId="79D2FE47" w14:textId="0A3E45C0" w:rsidR="00780253" w:rsidRPr="00B1733A" w:rsidRDefault="00D34909" w:rsidP="007C6D5D">
            <w:pPr>
              <w:pBdr>
                <w:top w:val="nil"/>
                <w:left w:val="nil"/>
                <w:bottom w:val="nil"/>
                <w:right w:val="nil"/>
                <w:between w:val="nil"/>
              </w:pBdr>
              <w:tabs>
                <w:tab w:val="left" w:pos="5910"/>
              </w:tabs>
              <w:jc w:val="center"/>
              <w:rPr>
                <w:color w:val="000000"/>
                <w:sz w:val="24"/>
                <w:szCs w:val="24"/>
              </w:rPr>
            </w:pPr>
            <w:r>
              <w:rPr>
                <w:color w:val="000000"/>
                <w:sz w:val="24"/>
                <w:szCs w:val="24"/>
              </w:rPr>
              <w:t>4</w:t>
            </w:r>
            <w:r w:rsidR="00780253" w:rsidRPr="00B1733A">
              <w:rPr>
                <w:color w:val="000000"/>
                <w:sz w:val="24"/>
                <w:szCs w:val="24"/>
              </w:rPr>
              <w:t>.</w:t>
            </w:r>
          </w:p>
          <w:p w14:paraId="2E71DD8F" w14:textId="77777777" w:rsidR="00780253" w:rsidRPr="00B1733A" w:rsidRDefault="00780253" w:rsidP="007C6D5D">
            <w:pPr>
              <w:pBdr>
                <w:top w:val="nil"/>
                <w:left w:val="nil"/>
                <w:bottom w:val="nil"/>
                <w:right w:val="nil"/>
                <w:between w:val="nil"/>
              </w:pBdr>
              <w:tabs>
                <w:tab w:val="left" w:pos="5910"/>
              </w:tabs>
              <w:jc w:val="center"/>
              <w:rPr>
                <w:color w:val="000000"/>
                <w:sz w:val="24"/>
                <w:szCs w:val="24"/>
              </w:rPr>
            </w:pPr>
          </w:p>
        </w:tc>
        <w:tc>
          <w:tcPr>
            <w:tcW w:w="15011" w:type="dxa"/>
            <w:gridSpan w:val="4"/>
          </w:tcPr>
          <w:p w14:paraId="3EDA99E8" w14:textId="62424CF4" w:rsidR="00780253" w:rsidRPr="00B1733A" w:rsidRDefault="00780253" w:rsidP="007C6D5D">
            <w:pPr>
              <w:pBdr>
                <w:top w:val="nil"/>
                <w:left w:val="nil"/>
                <w:bottom w:val="nil"/>
                <w:right w:val="nil"/>
                <w:between w:val="nil"/>
              </w:pBdr>
              <w:tabs>
                <w:tab w:val="left" w:pos="5910"/>
              </w:tabs>
              <w:jc w:val="center"/>
              <w:rPr>
                <w:color w:val="000000"/>
                <w:sz w:val="24"/>
                <w:szCs w:val="24"/>
              </w:rPr>
            </w:pPr>
            <w:r w:rsidRPr="00B1733A">
              <w:rPr>
                <w:b/>
                <w:color w:val="000000"/>
                <w:sz w:val="24"/>
                <w:szCs w:val="24"/>
              </w:rPr>
              <w:t>Здійснення аналізу проведених дій:</w:t>
            </w:r>
          </w:p>
        </w:tc>
      </w:tr>
      <w:tr w:rsidR="00846665" w:rsidRPr="00B1733A" w14:paraId="01DAE2E7" w14:textId="77777777" w:rsidTr="00846665">
        <w:trPr>
          <w:cantSplit/>
          <w:trHeight w:val="566"/>
        </w:trPr>
        <w:tc>
          <w:tcPr>
            <w:tcW w:w="817" w:type="dxa"/>
            <w:vMerge/>
            <w:vAlign w:val="center"/>
          </w:tcPr>
          <w:p w14:paraId="6FC5254D" w14:textId="77777777" w:rsidR="00846665" w:rsidRPr="00B1733A" w:rsidRDefault="00846665" w:rsidP="007C6D5D">
            <w:pPr>
              <w:widowControl w:val="0"/>
              <w:pBdr>
                <w:top w:val="nil"/>
                <w:left w:val="nil"/>
                <w:bottom w:val="nil"/>
                <w:right w:val="nil"/>
                <w:between w:val="nil"/>
              </w:pBdr>
              <w:spacing w:line="276" w:lineRule="auto"/>
              <w:rPr>
                <w:color w:val="000000"/>
                <w:sz w:val="24"/>
                <w:szCs w:val="24"/>
              </w:rPr>
            </w:pPr>
          </w:p>
        </w:tc>
        <w:tc>
          <w:tcPr>
            <w:tcW w:w="7367" w:type="dxa"/>
          </w:tcPr>
          <w:p w14:paraId="7934FF71" w14:textId="6A927044" w:rsidR="00846665" w:rsidRPr="00B1733A" w:rsidRDefault="00846665" w:rsidP="007C6D5D">
            <w:pPr>
              <w:pBdr>
                <w:top w:val="nil"/>
                <w:left w:val="nil"/>
                <w:bottom w:val="nil"/>
                <w:right w:val="nil"/>
                <w:between w:val="nil"/>
              </w:pBdr>
              <w:spacing w:after="200"/>
              <w:rPr>
                <w:color w:val="000000"/>
                <w:sz w:val="24"/>
                <w:szCs w:val="24"/>
              </w:rPr>
            </w:pPr>
            <w:r w:rsidRPr="00B1733A">
              <w:rPr>
                <w:color w:val="000000"/>
                <w:sz w:val="24"/>
                <w:szCs w:val="24"/>
              </w:rPr>
              <w:t>- у відділеннях (розрахунках, екіпажах), взводах, ротах (батаре</w:t>
            </w:r>
            <w:r>
              <w:rPr>
                <w:color w:val="000000"/>
                <w:sz w:val="24"/>
                <w:szCs w:val="24"/>
              </w:rPr>
              <w:t>ї</w:t>
            </w:r>
            <w:r w:rsidRPr="00B1733A">
              <w:rPr>
                <w:color w:val="000000"/>
                <w:sz w:val="24"/>
                <w:szCs w:val="24"/>
              </w:rPr>
              <w:t>)</w:t>
            </w:r>
            <w:r>
              <w:rPr>
                <w:color w:val="000000"/>
                <w:sz w:val="24"/>
                <w:szCs w:val="24"/>
              </w:rPr>
              <w:t>.</w:t>
            </w:r>
            <w:r w:rsidRPr="00B1733A">
              <w:rPr>
                <w:color w:val="000000"/>
                <w:sz w:val="24"/>
                <w:szCs w:val="24"/>
              </w:rPr>
              <w:t>;</w:t>
            </w:r>
          </w:p>
        </w:tc>
        <w:tc>
          <w:tcPr>
            <w:tcW w:w="2213" w:type="dxa"/>
          </w:tcPr>
          <w:p w14:paraId="685EF771" w14:textId="77777777" w:rsidR="00846665" w:rsidRPr="00B1733A" w:rsidRDefault="00846665" w:rsidP="007C6D5D">
            <w:pPr>
              <w:pBdr>
                <w:top w:val="nil"/>
                <w:left w:val="nil"/>
                <w:bottom w:val="nil"/>
                <w:right w:val="nil"/>
                <w:between w:val="nil"/>
              </w:pBdr>
              <w:jc w:val="center"/>
              <w:rPr>
                <w:color w:val="000000"/>
                <w:sz w:val="24"/>
                <w:szCs w:val="24"/>
              </w:rPr>
            </w:pPr>
            <w:r w:rsidRPr="00B1733A">
              <w:rPr>
                <w:color w:val="000000"/>
                <w:sz w:val="24"/>
                <w:szCs w:val="24"/>
              </w:rPr>
              <w:t>Щодня</w:t>
            </w:r>
          </w:p>
          <w:p w14:paraId="013897A7" w14:textId="2D8B628C" w:rsidR="00846665" w:rsidRPr="00B1733A" w:rsidRDefault="00846665" w:rsidP="007C6D5D">
            <w:pPr>
              <w:pBdr>
                <w:top w:val="nil"/>
                <w:left w:val="nil"/>
                <w:bottom w:val="nil"/>
                <w:right w:val="nil"/>
                <w:between w:val="nil"/>
              </w:pBdr>
              <w:spacing w:after="200" w:line="276" w:lineRule="auto"/>
              <w:jc w:val="center"/>
              <w:rPr>
                <w:color w:val="000000"/>
                <w:sz w:val="24"/>
                <w:szCs w:val="24"/>
              </w:rPr>
            </w:pPr>
          </w:p>
        </w:tc>
        <w:tc>
          <w:tcPr>
            <w:tcW w:w="3604" w:type="dxa"/>
          </w:tcPr>
          <w:p w14:paraId="731E900C" w14:textId="5A608034" w:rsidR="00846665" w:rsidRPr="00B1733A" w:rsidRDefault="00846665" w:rsidP="00846665">
            <w:pPr>
              <w:pBdr>
                <w:top w:val="nil"/>
                <w:left w:val="nil"/>
                <w:bottom w:val="nil"/>
                <w:right w:val="nil"/>
                <w:between w:val="nil"/>
              </w:pBdr>
              <w:tabs>
                <w:tab w:val="left" w:pos="5910"/>
              </w:tabs>
              <w:jc w:val="center"/>
              <w:rPr>
                <w:color w:val="000000"/>
                <w:sz w:val="24"/>
                <w:szCs w:val="24"/>
              </w:rPr>
            </w:pPr>
            <w:r>
              <w:rPr>
                <w:color w:val="000000"/>
                <w:sz w:val="24"/>
                <w:szCs w:val="24"/>
              </w:rPr>
              <w:t>КР, сержант – інструктор, КВ, інструктор</w:t>
            </w:r>
          </w:p>
        </w:tc>
        <w:tc>
          <w:tcPr>
            <w:tcW w:w="1827" w:type="dxa"/>
          </w:tcPr>
          <w:p w14:paraId="768906E8" w14:textId="77777777" w:rsidR="00846665" w:rsidRPr="00B1733A" w:rsidRDefault="00846665" w:rsidP="007C6D5D">
            <w:pPr>
              <w:pBdr>
                <w:top w:val="nil"/>
                <w:left w:val="nil"/>
                <w:bottom w:val="nil"/>
                <w:right w:val="nil"/>
                <w:between w:val="nil"/>
              </w:pBdr>
              <w:tabs>
                <w:tab w:val="left" w:pos="5910"/>
              </w:tabs>
              <w:jc w:val="center"/>
              <w:rPr>
                <w:color w:val="000000"/>
                <w:sz w:val="24"/>
                <w:szCs w:val="24"/>
              </w:rPr>
            </w:pPr>
          </w:p>
        </w:tc>
      </w:tr>
      <w:tr w:rsidR="00BB2566" w:rsidRPr="00B1733A" w14:paraId="6857C204" w14:textId="77777777" w:rsidTr="00CB289A">
        <w:trPr>
          <w:cantSplit/>
        </w:trPr>
        <w:tc>
          <w:tcPr>
            <w:tcW w:w="817" w:type="dxa"/>
            <w:vAlign w:val="center"/>
          </w:tcPr>
          <w:p w14:paraId="50F3EB1A" w14:textId="6C700E8C" w:rsidR="00BB2566" w:rsidRDefault="00E555F7" w:rsidP="007C6D5D">
            <w:pPr>
              <w:pBdr>
                <w:top w:val="nil"/>
                <w:left w:val="nil"/>
                <w:bottom w:val="nil"/>
                <w:right w:val="nil"/>
                <w:between w:val="nil"/>
              </w:pBdr>
              <w:tabs>
                <w:tab w:val="left" w:pos="5910"/>
              </w:tabs>
              <w:jc w:val="center"/>
              <w:rPr>
                <w:color w:val="000000"/>
                <w:sz w:val="24"/>
                <w:szCs w:val="24"/>
              </w:rPr>
            </w:pPr>
            <w:r>
              <w:rPr>
                <w:color w:val="000000"/>
                <w:sz w:val="24"/>
                <w:szCs w:val="24"/>
              </w:rPr>
              <w:t>5.</w:t>
            </w:r>
          </w:p>
        </w:tc>
        <w:tc>
          <w:tcPr>
            <w:tcW w:w="7367" w:type="dxa"/>
          </w:tcPr>
          <w:p w14:paraId="7BC9079A" w14:textId="77777777" w:rsidR="00BB2566" w:rsidRDefault="00BB2566" w:rsidP="00BB2566">
            <w:pPr>
              <w:pBdr>
                <w:top w:val="nil"/>
                <w:left w:val="nil"/>
                <w:bottom w:val="nil"/>
                <w:right w:val="nil"/>
                <w:between w:val="nil"/>
              </w:pBdr>
              <w:ind w:left="-57" w:right="-57"/>
              <w:jc w:val="both"/>
              <w:rPr>
                <w:b/>
                <w:bCs/>
                <w:color w:val="000000"/>
                <w:sz w:val="24"/>
                <w:szCs w:val="24"/>
              </w:rPr>
            </w:pPr>
            <w:r w:rsidRPr="000C7276">
              <w:rPr>
                <w:b/>
                <w:bCs/>
                <w:color w:val="000000"/>
                <w:sz w:val="24"/>
                <w:szCs w:val="24"/>
              </w:rPr>
              <w:t>Діалог можливостей та визнання</w:t>
            </w:r>
          </w:p>
          <w:p w14:paraId="388F379C" w14:textId="55CE3211" w:rsidR="00BB2566" w:rsidRPr="00B1733A" w:rsidRDefault="00BB2566" w:rsidP="00BB2566">
            <w:pPr>
              <w:pBdr>
                <w:top w:val="nil"/>
                <w:left w:val="nil"/>
                <w:bottom w:val="nil"/>
                <w:right w:val="nil"/>
                <w:between w:val="nil"/>
              </w:pBdr>
              <w:ind w:left="-57" w:right="-57"/>
              <w:jc w:val="both"/>
              <w:rPr>
                <w:color w:val="000000"/>
                <w:sz w:val="24"/>
                <w:szCs w:val="24"/>
              </w:rPr>
            </w:pPr>
            <w:r w:rsidRPr="000C7276">
              <w:rPr>
                <w:color w:val="000000"/>
                <w:sz w:val="24"/>
                <w:szCs w:val="24"/>
              </w:rPr>
              <w:t>З усіма категоріями військовослужбовців</w:t>
            </w:r>
            <w:r>
              <w:rPr>
                <w:color w:val="000000"/>
                <w:sz w:val="24"/>
                <w:szCs w:val="24"/>
              </w:rPr>
              <w:t>.</w:t>
            </w:r>
          </w:p>
        </w:tc>
        <w:tc>
          <w:tcPr>
            <w:tcW w:w="2213" w:type="dxa"/>
          </w:tcPr>
          <w:p w14:paraId="7347FD93" w14:textId="77777777" w:rsidR="00BB2566" w:rsidRDefault="00BB2566" w:rsidP="00BB2566">
            <w:pPr>
              <w:pBdr>
                <w:top w:val="nil"/>
                <w:left w:val="nil"/>
                <w:bottom w:val="nil"/>
                <w:right w:val="nil"/>
                <w:between w:val="nil"/>
              </w:pBdr>
              <w:ind w:left="-57" w:right="-57"/>
              <w:jc w:val="center"/>
              <w:rPr>
                <w:color w:val="000000"/>
                <w:sz w:val="24"/>
                <w:szCs w:val="24"/>
              </w:rPr>
            </w:pPr>
          </w:p>
          <w:p w14:paraId="69553C7A" w14:textId="4AAD3E9E" w:rsidR="00BB2566" w:rsidRPr="009D604D" w:rsidRDefault="00BB2566" w:rsidP="00BB2566">
            <w:pPr>
              <w:pBdr>
                <w:top w:val="nil"/>
                <w:left w:val="nil"/>
                <w:bottom w:val="nil"/>
                <w:right w:val="nil"/>
                <w:between w:val="nil"/>
              </w:pBdr>
              <w:ind w:left="-57" w:right="-57"/>
              <w:jc w:val="center"/>
              <w:rPr>
                <w:color w:val="000000"/>
                <w:sz w:val="24"/>
                <w:szCs w:val="24"/>
              </w:rPr>
            </w:pPr>
            <w:r w:rsidRPr="00BB2566">
              <w:rPr>
                <w:color w:val="000000"/>
                <w:sz w:val="24"/>
                <w:szCs w:val="24"/>
              </w:rPr>
              <w:t>Щодня</w:t>
            </w:r>
          </w:p>
        </w:tc>
        <w:tc>
          <w:tcPr>
            <w:tcW w:w="3604" w:type="dxa"/>
          </w:tcPr>
          <w:p w14:paraId="05FE083D" w14:textId="7B3594E8" w:rsidR="00BB2566" w:rsidRDefault="003A0D37" w:rsidP="007C6D5D">
            <w:pPr>
              <w:pBdr>
                <w:top w:val="nil"/>
                <w:left w:val="nil"/>
                <w:bottom w:val="nil"/>
                <w:right w:val="nil"/>
                <w:between w:val="nil"/>
              </w:pBdr>
              <w:tabs>
                <w:tab w:val="left" w:pos="5910"/>
              </w:tabs>
              <w:jc w:val="center"/>
              <w:rPr>
                <w:color w:val="000000"/>
                <w:sz w:val="24"/>
                <w:szCs w:val="24"/>
              </w:rPr>
            </w:pPr>
            <w:r w:rsidRPr="003A0D37">
              <w:rPr>
                <w:color w:val="000000"/>
                <w:sz w:val="24"/>
                <w:szCs w:val="24"/>
              </w:rPr>
              <w:t>КР, ЗКР з ППП, КВ</w:t>
            </w:r>
          </w:p>
        </w:tc>
        <w:tc>
          <w:tcPr>
            <w:tcW w:w="1827" w:type="dxa"/>
          </w:tcPr>
          <w:p w14:paraId="7D8EBF8F" w14:textId="77777777" w:rsidR="00BB2566" w:rsidRPr="00B1733A" w:rsidRDefault="00BB2566" w:rsidP="007C6D5D">
            <w:pPr>
              <w:pBdr>
                <w:top w:val="nil"/>
                <w:left w:val="nil"/>
                <w:bottom w:val="nil"/>
                <w:right w:val="nil"/>
                <w:between w:val="nil"/>
              </w:pBdr>
              <w:tabs>
                <w:tab w:val="left" w:pos="5910"/>
              </w:tabs>
              <w:jc w:val="center"/>
              <w:rPr>
                <w:color w:val="000000"/>
                <w:sz w:val="24"/>
                <w:szCs w:val="24"/>
              </w:rPr>
            </w:pPr>
          </w:p>
        </w:tc>
      </w:tr>
      <w:tr w:rsidR="007C6D5D" w:rsidRPr="00B1733A" w14:paraId="21630B45" w14:textId="77777777" w:rsidTr="00CB289A">
        <w:trPr>
          <w:cantSplit/>
        </w:trPr>
        <w:tc>
          <w:tcPr>
            <w:tcW w:w="817" w:type="dxa"/>
            <w:vAlign w:val="center"/>
          </w:tcPr>
          <w:p w14:paraId="6CD50749" w14:textId="4E400F7F" w:rsidR="007C6D5D" w:rsidRPr="00B1733A" w:rsidRDefault="00E555F7" w:rsidP="007C6D5D">
            <w:pPr>
              <w:pBdr>
                <w:top w:val="nil"/>
                <w:left w:val="nil"/>
                <w:bottom w:val="nil"/>
                <w:right w:val="nil"/>
                <w:between w:val="nil"/>
              </w:pBdr>
              <w:tabs>
                <w:tab w:val="left" w:pos="5910"/>
              </w:tabs>
              <w:jc w:val="center"/>
              <w:rPr>
                <w:color w:val="000000"/>
                <w:sz w:val="24"/>
                <w:szCs w:val="24"/>
              </w:rPr>
            </w:pPr>
            <w:r>
              <w:rPr>
                <w:color w:val="000000"/>
                <w:sz w:val="24"/>
                <w:szCs w:val="24"/>
              </w:rPr>
              <w:t>6</w:t>
            </w:r>
            <w:r w:rsidR="007C6D5D" w:rsidRPr="00B1733A">
              <w:rPr>
                <w:color w:val="000000"/>
                <w:sz w:val="24"/>
                <w:szCs w:val="24"/>
              </w:rPr>
              <w:t>.</w:t>
            </w:r>
          </w:p>
        </w:tc>
        <w:tc>
          <w:tcPr>
            <w:tcW w:w="7367" w:type="dxa"/>
          </w:tcPr>
          <w:p w14:paraId="438561A6" w14:textId="2F9B7ED7" w:rsidR="007C6D5D" w:rsidRPr="00B1733A" w:rsidRDefault="007C6D5D" w:rsidP="007C6D5D">
            <w:pPr>
              <w:pBdr>
                <w:top w:val="nil"/>
                <w:left w:val="nil"/>
                <w:bottom w:val="nil"/>
                <w:right w:val="nil"/>
                <w:between w:val="nil"/>
              </w:pBdr>
              <w:spacing w:after="200"/>
              <w:ind w:left="-57" w:right="-57"/>
              <w:jc w:val="both"/>
              <w:rPr>
                <w:color w:val="000000"/>
                <w:sz w:val="24"/>
                <w:szCs w:val="24"/>
              </w:rPr>
            </w:pPr>
            <w:r w:rsidRPr="00B1733A">
              <w:rPr>
                <w:color w:val="000000"/>
                <w:sz w:val="24"/>
                <w:szCs w:val="24"/>
              </w:rPr>
              <w:t>Заходи культурологічної, військово-патріотичної роботи</w:t>
            </w:r>
            <w:r w:rsidR="00D577A3">
              <w:rPr>
                <w:color w:val="000000"/>
                <w:sz w:val="24"/>
                <w:szCs w:val="24"/>
              </w:rPr>
              <w:t>.</w:t>
            </w:r>
          </w:p>
        </w:tc>
        <w:tc>
          <w:tcPr>
            <w:tcW w:w="2213" w:type="dxa"/>
          </w:tcPr>
          <w:p w14:paraId="6EFFE6F5" w14:textId="782ABAAE" w:rsidR="007C6D5D" w:rsidRPr="00B1733A" w:rsidRDefault="00CC00CB" w:rsidP="007C6D5D">
            <w:pPr>
              <w:pBdr>
                <w:top w:val="nil"/>
                <w:left w:val="nil"/>
                <w:bottom w:val="nil"/>
                <w:right w:val="nil"/>
                <w:between w:val="nil"/>
              </w:pBdr>
              <w:spacing w:after="200" w:line="276" w:lineRule="auto"/>
              <w:ind w:left="-57" w:right="-57"/>
              <w:jc w:val="center"/>
              <w:rPr>
                <w:color w:val="000000"/>
                <w:sz w:val="24"/>
                <w:szCs w:val="24"/>
              </w:rPr>
            </w:pPr>
            <w:r w:rsidRPr="00B1733A">
              <w:rPr>
                <w:color w:val="000000"/>
                <w:sz w:val="24"/>
                <w:szCs w:val="24"/>
              </w:rPr>
              <w:t>0</w:t>
            </w:r>
            <w:r>
              <w:rPr>
                <w:color w:val="000000"/>
                <w:sz w:val="24"/>
                <w:szCs w:val="24"/>
              </w:rPr>
              <w:t>6</w:t>
            </w:r>
            <w:r w:rsidRPr="00B1733A">
              <w:rPr>
                <w:color w:val="000000"/>
                <w:sz w:val="24"/>
                <w:szCs w:val="24"/>
              </w:rPr>
              <w:t xml:space="preserve">, </w:t>
            </w:r>
            <w:r>
              <w:rPr>
                <w:color w:val="000000"/>
                <w:sz w:val="24"/>
                <w:szCs w:val="24"/>
              </w:rPr>
              <w:t>13, 20, 27</w:t>
            </w:r>
          </w:p>
        </w:tc>
        <w:tc>
          <w:tcPr>
            <w:tcW w:w="3604" w:type="dxa"/>
          </w:tcPr>
          <w:p w14:paraId="6A4C340C" w14:textId="50601B6C" w:rsidR="007C6D5D" w:rsidRPr="00B1733A" w:rsidRDefault="00E50448" w:rsidP="007C6D5D">
            <w:pPr>
              <w:pBdr>
                <w:top w:val="nil"/>
                <w:left w:val="nil"/>
                <w:bottom w:val="nil"/>
                <w:right w:val="nil"/>
                <w:between w:val="nil"/>
              </w:pBdr>
              <w:tabs>
                <w:tab w:val="left" w:pos="5910"/>
              </w:tabs>
              <w:jc w:val="center"/>
              <w:rPr>
                <w:color w:val="000000"/>
                <w:sz w:val="24"/>
                <w:szCs w:val="24"/>
              </w:rPr>
            </w:pPr>
            <w:r>
              <w:rPr>
                <w:color w:val="000000"/>
                <w:sz w:val="24"/>
                <w:szCs w:val="24"/>
              </w:rPr>
              <w:t>ЗКР з ППП</w:t>
            </w:r>
          </w:p>
        </w:tc>
        <w:tc>
          <w:tcPr>
            <w:tcW w:w="1827" w:type="dxa"/>
          </w:tcPr>
          <w:p w14:paraId="087591B2"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7C6D5D" w:rsidRPr="00B1733A" w14:paraId="67D9CCE6" w14:textId="77777777" w:rsidTr="00CB289A">
        <w:trPr>
          <w:cantSplit/>
          <w:trHeight w:val="566"/>
        </w:trPr>
        <w:tc>
          <w:tcPr>
            <w:tcW w:w="817" w:type="dxa"/>
            <w:vAlign w:val="center"/>
          </w:tcPr>
          <w:p w14:paraId="6FB412FB" w14:textId="1C97777D" w:rsidR="007C6D5D" w:rsidRPr="00B1733A" w:rsidRDefault="00E555F7" w:rsidP="007C6D5D">
            <w:pPr>
              <w:pBdr>
                <w:top w:val="nil"/>
                <w:left w:val="nil"/>
                <w:bottom w:val="nil"/>
                <w:right w:val="nil"/>
                <w:between w:val="nil"/>
              </w:pBdr>
              <w:tabs>
                <w:tab w:val="left" w:pos="5910"/>
              </w:tabs>
              <w:jc w:val="center"/>
              <w:rPr>
                <w:color w:val="000000"/>
                <w:sz w:val="24"/>
                <w:szCs w:val="24"/>
              </w:rPr>
            </w:pPr>
            <w:r>
              <w:rPr>
                <w:color w:val="000000"/>
                <w:sz w:val="24"/>
                <w:szCs w:val="24"/>
              </w:rPr>
              <w:t>7</w:t>
            </w:r>
            <w:r w:rsidR="007C6D5D" w:rsidRPr="00B1733A">
              <w:rPr>
                <w:color w:val="000000"/>
                <w:sz w:val="24"/>
                <w:szCs w:val="24"/>
              </w:rPr>
              <w:t>.</w:t>
            </w:r>
          </w:p>
        </w:tc>
        <w:tc>
          <w:tcPr>
            <w:tcW w:w="7367" w:type="dxa"/>
          </w:tcPr>
          <w:p w14:paraId="6A491ADF" w14:textId="2F7F407B" w:rsidR="007C6D5D" w:rsidRPr="00B1733A" w:rsidRDefault="007C6D5D" w:rsidP="007C6D5D">
            <w:pPr>
              <w:pBdr>
                <w:top w:val="nil"/>
                <w:left w:val="nil"/>
                <w:bottom w:val="nil"/>
                <w:right w:val="nil"/>
                <w:between w:val="nil"/>
              </w:pBdr>
              <w:spacing w:after="200"/>
              <w:ind w:left="-57" w:right="-57"/>
              <w:jc w:val="both"/>
              <w:rPr>
                <w:color w:val="000000"/>
                <w:sz w:val="24"/>
                <w:szCs w:val="24"/>
              </w:rPr>
            </w:pPr>
            <w:r w:rsidRPr="00B1733A">
              <w:rPr>
                <w:color w:val="000000"/>
                <w:sz w:val="24"/>
                <w:szCs w:val="24"/>
              </w:rPr>
              <w:t>Організація перегляду патріотичних фільмів, відео-роликів.</w:t>
            </w:r>
          </w:p>
        </w:tc>
        <w:tc>
          <w:tcPr>
            <w:tcW w:w="2213" w:type="dxa"/>
          </w:tcPr>
          <w:p w14:paraId="1198C83D" w14:textId="070F857E" w:rsidR="007C6D5D" w:rsidRPr="00B1733A" w:rsidRDefault="00CC00CB" w:rsidP="007C6D5D">
            <w:pPr>
              <w:pBdr>
                <w:top w:val="nil"/>
                <w:left w:val="nil"/>
                <w:bottom w:val="nil"/>
                <w:right w:val="nil"/>
                <w:between w:val="nil"/>
              </w:pBdr>
              <w:jc w:val="center"/>
              <w:rPr>
                <w:color w:val="000000"/>
                <w:sz w:val="24"/>
                <w:szCs w:val="24"/>
              </w:rPr>
            </w:pPr>
            <w:r w:rsidRPr="00B1733A">
              <w:rPr>
                <w:color w:val="000000"/>
                <w:sz w:val="24"/>
                <w:szCs w:val="24"/>
              </w:rPr>
              <w:t>0</w:t>
            </w:r>
            <w:r>
              <w:rPr>
                <w:color w:val="000000"/>
                <w:sz w:val="24"/>
                <w:szCs w:val="24"/>
              </w:rPr>
              <w:t>6</w:t>
            </w:r>
            <w:r w:rsidRPr="00B1733A">
              <w:rPr>
                <w:color w:val="000000"/>
                <w:sz w:val="24"/>
                <w:szCs w:val="24"/>
              </w:rPr>
              <w:t xml:space="preserve">, </w:t>
            </w:r>
            <w:r>
              <w:rPr>
                <w:color w:val="000000"/>
                <w:sz w:val="24"/>
                <w:szCs w:val="24"/>
              </w:rPr>
              <w:t>13, 20, 27</w:t>
            </w:r>
          </w:p>
        </w:tc>
        <w:tc>
          <w:tcPr>
            <w:tcW w:w="3604" w:type="dxa"/>
          </w:tcPr>
          <w:p w14:paraId="2D467CDD" w14:textId="7E0DB52C" w:rsidR="007C6D5D" w:rsidRPr="00B1733A" w:rsidRDefault="00E50448" w:rsidP="007C6D5D">
            <w:pPr>
              <w:pBdr>
                <w:top w:val="nil"/>
                <w:left w:val="nil"/>
                <w:bottom w:val="nil"/>
                <w:right w:val="nil"/>
                <w:between w:val="nil"/>
              </w:pBdr>
              <w:tabs>
                <w:tab w:val="left" w:pos="5910"/>
              </w:tabs>
              <w:jc w:val="center"/>
              <w:rPr>
                <w:color w:val="000000"/>
                <w:sz w:val="24"/>
                <w:szCs w:val="24"/>
              </w:rPr>
            </w:pPr>
            <w:r>
              <w:rPr>
                <w:color w:val="000000"/>
                <w:sz w:val="24"/>
                <w:szCs w:val="24"/>
              </w:rPr>
              <w:t>ЗКР з ППП</w:t>
            </w:r>
          </w:p>
        </w:tc>
        <w:tc>
          <w:tcPr>
            <w:tcW w:w="1827" w:type="dxa"/>
          </w:tcPr>
          <w:p w14:paraId="043106AD"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7F5828" w:rsidRPr="00B1733A" w14:paraId="243A6F49" w14:textId="77777777" w:rsidTr="00D21FDF">
        <w:trPr>
          <w:cantSplit/>
          <w:trHeight w:val="743"/>
        </w:trPr>
        <w:tc>
          <w:tcPr>
            <w:tcW w:w="817" w:type="dxa"/>
            <w:vMerge w:val="restart"/>
            <w:vAlign w:val="center"/>
          </w:tcPr>
          <w:p w14:paraId="4421B6B3" w14:textId="77777777" w:rsidR="007F5828" w:rsidRDefault="007F5828" w:rsidP="007C6D5D">
            <w:pPr>
              <w:pBdr>
                <w:top w:val="nil"/>
                <w:left w:val="nil"/>
                <w:bottom w:val="nil"/>
                <w:right w:val="nil"/>
                <w:between w:val="nil"/>
              </w:pBdr>
              <w:tabs>
                <w:tab w:val="left" w:pos="5910"/>
              </w:tabs>
              <w:ind w:left="113"/>
              <w:rPr>
                <w:color w:val="000000"/>
                <w:sz w:val="24"/>
                <w:szCs w:val="24"/>
              </w:rPr>
            </w:pPr>
          </w:p>
          <w:p w14:paraId="05C211AC" w14:textId="77777777" w:rsidR="007F5828" w:rsidRDefault="007F5828" w:rsidP="007C6D5D">
            <w:pPr>
              <w:pBdr>
                <w:top w:val="nil"/>
                <w:left w:val="nil"/>
                <w:bottom w:val="nil"/>
                <w:right w:val="nil"/>
                <w:between w:val="nil"/>
              </w:pBdr>
              <w:tabs>
                <w:tab w:val="left" w:pos="5910"/>
              </w:tabs>
              <w:ind w:left="113"/>
              <w:rPr>
                <w:color w:val="000000"/>
                <w:sz w:val="24"/>
                <w:szCs w:val="24"/>
              </w:rPr>
            </w:pPr>
          </w:p>
          <w:p w14:paraId="5D3BF6DA" w14:textId="77777777" w:rsidR="007F5828" w:rsidRDefault="007F5828" w:rsidP="007C6D5D">
            <w:pPr>
              <w:pBdr>
                <w:top w:val="nil"/>
                <w:left w:val="nil"/>
                <w:bottom w:val="nil"/>
                <w:right w:val="nil"/>
                <w:between w:val="nil"/>
              </w:pBdr>
              <w:tabs>
                <w:tab w:val="left" w:pos="5910"/>
              </w:tabs>
              <w:ind w:left="113"/>
              <w:rPr>
                <w:color w:val="000000"/>
                <w:sz w:val="24"/>
                <w:szCs w:val="24"/>
              </w:rPr>
            </w:pPr>
          </w:p>
          <w:p w14:paraId="77CFE1AC" w14:textId="4E7FD7DE" w:rsidR="007F5828" w:rsidRPr="00B1733A" w:rsidRDefault="00E274C5" w:rsidP="00E274C5">
            <w:pPr>
              <w:pBdr>
                <w:top w:val="nil"/>
                <w:left w:val="nil"/>
                <w:bottom w:val="nil"/>
                <w:right w:val="nil"/>
                <w:between w:val="nil"/>
              </w:pBdr>
              <w:tabs>
                <w:tab w:val="left" w:pos="5910"/>
              </w:tabs>
              <w:ind w:left="113"/>
              <w:jc w:val="center"/>
              <w:rPr>
                <w:color w:val="000000"/>
                <w:sz w:val="24"/>
                <w:szCs w:val="24"/>
              </w:rPr>
            </w:pPr>
            <w:r>
              <w:rPr>
                <w:color w:val="000000"/>
                <w:sz w:val="24"/>
                <w:szCs w:val="24"/>
              </w:rPr>
              <w:t>8</w:t>
            </w:r>
            <w:r w:rsidR="007F5828" w:rsidRPr="00B1733A">
              <w:rPr>
                <w:color w:val="000000"/>
                <w:sz w:val="24"/>
                <w:szCs w:val="24"/>
              </w:rPr>
              <w:t>.</w:t>
            </w:r>
          </w:p>
          <w:p w14:paraId="7D118089" w14:textId="77777777" w:rsidR="007F5828" w:rsidRPr="00B1733A" w:rsidRDefault="007F5828" w:rsidP="007C6D5D">
            <w:pPr>
              <w:pBdr>
                <w:top w:val="nil"/>
                <w:left w:val="nil"/>
                <w:bottom w:val="nil"/>
                <w:right w:val="nil"/>
                <w:between w:val="nil"/>
              </w:pBdr>
              <w:tabs>
                <w:tab w:val="left" w:pos="5910"/>
              </w:tabs>
              <w:ind w:left="113"/>
              <w:rPr>
                <w:color w:val="000000"/>
                <w:sz w:val="24"/>
                <w:szCs w:val="24"/>
              </w:rPr>
            </w:pPr>
          </w:p>
        </w:tc>
        <w:tc>
          <w:tcPr>
            <w:tcW w:w="15011" w:type="dxa"/>
            <w:gridSpan w:val="4"/>
          </w:tcPr>
          <w:p w14:paraId="0F93629A" w14:textId="5B80185B" w:rsidR="007F5828" w:rsidRPr="00B1733A" w:rsidRDefault="007F5828" w:rsidP="007C6D5D">
            <w:pPr>
              <w:pBdr>
                <w:top w:val="nil"/>
                <w:left w:val="nil"/>
                <w:bottom w:val="nil"/>
                <w:right w:val="nil"/>
                <w:between w:val="nil"/>
              </w:pBdr>
              <w:tabs>
                <w:tab w:val="left" w:pos="5910"/>
              </w:tabs>
              <w:jc w:val="center"/>
              <w:rPr>
                <w:color w:val="000000"/>
                <w:sz w:val="24"/>
                <w:szCs w:val="24"/>
              </w:rPr>
            </w:pPr>
            <w:r w:rsidRPr="00B1733A">
              <w:rPr>
                <w:b/>
                <w:color w:val="000000"/>
                <w:sz w:val="24"/>
                <w:szCs w:val="24"/>
              </w:rPr>
              <w:t>Організація проведення комплексу інформаційно-</w:t>
            </w:r>
            <w:r>
              <w:rPr>
                <w:b/>
                <w:color w:val="000000"/>
                <w:sz w:val="24"/>
                <w:szCs w:val="24"/>
              </w:rPr>
              <w:t>комунікаційних</w:t>
            </w:r>
            <w:r w:rsidRPr="00B1733A">
              <w:rPr>
                <w:b/>
                <w:color w:val="000000"/>
                <w:sz w:val="24"/>
                <w:szCs w:val="24"/>
              </w:rPr>
              <w:t>, культурно-виховних, просвітницьких і духовно-освітніх заходів з нагоди:</w:t>
            </w:r>
          </w:p>
        </w:tc>
      </w:tr>
      <w:tr w:rsidR="007F5828" w:rsidRPr="00B1733A" w14:paraId="4A61C8D9" w14:textId="77777777" w:rsidTr="00CB289A">
        <w:trPr>
          <w:cantSplit/>
        </w:trPr>
        <w:tc>
          <w:tcPr>
            <w:tcW w:w="817" w:type="dxa"/>
            <w:vMerge/>
            <w:vAlign w:val="center"/>
          </w:tcPr>
          <w:p w14:paraId="70CC05FA" w14:textId="77777777" w:rsidR="007F5828" w:rsidRPr="00B1733A" w:rsidRDefault="007F5828" w:rsidP="007C6D5D">
            <w:pPr>
              <w:widowControl w:val="0"/>
              <w:pBdr>
                <w:top w:val="nil"/>
                <w:left w:val="nil"/>
                <w:bottom w:val="nil"/>
                <w:right w:val="nil"/>
                <w:between w:val="nil"/>
              </w:pBdr>
              <w:spacing w:line="276" w:lineRule="auto"/>
              <w:rPr>
                <w:color w:val="000000"/>
                <w:sz w:val="24"/>
                <w:szCs w:val="24"/>
              </w:rPr>
            </w:pPr>
          </w:p>
        </w:tc>
        <w:tc>
          <w:tcPr>
            <w:tcW w:w="7367" w:type="dxa"/>
          </w:tcPr>
          <w:p w14:paraId="5E0E4C71" w14:textId="53492DC3" w:rsidR="006F0128" w:rsidRPr="00821DD9" w:rsidRDefault="00CC00CB" w:rsidP="00991E19">
            <w:pPr>
              <w:pBdr>
                <w:top w:val="nil"/>
                <w:left w:val="nil"/>
                <w:bottom w:val="nil"/>
                <w:right w:val="nil"/>
                <w:between w:val="nil"/>
              </w:pBdr>
              <w:ind w:left="62" w:right="-57"/>
              <w:jc w:val="both"/>
              <w:rPr>
                <w:color w:val="000000"/>
                <w:sz w:val="24"/>
                <w:szCs w:val="24"/>
                <w:shd w:val="clear" w:color="auto" w:fill="FFFFFF"/>
              </w:rPr>
            </w:pPr>
            <w:r w:rsidRPr="008E4184">
              <w:rPr>
                <w:color w:val="000000"/>
                <w:sz w:val="24"/>
                <w:szCs w:val="24"/>
                <w:shd w:val="clear" w:color="auto" w:fill="FFFFFF"/>
              </w:rPr>
              <w:t>Д</w:t>
            </w:r>
            <w:r>
              <w:rPr>
                <w:color w:val="000000"/>
                <w:sz w:val="24"/>
                <w:szCs w:val="24"/>
                <w:shd w:val="clear" w:color="auto" w:fill="FFFFFF"/>
              </w:rPr>
              <w:t>ня</w:t>
            </w:r>
            <w:r w:rsidRPr="008E4184">
              <w:rPr>
                <w:color w:val="000000"/>
                <w:sz w:val="24"/>
                <w:szCs w:val="24"/>
                <w:shd w:val="clear" w:color="auto" w:fill="FFFFFF"/>
              </w:rPr>
              <w:t xml:space="preserve"> </w:t>
            </w:r>
            <w:r w:rsidRPr="00FA0D72">
              <w:rPr>
                <w:color w:val="000000"/>
                <w:sz w:val="24"/>
                <w:szCs w:val="24"/>
                <w:shd w:val="clear" w:color="auto" w:fill="FFFFFF"/>
              </w:rPr>
              <w:t>військової розвідки України</w:t>
            </w:r>
            <w:r w:rsidR="00991E19">
              <w:rPr>
                <w:color w:val="000000"/>
                <w:sz w:val="24"/>
                <w:szCs w:val="24"/>
                <w:shd w:val="clear" w:color="auto" w:fill="FFFFFF"/>
              </w:rPr>
              <w:t>.</w:t>
            </w:r>
          </w:p>
        </w:tc>
        <w:tc>
          <w:tcPr>
            <w:tcW w:w="2213" w:type="dxa"/>
          </w:tcPr>
          <w:p w14:paraId="6597785F" w14:textId="6724459D" w:rsidR="007F5828" w:rsidRPr="00B1733A" w:rsidRDefault="006F0128" w:rsidP="007C6D5D">
            <w:pPr>
              <w:pBdr>
                <w:top w:val="nil"/>
                <w:left w:val="nil"/>
                <w:bottom w:val="nil"/>
                <w:right w:val="nil"/>
                <w:between w:val="nil"/>
              </w:pBdr>
              <w:spacing w:after="200" w:line="276" w:lineRule="auto"/>
              <w:ind w:left="-57" w:right="-57"/>
              <w:jc w:val="center"/>
              <w:rPr>
                <w:color w:val="000000"/>
                <w:sz w:val="24"/>
                <w:szCs w:val="24"/>
              </w:rPr>
            </w:pPr>
            <w:r>
              <w:rPr>
                <w:color w:val="000000"/>
                <w:sz w:val="24"/>
                <w:szCs w:val="24"/>
              </w:rPr>
              <w:t>0</w:t>
            </w:r>
            <w:r w:rsidR="00CC00CB">
              <w:rPr>
                <w:color w:val="000000"/>
                <w:sz w:val="24"/>
                <w:szCs w:val="24"/>
              </w:rPr>
              <w:t>7</w:t>
            </w:r>
          </w:p>
        </w:tc>
        <w:tc>
          <w:tcPr>
            <w:tcW w:w="3604" w:type="dxa"/>
          </w:tcPr>
          <w:p w14:paraId="7EF1AEDF" w14:textId="2D0B6D4F" w:rsidR="007F5828" w:rsidRPr="00B1733A" w:rsidRDefault="007F5828" w:rsidP="007C6D5D">
            <w:pPr>
              <w:pBdr>
                <w:top w:val="nil"/>
                <w:left w:val="nil"/>
                <w:bottom w:val="nil"/>
                <w:right w:val="nil"/>
                <w:between w:val="nil"/>
              </w:pBdr>
              <w:tabs>
                <w:tab w:val="left" w:pos="5910"/>
              </w:tabs>
              <w:ind w:left="-44" w:right="-104"/>
              <w:jc w:val="center"/>
              <w:rPr>
                <w:color w:val="000000"/>
                <w:sz w:val="24"/>
                <w:szCs w:val="24"/>
              </w:rPr>
            </w:pPr>
            <w:r>
              <w:rPr>
                <w:color w:val="000000"/>
                <w:sz w:val="24"/>
                <w:szCs w:val="24"/>
              </w:rPr>
              <w:t>ЗКР з ППП</w:t>
            </w:r>
          </w:p>
        </w:tc>
        <w:tc>
          <w:tcPr>
            <w:tcW w:w="1827" w:type="dxa"/>
          </w:tcPr>
          <w:p w14:paraId="18CEA377" w14:textId="77777777" w:rsidR="007F5828" w:rsidRPr="00B1733A" w:rsidRDefault="007F5828" w:rsidP="007C6D5D">
            <w:pPr>
              <w:pBdr>
                <w:top w:val="nil"/>
                <w:left w:val="nil"/>
                <w:bottom w:val="nil"/>
                <w:right w:val="nil"/>
                <w:between w:val="nil"/>
              </w:pBdr>
              <w:tabs>
                <w:tab w:val="left" w:pos="5910"/>
              </w:tabs>
              <w:jc w:val="center"/>
              <w:rPr>
                <w:color w:val="000000"/>
                <w:sz w:val="24"/>
                <w:szCs w:val="24"/>
              </w:rPr>
            </w:pPr>
          </w:p>
        </w:tc>
      </w:tr>
      <w:tr w:rsidR="003974B1" w:rsidRPr="00B1733A" w14:paraId="580E63C4" w14:textId="77777777" w:rsidTr="00CB289A">
        <w:trPr>
          <w:cantSplit/>
          <w:trHeight w:val="854"/>
        </w:trPr>
        <w:tc>
          <w:tcPr>
            <w:tcW w:w="817" w:type="dxa"/>
            <w:vMerge/>
            <w:vAlign w:val="center"/>
          </w:tcPr>
          <w:p w14:paraId="246304A6" w14:textId="77777777" w:rsidR="003974B1" w:rsidRPr="00B1733A" w:rsidRDefault="003974B1" w:rsidP="003974B1">
            <w:pPr>
              <w:widowControl w:val="0"/>
              <w:pBdr>
                <w:top w:val="nil"/>
                <w:left w:val="nil"/>
                <w:bottom w:val="nil"/>
                <w:right w:val="nil"/>
                <w:between w:val="nil"/>
              </w:pBdr>
              <w:spacing w:line="276" w:lineRule="auto"/>
              <w:rPr>
                <w:color w:val="000000"/>
                <w:sz w:val="24"/>
                <w:szCs w:val="24"/>
              </w:rPr>
            </w:pPr>
          </w:p>
        </w:tc>
        <w:tc>
          <w:tcPr>
            <w:tcW w:w="7367" w:type="dxa"/>
            <w:vAlign w:val="center"/>
          </w:tcPr>
          <w:p w14:paraId="77D7F331" w14:textId="77777777" w:rsidR="00CC00CB" w:rsidRDefault="00CC00CB" w:rsidP="00CC00CB">
            <w:pPr>
              <w:pBdr>
                <w:top w:val="nil"/>
                <w:left w:val="nil"/>
                <w:bottom w:val="nil"/>
                <w:right w:val="nil"/>
                <w:between w:val="nil"/>
              </w:pBdr>
              <w:spacing w:after="120" w:line="276" w:lineRule="auto"/>
              <w:ind w:left="62" w:right="-57"/>
              <w:jc w:val="both"/>
              <w:rPr>
                <w:sz w:val="24"/>
                <w:szCs w:val="24"/>
              </w:rPr>
            </w:pPr>
            <w:r w:rsidRPr="00CB1C2C">
              <w:rPr>
                <w:sz w:val="24"/>
                <w:szCs w:val="24"/>
              </w:rPr>
              <w:t>Д</w:t>
            </w:r>
            <w:r>
              <w:rPr>
                <w:sz w:val="24"/>
                <w:szCs w:val="24"/>
              </w:rPr>
              <w:t>ня</w:t>
            </w:r>
            <w:r w:rsidRPr="00CB1C2C">
              <w:rPr>
                <w:sz w:val="24"/>
                <w:szCs w:val="24"/>
              </w:rPr>
              <w:t xml:space="preserve"> </w:t>
            </w:r>
            <w:r w:rsidRPr="00FA0D72">
              <w:rPr>
                <w:sz w:val="24"/>
                <w:szCs w:val="24"/>
              </w:rPr>
              <w:t xml:space="preserve">фізичної культури та спорту; </w:t>
            </w:r>
          </w:p>
          <w:p w14:paraId="05B629A7" w14:textId="329991BE" w:rsidR="003974B1" w:rsidRPr="00995CC9" w:rsidRDefault="00CC00CB" w:rsidP="00CC00CB">
            <w:pPr>
              <w:pBdr>
                <w:top w:val="nil"/>
                <w:left w:val="nil"/>
                <w:bottom w:val="nil"/>
                <w:right w:val="nil"/>
                <w:between w:val="nil"/>
              </w:pBdr>
              <w:ind w:left="62" w:right="-57"/>
              <w:jc w:val="both"/>
              <w:rPr>
                <w:color w:val="000000"/>
                <w:sz w:val="24"/>
                <w:szCs w:val="24"/>
              </w:rPr>
            </w:pPr>
            <w:r w:rsidRPr="00FA0D72">
              <w:rPr>
                <w:sz w:val="24"/>
                <w:szCs w:val="24"/>
              </w:rPr>
              <w:t>Дн</w:t>
            </w:r>
            <w:r>
              <w:rPr>
                <w:sz w:val="24"/>
                <w:szCs w:val="24"/>
              </w:rPr>
              <w:t>я</w:t>
            </w:r>
            <w:r w:rsidRPr="00FA0D72">
              <w:rPr>
                <w:sz w:val="24"/>
                <w:szCs w:val="24"/>
              </w:rPr>
              <w:t xml:space="preserve"> військ радіоелектронної боротьби України</w:t>
            </w:r>
            <w:r>
              <w:rPr>
                <w:sz w:val="24"/>
                <w:szCs w:val="24"/>
              </w:rPr>
              <w:t>.</w:t>
            </w:r>
          </w:p>
        </w:tc>
        <w:tc>
          <w:tcPr>
            <w:tcW w:w="2213" w:type="dxa"/>
          </w:tcPr>
          <w:p w14:paraId="26E1A6CA" w14:textId="77777777" w:rsidR="003974B1" w:rsidRDefault="003974B1" w:rsidP="003974B1">
            <w:pPr>
              <w:pBdr>
                <w:top w:val="nil"/>
                <w:left w:val="nil"/>
                <w:bottom w:val="nil"/>
                <w:right w:val="nil"/>
                <w:between w:val="nil"/>
              </w:pBdr>
              <w:ind w:left="-57" w:right="-57"/>
              <w:jc w:val="center"/>
              <w:rPr>
                <w:color w:val="000000"/>
                <w:sz w:val="24"/>
                <w:szCs w:val="24"/>
              </w:rPr>
            </w:pPr>
          </w:p>
          <w:p w14:paraId="38689AE0" w14:textId="426F8AF2" w:rsidR="003974B1" w:rsidRPr="00B1733A" w:rsidRDefault="00CC00CB" w:rsidP="003974B1">
            <w:pPr>
              <w:pBdr>
                <w:top w:val="nil"/>
                <w:left w:val="nil"/>
                <w:bottom w:val="nil"/>
                <w:right w:val="nil"/>
                <w:between w:val="nil"/>
              </w:pBdr>
              <w:spacing w:after="200" w:line="276" w:lineRule="auto"/>
              <w:ind w:left="-57" w:right="-57"/>
              <w:jc w:val="center"/>
              <w:rPr>
                <w:color w:val="000000"/>
                <w:sz w:val="24"/>
                <w:szCs w:val="24"/>
              </w:rPr>
            </w:pPr>
            <w:r>
              <w:rPr>
                <w:color w:val="000000"/>
                <w:sz w:val="24"/>
                <w:szCs w:val="24"/>
              </w:rPr>
              <w:t>12</w:t>
            </w:r>
          </w:p>
        </w:tc>
        <w:tc>
          <w:tcPr>
            <w:tcW w:w="3604" w:type="dxa"/>
          </w:tcPr>
          <w:p w14:paraId="200A477D" w14:textId="565E97EE" w:rsidR="003974B1" w:rsidRPr="00B1733A" w:rsidRDefault="003974B1" w:rsidP="003974B1">
            <w:pPr>
              <w:pBdr>
                <w:top w:val="nil"/>
                <w:left w:val="nil"/>
                <w:bottom w:val="nil"/>
                <w:right w:val="nil"/>
                <w:between w:val="nil"/>
              </w:pBdr>
              <w:tabs>
                <w:tab w:val="left" w:pos="5910"/>
              </w:tabs>
              <w:ind w:left="-44" w:right="-104"/>
              <w:jc w:val="center"/>
              <w:rPr>
                <w:color w:val="000000"/>
                <w:sz w:val="24"/>
                <w:szCs w:val="24"/>
              </w:rPr>
            </w:pPr>
            <w:r>
              <w:rPr>
                <w:color w:val="000000"/>
                <w:sz w:val="24"/>
                <w:szCs w:val="24"/>
              </w:rPr>
              <w:t>ЗКР з ППП</w:t>
            </w:r>
          </w:p>
        </w:tc>
        <w:tc>
          <w:tcPr>
            <w:tcW w:w="1827" w:type="dxa"/>
          </w:tcPr>
          <w:p w14:paraId="45653E28"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742972C1" w14:textId="77777777" w:rsidTr="00CB289A">
        <w:trPr>
          <w:cantSplit/>
        </w:trPr>
        <w:tc>
          <w:tcPr>
            <w:tcW w:w="817" w:type="dxa"/>
            <w:vMerge/>
            <w:vAlign w:val="center"/>
          </w:tcPr>
          <w:p w14:paraId="0E4B8D40" w14:textId="77777777" w:rsidR="003974B1" w:rsidRPr="00B1733A" w:rsidRDefault="003974B1" w:rsidP="003974B1">
            <w:pPr>
              <w:widowControl w:val="0"/>
              <w:pBdr>
                <w:top w:val="nil"/>
                <w:left w:val="nil"/>
                <w:bottom w:val="nil"/>
                <w:right w:val="nil"/>
                <w:between w:val="nil"/>
              </w:pBdr>
              <w:spacing w:line="276" w:lineRule="auto"/>
              <w:rPr>
                <w:color w:val="000000"/>
                <w:sz w:val="24"/>
                <w:szCs w:val="24"/>
              </w:rPr>
            </w:pPr>
          </w:p>
        </w:tc>
        <w:tc>
          <w:tcPr>
            <w:tcW w:w="7367" w:type="dxa"/>
            <w:vAlign w:val="center"/>
          </w:tcPr>
          <w:p w14:paraId="1112BCF9" w14:textId="77777777" w:rsidR="00CC00CB" w:rsidRDefault="00CC00CB" w:rsidP="00CC00CB">
            <w:pPr>
              <w:pBdr>
                <w:top w:val="nil"/>
                <w:left w:val="nil"/>
                <w:bottom w:val="nil"/>
                <w:right w:val="nil"/>
                <w:between w:val="nil"/>
              </w:pBdr>
              <w:spacing w:line="276" w:lineRule="auto"/>
              <w:ind w:left="64" w:right="-57"/>
              <w:jc w:val="both"/>
              <w:rPr>
                <w:sz w:val="24"/>
                <w:szCs w:val="24"/>
              </w:rPr>
            </w:pPr>
            <w:r w:rsidRPr="006F1D6E">
              <w:rPr>
                <w:sz w:val="24"/>
                <w:szCs w:val="24"/>
              </w:rPr>
              <w:t>Д</w:t>
            </w:r>
            <w:r>
              <w:rPr>
                <w:sz w:val="24"/>
                <w:szCs w:val="24"/>
              </w:rPr>
              <w:t>ня</w:t>
            </w:r>
            <w:r w:rsidRPr="00FA0D72">
              <w:rPr>
                <w:sz w:val="24"/>
                <w:szCs w:val="24"/>
              </w:rPr>
              <w:t xml:space="preserve"> пам’яті українців – жертв примусового виселення 1944-1951 років; </w:t>
            </w:r>
          </w:p>
          <w:p w14:paraId="03767F89" w14:textId="34C33B3C" w:rsidR="003974B1" w:rsidRPr="00690D8F" w:rsidRDefault="00CC00CB" w:rsidP="00CC00CB">
            <w:pPr>
              <w:pBdr>
                <w:top w:val="nil"/>
                <w:left w:val="nil"/>
                <w:bottom w:val="nil"/>
                <w:right w:val="nil"/>
                <w:between w:val="nil"/>
              </w:pBdr>
              <w:ind w:left="62" w:right="-57"/>
              <w:jc w:val="both"/>
              <w:rPr>
                <w:sz w:val="24"/>
                <w:szCs w:val="24"/>
              </w:rPr>
            </w:pPr>
            <w:r w:rsidRPr="00FA0D72">
              <w:rPr>
                <w:sz w:val="24"/>
                <w:szCs w:val="24"/>
              </w:rPr>
              <w:t>Дн</w:t>
            </w:r>
            <w:r>
              <w:rPr>
                <w:sz w:val="24"/>
                <w:szCs w:val="24"/>
              </w:rPr>
              <w:t xml:space="preserve">я </w:t>
            </w:r>
            <w:r w:rsidRPr="00FA0D72">
              <w:rPr>
                <w:sz w:val="24"/>
                <w:szCs w:val="24"/>
              </w:rPr>
              <w:t>пам’яті жертв фашизму</w:t>
            </w:r>
            <w:r w:rsidR="00991E19">
              <w:rPr>
                <w:sz w:val="24"/>
                <w:szCs w:val="24"/>
              </w:rPr>
              <w:t>.</w:t>
            </w:r>
          </w:p>
        </w:tc>
        <w:tc>
          <w:tcPr>
            <w:tcW w:w="2213" w:type="dxa"/>
          </w:tcPr>
          <w:p w14:paraId="74074F7B" w14:textId="31D6D3D2" w:rsidR="003974B1" w:rsidRDefault="00CC00CB" w:rsidP="003974B1">
            <w:pPr>
              <w:pBdr>
                <w:top w:val="nil"/>
                <w:left w:val="nil"/>
                <w:bottom w:val="nil"/>
                <w:right w:val="nil"/>
                <w:between w:val="nil"/>
              </w:pBdr>
              <w:spacing w:after="200" w:line="276" w:lineRule="auto"/>
              <w:ind w:left="-57" w:right="-57"/>
              <w:jc w:val="center"/>
              <w:rPr>
                <w:color w:val="000000"/>
                <w:sz w:val="24"/>
                <w:szCs w:val="24"/>
              </w:rPr>
            </w:pPr>
            <w:r>
              <w:rPr>
                <w:color w:val="000000"/>
                <w:sz w:val="24"/>
                <w:szCs w:val="24"/>
              </w:rPr>
              <w:t>1</w:t>
            </w:r>
            <w:r w:rsidR="00991E19">
              <w:rPr>
                <w:color w:val="000000"/>
                <w:sz w:val="24"/>
                <w:szCs w:val="24"/>
              </w:rPr>
              <w:t>3</w:t>
            </w:r>
          </w:p>
        </w:tc>
        <w:tc>
          <w:tcPr>
            <w:tcW w:w="3604" w:type="dxa"/>
          </w:tcPr>
          <w:p w14:paraId="57812209" w14:textId="35D9C76F" w:rsidR="003974B1" w:rsidRDefault="003974B1" w:rsidP="00E274C5">
            <w:pPr>
              <w:pBdr>
                <w:top w:val="nil"/>
                <w:left w:val="nil"/>
                <w:bottom w:val="nil"/>
                <w:right w:val="nil"/>
                <w:between w:val="nil"/>
              </w:pBdr>
              <w:tabs>
                <w:tab w:val="left" w:pos="5910"/>
              </w:tabs>
              <w:ind w:left="-44" w:right="-104"/>
              <w:jc w:val="center"/>
              <w:rPr>
                <w:color w:val="000000"/>
                <w:sz w:val="24"/>
                <w:szCs w:val="24"/>
              </w:rPr>
            </w:pPr>
            <w:r>
              <w:rPr>
                <w:color w:val="000000"/>
                <w:sz w:val="24"/>
                <w:szCs w:val="24"/>
              </w:rPr>
              <w:t>ЗКР з ППП</w:t>
            </w:r>
          </w:p>
        </w:tc>
        <w:tc>
          <w:tcPr>
            <w:tcW w:w="1827" w:type="dxa"/>
          </w:tcPr>
          <w:p w14:paraId="100392F5"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09586E3A" w14:textId="77777777" w:rsidTr="00CB289A">
        <w:trPr>
          <w:cantSplit/>
        </w:trPr>
        <w:tc>
          <w:tcPr>
            <w:tcW w:w="817" w:type="dxa"/>
            <w:vMerge/>
            <w:vAlign w:val="center"/>
          </w:tcPr>
          <w:p w14:paraId="4EA0F489" w14:textId="77777777" w:rsidR="003974B1" w:rsidRPr="00B1733A" w:rsidRDefault="003974B1" w:rsidP="003974B1">
            <w:pPr>
              <w:widowControl w:val="0"/>
              <w:pBdr>
                <w:top w:val="nil"/>
                <w:left w:val="nil"/>
                <w:bottom w:val="nil"/>
                <w:right w:val="nil"/>
                <w:between w:val="nil"/>
              </w:pBdr>
              <w:spacing w:line="276" w:lineRule="auto"/>
              <w:rPr>
                <w:color w:val="000000"/>
                <w:sz w:val="24"/>
                <w:szCs w:val="24"/>
              </w:rPr>
            </w:pPr>
          </w:p>
        </w:tc>
        <w:tc>
          <w:tcPr>
            <w:tcW w:w="7367" w:type="dxa"/>
            <w:vAlign w:val="center"/>
          </w:tcPr>
          <w:p w14:paraId="4DD88A8E" w14:textId="77777777" w:rsidR="00CC00CB" w:rsidRDefault="00CC00CB" w:rsidP="00CC00CB">
            <w:pPr>
              <w:pBdr>
                <w:top w:val="nil"/>
                <w:left w:val="nil"/>
                <w:bottom w:val="nil"/>
                <w:right w:val="nil"/>
                <w:between w:val="nil"/>
              </w:pBdr>
              <w:spacing w:line="276" w:lineRule="auto"/>
              <w:ind w:right="-57"/>
              <w:jc w:val="both"/>
              <w:rPr>
                <w:sz w:val="24"/>
                <w:szCs w:val="24"/>
              </w:rPr>
            </w:pPr>
            <w:r w:rsidRPr="002A019B">
              <w:rPr>
                <w:sz w:val="24"/>
                <w:szCs w:val="24"/>
              </w:rPr>
              <w:t>Д</w:t>
            </w:r>
            <w:r>
              <w:rPr>
                <w:sz w:val="24"/>
                <w:szCs w:val="24"/>
              </w:rPr>
              <w:t>ня</w:t>
            </w:r>
            <w:r w:rsidRPr="002A019B">
              <w:rPr>
                <w:sz w:val="24"/>
                <w:szCs w:val="24"/>
              </w:rPr>
              <w:t xml:space="preserve"> </w:t>
            </w:r>
            <w:r w:rsidRPr="00FA0D72">
              <w:rPr>
                <w:sz w:val="24"/>
                <w:szCs w:val="24"/>
              </w:rPr>
              <w:t xml:space="preserve">танкових військ України; </w:t>
            </w:r>
          </w:p>
          <w:p w14:paraId="0FD206A9" w14:textId="29DDD32B" w:rsidR="003974B1" w:rsidRPr="00997EC6" w:rsidRDefault="00CC00CB" w:rsidP="00CC00CB">
            <w:pPr>
              <w:pBdr>
                <w:top w:val="nil"/>
                <w:left w:val="nil"/>
                <w:bottom w:val="nil"/>
                <w:right w:val="nil"/>
                <w:between w:val="nil"/>
              </w:pBdr>
              <w:ind w:right="-57"/>
              <w:jc w:val="both"/>
              <w:rPr>
                <w:sz w:val="24"/>
                <w:szCs w:val="24"/>
              </w:rPr>
            </w:pPr>
            <w:proofErr w:type="spellStart"/>
            <w:r w:rsidRPr="00FA0D72">
              <w:rPr>
                <w:sz w:val="24"/>
                <w:szCs w:val="24"/>
              </w:rPr>
              <w:t>Воздвиження</w:t>
            </w:r>
            <w:proofErr w:type="spellEnd"/>
            <w:r w:rsidRPr="00FA0D72">
              <w:rPr>
                <w:sz w:val="24"/>
                <w:szCs w:val="24"/>
              </w:rPr>
              <w:t xml:space="preserve"> Хреста Господнього (за новим стилем)</w:t>
            </w:r>
            <w:r>
              <w:rPr>
                <w:sz w:val="24"/>
                <w:szCs w:val="24"/>
              </w:rPr>
              <w:t>.</w:t>
            </w:r>
          </w:p>
        </w:tc>
        <w:tc>
          <w:tcPr>
            <w:tcW w:w="2213" w:type="dxa"/>
          </w:tcPr>
          <w:p w14:paraId="07564189" w14:textId="366B5CEE" w:rsidR="003974B1" w:rsidRDefault="00CC00CB" w:rsidP="003974B1">
            <w:pPr>
              <w:pBdr>
                <w:top w:val="nil"/>
                <w:left w:val="nil"/>
                <w:bottom w:val="nil"/>
                <w:right w:val="nil"/>
                <w:between w:val="nil"/>
              </w:pBdr>
              <w:spacing w:after="200" w:line="276" w:lineRule="auto"/>
              <w:ind w:left="-57" w:right="-57"/>
              <w:jc w:val="center"/>
              <w:rPr>
                <w:color w:val="000000"/>
                <w:sz w:val="24"/>
                <w:szCs w:val="24"/>
              </w:rPr>
            </w:pPr>
            <w:r>
              <w:rPr>
                <w:color w:val="000000"/>
                <w:sz w:val="24"/>
                <w:szCs w:val="24"/>
              </w:rPr>
              <w:t>1</w:t>
            </w:r>
            <w:r w:rsidR="00991E19">
              <w:rPr>
                <w:color w:val="000000"/>
                <w:sz w:val="24"/>
                <w:szCs w:val="24"/>
              </w:rPr>
              <w:t>4</w:t>
            </w:r>
          </w:p>
        </w:tc>
        <w:tc>
          <w:tcPr>
            <w:tcW w:w="3604" w:type="dxa"/>
          </w:tcPr>
          <w:p w14:paraId="131CEAD5" w14:textId="0BC04FCE" w:rsidR="003974B1" w:rsidRDefault="003974B1" w:rsidP="003974B1">
            <w:pPr>
              <w:pBdr>
                <w:top w:val="nil"/>
                <w:left w:val="nil"/>
                <w:bottom w:val="nil"/>
                <w:right w:val="nil"/>
                <w:between w:val="nil"/>
              </w:pBdr>
              <w:tabs>
                <w:tab w:val="left" w:pos="5910"/>
              </w:tabs>
              <w:ind w:left="-44" w:right="-104"/>
              <w:jc w:val="center"/>
              <w:rPr>
                <w:color w:val="000000"/>
                <w:sz w:val="24"/>
                <w:szCs w:val="24"/>
              </w:rPr>
            </w:pPr>
            <w:r>
              <w:rPr>
                <w:color w:val="000000"/>
                <w:sz w:val="24"/>
                <w:szCs w:val="24"/>
              </w:rPr>
              <w:t>ЗКР з ППП</w:t>
            </w:r>
          </w:p>
        </w:tc>
        <w:tc>
          <w:tcPr>
            <w:tcW w:w="1827" w:type="dxa"/>
          </w:tcPr>
          <w:p w14:paraId="57699A7C"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05735FD1" w14:textId="77777777" w:rsidTr="00CB289A">
        <w:trPr>
          <w:cantSplit/>
          <w:trHeight w:val="832"/>
        </w:trPr>
        <w:tc>
          <w:tcPr>
            <w:tcW w:w="817" w:type="dxa"/>
            <w:vAlign w:val="center"/>
          </w:tcPr>
          <w:p w14:paraId="6B782729" w14:textId="248531F6" w:rsidR="003974B1" w:rsidRDefault="00B92D9E" w:rsidP="003974B1">
            <w:pPr>
              <w:pBdr>
                <w:top w:val="nil"/>
                <w:left w:val="nil"/>
                <w:bottom w:val="nil"/>
                <w:right w:val="nil"/>
                <w:between w:val="nil"/>
              </w:pBdr>
              <w:tabs>
                <w:tab w:val="left" w:pos="5910"/>
              </w:tabs>
              <w:ind w:left="113"/>
              <w:rPr>
                <w:color w:val="000000"/>
                <w:sz w:val="24"/>
                <w:szCs w:val="24"/>
              </w:rPr>
            </w:pPr>
            <w:r>
              <w:rPr>
                <w:color w:val="000000"/>
                <w:sz w:val="24"/>
                <w:szCs w:val="24"/>
              </w:rPr>
              <w:lastRenderedPageBreak/>
              <w:t>9</w:t>
            </w:r>
            <w:r w:rsidR="003974B1">
              <w:rPr>
                <w:color w:val="000000"/>
                <w:sz w:val="24"/>
                <w:szCs w:val="24"/>
              </w:rPr>
              <w:t>.</w:t>
            </w:r>
          </w:p>
        </w:tc>
        <w:tc>
          <w:tcPr>
            <w:tcW w:w="7367" w:type="dxa"/>
          </w:tcPr>
          <w:p w14:paraId="7B8349F3" w14:textId="6BB81CC6" w:rsidR="003974B1" w:rsidRPr="00B1733A" w:rsidRDefault="003974B1" w:rsidP="003974B1">
            <w:pPr>
              <w:pBdr>
                <w:top w:val="nil"/>
                <w:left w:val="nil"/>
                <w:bottom w:val="nil"/>
                <w:right w:val="nil"/>
                <w:between w:val="nil"/>
              </w:pBdr>
              <w:ind w:left="-57" w:right="-40"/>
              <w:jc w:val="both"/>
              <w:rPr>
                <w:color w:val="000000"/>
                <w:sz w:val="24"/>
                <w:szCs w:val="24"/>
              </w:rPr>
            </w:pPr>
            <w:r w:rsidRPr="003A0D37">
              <w:rPr>
                <w:color w:val="000000"/>
                <w:sz w:val="24"/>
                <w:szCs w:val="24"/>
              </w:rPr>
              <w:t>Всебічний розгляд звернень громадян та військовослужбовців з питань проходження військової служби.</w:t>
            </w:r>
          </w:p>
        </w:tc>
        <w:tc>
          <w:tcPr>
            <w:tcW w:w="2213" w:type="dxa"/>
          </w:tcPr>
          <w:p w14:paraId="52837212" w14:textId="77777777" w:rsidR="003974B1" w:rsidRDefault="003974B1" w:rsidP="003974B1">
            <w:pPr>
              <w:pBdr>
                <w:top w:val="nil"/>
                <w:left w:val="nil"/>
                <w:bottom w:val="nil"/>
                <w:right w:val="nil"/>
                <w:between w:val="nil"/>
              </w:pBdr>
              <w:ind w:left="-57" w:right="-57" w:hanging="54"/>
              <w:jc w:val="center"/>
              <w:rPr>
                <w:color w:val="000000"/>
                <w:sz w:val="24"/>
                <w:szCs w:val="24"/>
              </w:rPr>
            </w:pPr>
          </w:p>
          <w:p w14:paraId="76B8EB6E" w14:textId="426908CD" w:rsidR="003974B1" w:rsidRDefault="003974B1" w:rsidP="003974B1">
            <w:pPr>
              <w:pBdr>
                <w:top w:val="nil"/>
                <w:left w:val="nil"/>
                <w:bottom w:val="nil"/>
                <w:right w:val="nil"/>
                <w:between w:val="nil"/>
              </w:pBdr>
              <w:ind w:left="-57" w:right="-57" w:hanging="54"/>
              <w:jc w:val="center"/>
              <w:rPr>
                <w:color w:val="000000"/>
                <w:sz w:val="24"/>
                <w:szCs w:val="24"/>
              </w:rPr>
            </w:pPr>
            <w:r w:rsidRPr="003A0D37">
              <w:rPr>
                <w:color w:val="000000"/>
                <w:sz w:val="24"/>
                <w:szCs w:val="24"/>
              </w:rPr>
              <w:t>постійно</w:t>
            </w:r>
          </w:p>
        </w:tc>
        <w:tc>
          <w:tcPr>
            <w:tcW w:w="3604" w:type="dxa"/>
          </w:tcPr>
          <w:p w14:paraId="68BB986D"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2F2CDA6A" w14:textId="13ECE1D3" w:rsidR="003974B1" w:rsidRDefault="003974B1" w:rsidP="003974B1">
            <w:pPr>
              <w:pBdr>
                <w:top w:val="nil"/>
                <w:left w:val="nil"/>
                <w:bottom w:val="nil"/>
                <w:right w:val="nil"/>
                <w:between w:val="nil"/>
              </w:pBdr>
              <w:tabs>
                <w:tab w:val="left" w:pos="5910"/>
              </w:tabs>
              <w:jc w:val="center"/>
              <w:rPr>
                <w:color w:val="000000"/>
                <w:sz w:val="24"/>
                <w:szCs w:val="24"/>
              </w:rPr>
            </w:pPr>
            <w:r w:rsidRPr="003A0D37">
              <w:rPr>
                <w:color w:val="000000"/>
                <w:sz w:val="24"/>
                <w:szCs w:val="24"/>
              </w:rPr>
              <w:t>ЗКР з ППП</w:t>
            </w:r>
          </w:p>
        </w:tc>
        <w:tc>
          <w:tcPr>
            <w:tcW w:w="1827" w:type="dxa"/>
          </w:tcPr>
          <w:p w14:paraId="66C3ED4C"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240306FF" w14:textId="77777777" w:rsidTr="00CB289A">
        <w:trPr>
          <w:cantSplit/>
          <w:trHeight w:val="20"/>
        </w:trPr>
        <w:tc>
          <w:tcPr>
            <w:tcW w:w="15828" w:type="dxa"/>
            <w:gridSpan w:val="5"/>
          </w:tcPr>
          <w:p w14:paraId="7CF15907" w14:textId="77777777" w:rsidR="003974B1" w:rsidRDefault="003974B1" w:rsidP="003974B1">
            <w:pPr>
              <w:pBdr>
                <w:top w:val="nil"/>
                <w:left w:val="nil"/>
                <w:bottom w:val="nil"/>
                <w:right w:val="nil"/>
                <w:between w:val="nil"/>
              </w:pBdr>
              <w:tabs>
                <w:tab w:val="left" w:pos="5910"/>
              </w:tabs>
              <w:jc w:val="center"/>
              <w:rPr>
                <w:b/>
                <w:color w:val="000000"/>
                <w:sz w:val="24"/>
                <w:szCs w:val="24"/>
              </w:rPr>
            </w:pPr>
          </w:p>
          <w:p w14:paraId="720FA59A" w14:textId="6A7A9D4C" w:rsidR="003974B1" w:rsidRDefault="003974B1" w:rsidP="003974B1">
            <w:pPr>
              <w:pBdr>
                <w:top w:val="nil"/>
                <w:left w:val="nil"/>
                <w:bottom w:val="nil"/>
                <w:right w:val="nil"/>
                <w:between w:val="nil"/>
              </w:pBdr>
              <w:tabs>
                <w:tab w:val="left" w:pos="5910"/>
              </w:tabs>
              <w:jc w:val="center"/>
              <w:rPr>
                <w:b/>
                <w:color w:val="000000"/>
                <w:sz w:val="24"/>
                <w:szCs w:val="24"/>
              </w:rPr>
            </w:pPr>
            <w:r>
              <w:rPr>
                <w:b/>
                <w:color w:val="000000"/>
                <w:sz w:val="24"/>
                <w:szCs w:val="24"/>
              </w:rPr>
              <w:t xml:space="preserve">ЗАХОДИ </w:t>
            </w:r>
            <w:r w:rsidRPr="00B1733A">
              <w:rPr>
                <w:b/>
                <w:color w:val="000000"/>
                <w:sz w:val="24"/>
                <w:szCs w:val="24"/>
              </w:rPr>
              <w:t>ПСИХОЛОГІЧН</w:t>
            </w:r>
            <w:r>
              <w:rPr>
                <w:b/>
                <w:color w:val="000000"/>
                <w:sz w:val="24"/>
                <w:szCs w:val="24"/>
              </w:rPr>
              <w:t>ОЇ ПІДТРИМКИ</w:t>
            </w:r>
          </w:p>
          <w:p w14:paraId="4F0593C7" w14:textId="5D51042D"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0227A700" w14:textId="77777777" w:rsidTr="00CB289A">
        <w:trPr>
          <w:cantSplit/>
          <w:trHeight w:val="20"/>
        </w:trPr>
        <w:tc>
          <w:tcPr>
            <w:tcW w:w="817" w:type="dxa"/>
            <w:vAlign w:val="center"/>
          </w:tcPr>
          <w:p w14:paraId="2BD5B0CA" w14:textId="59C9D71D" w:rsidR="003974B1" w:rsidRPr="00B1733A"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1</w:t>
            </w:r>
            <w:r w:rsidRPr="00B1733A">
              <w:rPr>
                <w:color w:val="000000"/>
                <w:sz w:val="24"/>
                <w:szCs w:val="24"/>
              </w:rPr>
              <w:t>.</w:t>
            </w:r>
          </w:p>
        </w:tc>
        <w:tc>
          <w:tcPr>
            <w:tcW w:w="7367" w:type="dxa"/>
            <w:vAlign w:val="center"/>
          </w:tcPr>
          <w:p w14:paraId="6E72020D" w14:textId="77777777" w:rsidR="003974B1" w:rsidRPr="00B1733A" w:rsidRDefault="003974B1" w:rsidP="003974B1">
            <w:pPr>
              <w:spacing w:line="216" w:lineRule="auto"/>
              <w:jc w:val="both"/>
              <w:rPr>
                <w:sz w:val="24"/>
                <w:szCs w:val="24"/>
              </w:rPr>
            </w:pPr>
            <w:r w:rsidRPr="00B1733A">
              <w:rPr>
                <w:sz w:val="24"/>
                <w:szCs w:val="24"/>
              </w:rPr>
              <w:t xml:space="preserve">Організація та проведення заходів </w:t>
            </w:r>
            <w:proofErr w:type="spellStart"/>
            <w:r w:rsidRPr="00B1733A">
              <w:rPr>
                <w:sz w:val="24"/>
                <w:szCs w:val="24"/>
              </w:rPr>
              <w:t>професійно</w:t>
            </w:r>
            <w:proofErr w:type="spellEnd"/>
            <w:r w:rsidRPr="00B1733A">
              <w:rPr>
                <w:sz w:val="24"/>
                <w:szCs w:val="24"/>
              </w:rPr>
              <w:t>-психологічного відбору:</w:t>
            </w:r>
          </w:p>
          <w:p w14:paraId="26C596C0" w14:textId="11E6FF75" w:rsidR="003974B1" w:rsidRPr="00B1733A" w:rsidRDefault="003974B1" w:rsidP="003974B1">
            <w:pPr>
              <w:spacing w:line="216" w:lineRule="auto"/>
              <w:jc w:val="both"/>
              <w:rPr>
                <w:sz w:val="24"/>
                <w:szCs w:val="24"/>
              </w:rPr>
            </w:pPr>
            <w:r w:rsidRPr="00B1733A">
              <w:rPr>
                <w:sz w:val="24"/>
                <w:szCs w:val="24"/>
              </w:rPr>
              <w:t>- військовослужбовців військової служби за контрактом, що є кандидатами на проходження курсів фахової підготовки</w:t>
            </w:r>
            <w:r>
              <w:rPr>
                <w:sz w:val="24"/>
                <w:szCs w:val="24"/>
              </w:rPr>
              <w:t>.</w:t>
            </w:r>
            <w:r w:rsidRPr="00B1733A">
              <w:rPr>
                <w:sz w:val="24"/>
                <w:szCs w:val="24"/>
              </w:rPr>
              <w:t>;</w:t>
            </w:r>
          </w:p>
          <w:p w14:paraId="0534F821" w14:textId="65E2E5A5" w:rsidR="003974B1" w:rsidRPr="00B1733A" w:rsidRDefault="003974B1" w:rsidP="003974B1">
            <w:pPr>
              <w:spacing w:line="216" w:lineRule="auto"/>
              <w:jc w:val="both"/>
              <w:rPr>
                <w:sz w:val="24"/>
                <w:szCs w:val="24"/>
              </w:rPr>
            </w:pPr>
            <w:r w:rsidRPr="00B1733A">
              <w:rPr>
                <w:sz w:val="24"/>
                <w:szCs w:val="24"/>
              </w:rPr>
              <w:t>- сержантського складу, які  є кандидатами на посади офіцерського складу та кандидатами до навчання у ВВНЗ</w:t>
            </w:r>
            <w:r>
              <w:rPr>
                <w:sz w:val="24"/>
                <w:szCs w:val="24"/>
              </w:rPr>
              <w:t>.</w:t>
            </w:r>
            <w:r w:rsidRPr="00B1733A">
              <w:rPr>
                <w:sz w:val="24"/>
                <w:szCs w:val="24"/>
              </w:rPr>
              <w:t>;</w:t>
            </w:r>
          </w:p>
          <w:p w14:paraId="3FEC0BED" w14:textId="4C90E958" w:rsidR="003974B1" w:rsidRPr="00B1733A" w:rsidRDefault="003974B1" w:rsidP="003974B1">
            <w:pPr>
              <w:pBdr>
                <w:top w:val="nil"/>
                <w:left w:val="nil"/>
                <w:bottom w:val="nil"/>
                <w:right w:val="nil"/>
                <w:between w:val="nil"/>
              </w:pBdr>
              <w:tabs>
                <w:tab w:val="left" w:pos="5910"/>
              </w:tabs>
              <w:ind w:left="32"/>
              <w:rPr>
                <w:color w:val="000000"/>
                <w:sz w:val="24"/>
                <w:szCs w:val="24"/>
              </w:rPr>
            </w:pPr>
            <w:r w:rsidRPr="00B1733A">
              <w:rPr>
                <w:sz w:val="24"/>
                <w:szCs w:val="24"/>
              </w:rPr>
              <w:t>- військовослужбовців військової служби за контрактом, які плануються для переміщення на вищі посади</w:t>
            </w:r>
            <w:r>
              <w:rPr>
                <w:sz w:val="24"/>
                <w:szCs w:val="24"/>
              </w:rPr>
              <w:t>.</w:t>
            </w:r>
          </w:p>
        </w:tc>
        <w:tc>
          <w:tcPr>
            <w:tcW w:w="2213" w:type="dxa"/>
          </w:tcPr>
          <w:p w14:paraId="4438908C"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414ED9EB"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5A475BC2"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5D925511" w14:textId="156B8E86" w:rsidR="003974B1" w:rsidRPr="00B1733A" w:rsidRDefault="003974B1" w:rsidP="003974B1">
            <w:pPr>
              <w:pBdr>
                <w:top w:val="nil"/>
                <w:left w:val="nil"/>
                <w:bottom w:val="nil"/>
                <w:right w:val="nil"/>
                <w:between w:val="nil"/>
              </w:pBdr>
              <w:tabs>
                <w:tab w:val="left" w:pos="5910"/>
              </w:tabs>
              <w:jc w:val="center"/>
              <w:rPr>
                <w:color w:val="000000"/>
                <w:sz w:val="24"/>
                <w:szCs w:val="24"/>
              </w:rPr>
            </w:pPr>
            <w:r w:rsidRPr="003A0D37">
              <w:rPr>
                <w:color w:val="000000"/>
                <w:sz w:val="24"/>
                <w:szCs w:val="24"/>
              </w:rPr>
              <w:t>Постійно</w:t>
            </w:r>
          </w:p>
        </w:tc>
        <w:tc>
          <w:tcPr>
            <w:tcW w:w="3604" w:type="dxa"/>
          </w:tcPr>
          <w:p w14:paraId="62B8528A" w14:textId="77777777" w:rsidR="003974B1" w:rsidRDefault="003974B1" w:rsidP="003974B1">
            <w:pPr>
              <w:pBdr>
                <w:top w:val="nil"/>
                <w:left w:val="nil"/>
                <w:bottom w:val="nil"/>
                <w:right w:val="nil"/>
                <w:between w:val="nil"/>
              </w:pBdr>
              <w:tabs>
                <w:tab w:val="left" w:pos="5910"/>
              </w:tabs>
              <w:jc w:val="center"/>
              <w:rPr>
                <w:sz w:val="24"/>
                <w:szCs w:val="24"/>
              </w:rPr>
            </w:pPr>
          </w:p>
          <w:p w14:paraId="39ABE117" w14:textId="77777777" w:rsidR="003974B1" w:rsidRDefault="003974B1" w:rsidP="003974B1">
            <w:pPr>
              <w:pBdr>
                <w:top w:val="nil"/>
                <w:left w:val="nil"/>
                <w:bottom w:val="nil"/>
                <w:right w:val="nil"/>
                <w:between w:val="nil"/>
              </w:pBdr>
              <w:tabs>
                <w:tab w:val="left" w:pos="5910"/>
              </w:tabs>
              <w:jc w:val="center"/>
              <w:rPr>
                <w:sz w:val="24"/>
                <w:szCs w:val="24"/>
              </w:rPr>
            </w:pPr>
          </w:p>
          <w:p w14:paraId="29289868" w14:textId="77777777" w:rsidR="003974B1" w:rsidRDefault="003974B1" w:rsidP="003974B1">
            <w:pPr>
              <w:pBdr>
                <w:top w:val="nil"/>
                <w:left w:val="nil"/>
                <w:bottom w:val="nil"/>
                <w:right w:val="nil"/>
                <w:between w:val="nil"/>
              </w:pBdr>
              <w:tabs>
                <w:tab w:val="left" w:pos="5910"/>
              </w:tabs>
              <w:jc w:val="center"/>
              <w:rPr>
                <w:sz w:val="24"/>
                <w:szCs w:val="24"/>
              </w:rPr>
            </w:pPr>
          </w:p>
          <w:p w14:paraId="4C9FC10E" w14:textId="56E6D828" w:rsidR="003974B1" w:rsidRPr="00242A03" w:rsidRDefault="003974B1" w:rsidP="003974B1">
            <w:pPr>
              <w:pBdr>
                <w:top w:val="nil"/>
                <w:left w:val="nil"/>
                <w:bottom w:val="nil"/>
                <w:right w:val="nil"/>
                <w:between w:val="nil"/>
              </w:pBdr>
              <w:tabs>
                <w:tab w:val="left" w:pos="5910"/>
              </w:tabs>
              <w:jc w:val="center"/>
              <w:rPr>
                <w:sz w:val="24"/>
                <w:szCs w:val="24"/>
              </w:rPr>
            </w:pPr>
            <w:r w:rsidRPr="00242A03">
              <w:rPr>
                <w:sz w:val="24"/>
                <w:szCs w:val="24"/>
              </w:rPr>
              <w:t>ЗКР з ППП</w:t>
            </w:r>
            <w:r>
              <w:rPr>
                <w:sz w:val="24"/>
                <w:szCs w:val="24"/>
              </w:rPr>
              <w:t xml:space="preserve">, </w:t>
            </w:r>
            <w:r w:rsidRPr="00997EC6">
              <w:rPr>
                <w:sz w:val="24"/>
                <w:szCs w:val="24"/>
              </w:rPr>
              <w:t>ГППВ</w:t>
            </w:r>
          </w:p>
          <w:p w14:paraId="51D66270" w14:textId="4720B3D5" w:rsidR="003974B1" w:rsidRPr="00B1733A" w:rsidRDefault="003974B1" w:rsidP="003974B1">
            <w:pPr>
              <w:pBdr>
                <w:top w:val="nil"/>
                <w:left w:val="nil"/>
                <w:bottom w:val="nil"/>
                <w:right w:val="nil"/>
                <w:between w:val="nil"/>
              </w:pBdr>
              <w:tabs>
                <w:tab w:val="left" w:pos="5910"/>
              </w:tabs>
              <w:jc w:val="center"/>
              <w:rPr>
                <w:color w:val="000000"/>
                <w:sz w:val="24"/>
                <w:szCs w:val="24"/>
              </w:rPr>
            </w:pPr>
          </w:p>
        </w:tc>
        <w:tc>
          <w:tcPr>
            <w:tcW w:w="1827" w:type="dxa"/>
          </w:tcPr>
          <w:p w14:paraId="288B46CB"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27718632" w14:textId="77777777" w:rsidTr="00CB289A">
        <w:trPr>
          <w:cantSplit/>
          <w:trHeight w:val="20"/>
        </w:trPr>
        <w:tc>
          <w:tcPr>
            <w:tcW w:w="817" w:type="dxa"/>
            <w:vAlign w:val="center"/>
          </w:tcPr>
          <w:p w14:paraId="463E68E4" w14:textId="6A6E285F" w:rsidR="003974B1" w:rsidRPr="00B1733A"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2</w:t>
            </w:r>
            <w:r w:rsidRPr="00B1733A">
              <w:rPr>
                <w:color w:val="000000"/>
                <w:sz w:val="24"/>
                <w:szCs w:val="24"/>
              </w:rPr>
              <w:t>.</w:t>
            </w:r>
          </w:p>
        </w:tc>
        <w:tc>
          <w:tcPr>
            <w:tcW w:w="7367" w:type="dxa"/>
            <w:vAlign w:val="center"/>
          </w:tcPr>
          <w:p w14:paraId="634ACE04" w14:textId="647F8508" w:rsidR="003974B1" w:rsidRPr="00241E89" w:rsidRDefault="003974B1" w:rsidP="003974B1">
            <w:pPr>
              <w:spacing w:line="216" w:lineRule="auto"/>
              <w:jc w:val="both"/>
              <w:rPr>
                <w:color w:val="000000"/>
                <w:sz w:val="24"/>
                <w:szCs w:val="24"/>
              </w:rPr>
            </w:pPr>
            <w:r w:rsidRPr="00B1733A">
              <w:rPr>
                <w:color w:val="000000"/>
                <w:sz w:val="24"/>
                <w:szCs w:val="24"/>
              </w:rPr>
              <w:t xml:space="preserve">Організація </w:t>
            </w:r>
            <w:proofErr w:type="spellStart"/>
            <w:r w:rsidRPr="00B1733A">
              <w:rPr>
                <w:color w:val="000000"/>
                <w:sz w:val="24"/>
                <w:szCs w:val="24"/>
              </w:rPr>
              <w:t>професійно</w:t>
            </w:r>
            <w:proofErr w:type="spellEnd"/>
            <w:r w:rsidRPr="00B1733A">
              <w:rPr>
                <w:color w:val="000000"/>
                <w:sz w:val="24"/>
                <w:szCs w:val="24"/>
              </w:rPr>
              <w:t>-психологічного відбору та підготовки особового складу в моделі “</w:t>
            </w:r>
            <w:proofErr w:type="spellStart"/>
            <w:r w:rsidRPr="00B1733A">
              <w:rPr>
                <w:color w:val="000000"/>
                <w:sz w:val="24"/>
                <w:szCs w:val="24"/>
              </w:rPr>
              <w:t>Інтерфлекс</w:t>
            </w:r>
            <w:proofErr w:type="spellEnd"/>
            <w:r w:rsidRPr="00B1733A">
              <w:rPr>
                <w:color w:val="000000"/>
                <w:sz w:val="24"/>
                <w:szCs w:val="24"/>
              </w:rPr>
              <w:t xml:space="preserve">” та з використанням інформаційно-комунікаційної системи “Призма” </w:t>
            </w:r>
          </w:p>
        </w:tc>
        <w:tc>
          <w:tcPr>
            <w:tcW w:w="2213" w:type="dxa"/>
          </w:tcPr>
          <w:p w14:paraId="78016B35"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47CE6278" w14:textId="1684997F" w:rsidR="003974B1" w:rsidRPr="00B1733A" w:rsidRDefault="003974B1" w:rsidP="003974B1">
            <w:pPr>
              <w:pBdr>
                <w:top w:val="nil"/>
                <w:left w:val="nil"/>
                <w:bottom w:val="nil"/>
                <w:right w:val="nil"/>
                <w:between w:val="nil"/>
              </w:pBdr>
              <w:tabs>
                <w:tab w:val="left" w:pos="5910"/>
              </w:tabs>
              <w:jc w:val="center"/>
              <w:rPr>
                <w:color w:val="000000"/>
                <w:sz w:val="24"/>
                <w:szCs w:val="24"/>
              </w:rPr>
            </w:pPr>
            <w:r w:rsidRPr="003A0D37">
              <w:rPr>
                <w:color w:val="000000"/>
                <w:sz w:val="24"/>
                <w:szCs w:val="24"/>
              </w:rPr>
              <w:t>Постійно</w:t>
            </w:r>
          </w:p>
        </w:tc>
        <w:tc>
          <w:tcPr>
            <w:tcW w:w="3604" w:type="dxa"/>
          </w:tcPr>
          <w:p w14:paraId="23F11998" w14:textId="77777777" w:rsidR="003974B1" w:rsidRDefault="003974B1" w:rsidP="003974B1">
            <w:pPr>
              <w:pBdr>
                <w:top w:val="nil"/>
                <w:left w:val="nil"/>
                <w:bottom w:val="nil"/>
                <w:right w:val="nil"/>
                <w:between w:val="nil"/>
              </w:pBdr>
              <w:tabs>
                <w:tab w:val="left" w:pos="5910"/>
              </w:tabs>
              <w:jc w:val="center"/>
              <w:rPr>
                <w:sz w:val="24"/>
                <w:szCs w:val="24"/>
              </w:rPr>
            </w:pPr>
          </w:p>
          <w:p w14:paraId="26EB23E4" w14:textId="41D01682" w:rsidR="003974B1" w:rsidRPr="00242A03" w:rsidRDefault="003974B1" w:rsidP="003974B1">
            <w:pPr>
              <w:pBdr>
                <w:top w:val="nil"/>
                <w:left w:val="nil"/>
                <w:bottom w:val="nil"/>
                <w:right w:val="nil"/>
                <w:between w:val="nil"/>
              </w:pBdr>
              <w:tabs>
                <w:tab w:val="left" w:pos="5910"/>
              </w:tabs>
              <w:jc w:val="center"/>
              <w:rPr>
                <w:sz w:val="24"/>
                <w:szCs w:val="24"/>
              </w:rPr>
            </w:pPr>
            <w:r w:rsidRPr="00242A03">
              <w:rPr>
                <w:sz w:val="24"/>
                <w:szCs w:val="24"/>
              </w:rPr>
              <w:t>ЗКР з ППП</w:t>
            </w:r>
            <w:r>
              <w:rPr>
                <w:sz w:val="24"/>
                <w:szCs w:val="24"/>
              </w:rPr>
              <w:t xml:space="preserve">, </w:t>
            </w:r>
            <w:r w:rsidRPr="00997EC6">
              <w:rPr>
                <w:sz w:val="24"/>
                <w:szCs w:val="24"/>
              </w:rPr>
              <w:t>ГППВ</w:t>
            </w:r>
          </w:p>
          <w:p w14:paraId="53A46877" w14:textId="345473CC" w:rsidR="003974B1" w:rsidRPr="00B1733A" w:rsidRDefault="003974B1" w:rsidP="003974B1">
            <w:pPr>
              <w:pBdr>
                <w:top w:val="nil"/>
                <w:left w:val="nil"/>
                <w:bottom w:val="nil"/>
                <w:right w:val="nil"/>
                <w:between w:val="nil"/>
              </w:pBdr>
              <w:tabs>
                <w:tab w:val="left" w:pos="5910"/>
              </w:tabs>
              <w:jc w:val="center"/>
              <w:rPr>
                <w:color w:val="000000"/>
                <w:sz w:val="24"/>
                <w:szCs w:val="24"/>
              </w:rPr>
            </w:pPr>
          </w:p>
        </w:tc>
        <w:tc>
          <w:tcPr>
            <w:tcW w:w="1827" w:type="dxa"/>
          </w:tcPr>
          <w:p w14:paraId="65487305"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3563A1A0" w14:textId="77777777" w:rsidTr="00CB289A">
        <w:trPr>
          <w:cantSplit/>
          <w:trHeight w:val="20"/>
        </w:trPr>
        <w:tc>
          <w:tcPr>
            <w:tcW w:w="817" w:type="dxa"/>
            <w:vAlign w:val="center"/>
          </w:tcPr>
          <w:p w14:paraId="10B30D5C" w14:textId="39344696" w:rsidR="003974B1" w:rsidRPr="00B1733A"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3.</w:t>
            </w:r>
          </w:p>
        </w:tc>
        <w:tc>
          <w:tcPr>
            <w:tcW w:w="7367" w:type="dxa"/>
          </w:tcPr>
          <w:p w14:paraId="401449D4" w14:textId="59D21198" w:rsidR="003974B1" w:rsidRPr="00B1733A" w:rsidRDefault="003974B1" w:rsidP="003974B1">
            <w:pPr>
              <w:spacing w:line="216" w:lineRule="auto"/>
              <w:jc w:val="both"/>
              <w:rPr>
                <w:color w:val="000000"/>
                <w:sz w:val="24"/>
                <w:szCs w:val="24"/>
              </w:rPr>
            </w:pPr>
            <w:r w:rsidRPr="00B1733A">
              <w:rPr>
                <w:color w:val="000000"/>
                <w:sz w:val="24"/>
                <w:szCs w:val="24"/>
              </w:rPr>
              <w:t xml:space="preserve">Організація та проведення занять з психологічної підготовки особового складу (відповідно до </w:t>
            </w:r>
            <w:r w:rsidRPr="00B1733A">
              <w:rPr>
                <w:color w:val="000000"/>
                <w:sz w:val="24"/>
                <w:szCs w:val="24"/>
                <w:highlight w:val="white"/>
              </w:rPr>
              <w:t>вимог Інструкції з організації психологічної підготовки у Збройних Силах України, затвердженої наказом Головнокомандувача Збройних Сил України від 18.09.2024 №431)</w:t>
            </w:r>
            <w:r>
              <w:rPr>
                <w:color w:val="000000"/>
                <w:sz w:val="24"/>
                <w:szCs w:val="24"/>
              </w:rPr>
              <w:t>.</w:t>
            </w:r>
          </w:p>
        </w:tc>
        <w:tc>
          <w:tcPr>
            <w:tcW w:w="2213" w:type="dxa"/>
          </w:tcPr>
          <w:p w14:paraId="64900BE5"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656127D3" w14:textId="13B6BD7C" w:rsidR="003974B1" w:rsidRPr="00B1733A" w:rsidRDefault="003974B1" w:rsidP="003974B1">
            <w:pPr>
              <w:pBdr>
                <w:top w:val="nil"/>
                <w:left w:val="nil"/>
                <w:bottom w:val="nil"/>
                <w:right w:val="nil"/>
                <w:between w:val="nil"/>
              </w:pBdr>
              <w:tabs>
                <w:tab w:val="left" w:pos="5910"/>
              </w:tabs>
              <w:jc w:val="center"/>
              <w:rPr>
                <w:color w:val="000000"/>
                <w:sz w:val="24"/>
                <w:szCs w:val="24"/>
              </w:rPr>
            </w:pPr>
            <w:r w:rsidRPr="00B1733A">
              <w:rPr>
                <w:color w:val="000000"/>
                <w:sz w:val="24"/>
                <w:szCs w:val="24"/>
              </w:rPr>
              <w:t>Відповідно до розкладу занять</w:t>
            </w:r>
          </w:p>
        </w:tc>
        <w:tc>
          <w:tcPr>
            <w:tcW w:w="3604" w:type="dxa"/>
          </w:tcPr>
          <w:p w14:paraId="4DAB3929" w14:textId="052545D5" w:rsidR="003974B1" w:rsidRDefault="003974B1" w:rsidP="003974B1">
            <w:pPr>
              <w:pBdr>
                <w:top w:val="nil"/>
                <w:left w:val="nil"/>
                <w:bottom w:val="nil"/>
                <w:right w:val="nil"/>
                <w:between w:val="nil"/>
              </w:pBdr>
              <w:tabs>
                <w:tab w:val="left" w:pos="5910"/>
              </w:tabs>
              <w:jc w:val="center"/>
              <w:rPr>
                <w:color w:val="000000"/>
                <w:sz w:val="24"/>
                <w:szCs w:val="24"/>
              </w:rPr>
            </w:pPr>
            <w:r w:rsidRPr="00B1733A">
              <w:rPr>
                <w:color w:val="000000"/>
                <w:sz w:val="24"/>
                <w:szCs w:val="24"/>
              </w:rPr>
              <w:t>ГСПП ВПФ ДШВ,</w:t>
            </w:r>
          </w:p>
          <w:p w14:paraId="042AFCE7" w14:textId="07045E88" w:rsidR="003974B1" w:rsidRDefault="003974B1" w:rsidP="003974B1">
            <w:pPr>
              <w:pBdr>
                <w:top w:val="nil"/>
                <w:left w:val="nil"/>
                <w:bottom w:val="nil"/>
                <w:right w:val="nil"/>
                <w:between w:val="nil"/>
              </w:pBdr>
              <w:tabs>
                <w:tab w:val="left" w:pos="5910"/>
              </w:tabs>
              <w:jc w:val="center"/>
              <w:rPr>
                <w:color w:val="000000"/>
                <w:sz w:val="24"/>
                <w:szCs w:val="24"/>
              </w:rPr>
            </w:pPr>
            <w:r w:rsidRPr="00B1733A">
              <w:rPr>
                <w:color w:val="000000"/>
                <w:sz w:val="24"/>
                <w:szCs w:val="24"/>
              </w:rPr>
              <w:t xml:space="preserve"> ГПП ВППП</w:t>
            </w:r>
            <w:r>
              <w:rPr>
                <w:color w:val="000000"/>
                <w:sz w:val="24"/>
                <w:szCs w:val="24"/>
              </w:rPr>
              <w:t xml:space="preserve">, </w:t>
            </w:r>
          </w:p>
          <w:p w14:paraId="5B41B360" w14:textId="7261FACD" w:rsidR="003974B1" w:rsidRPr="00B1733A" w:rsidRDefault="003974B1" w:rsidP="003974B1">
            <w:pPr>
              <w:pBdr>
                <w:top w:val="nil"/>
                <w:left w:val="nil"/>
                <w:bottom w:val="nil"/>
                <w:right w:val="nil"/>
                <w:between w:val="nil"/>
              </w:pBdr>
              <w:tabs>
                <w:tab w:val="left" w:pos="5910"/>
              </w:tabs>
              <w:jc w:val="center"/>
              <w:rPr>
                <w:sz w:val="24"/>
                <w:szCs w:val="24"/>
              </w:rPr>
            </w:pPr>
            <w:r w:rsidRPr="00242A03">
              <w:rPr>
                <w:sz w:val="24"/>
                <w:szCs w:val="24"/>
              </w:rPr>
              <w:t>ЗКР з ППП</w:t>
            </w:r>
          </w:p>
        </w:tc>
        <w:tc>
          <w:tcPr>
            <w:tcW w:w="1827" w:type="dxa"/>
          </w:tcPr>
          <w:p w14:paraId="028B4F08"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061C06CC" w14:textId="77777777" w:rsidTr="00CB289A">
        <w:trPr>
          <w:cantSplit/>
          <w:trHeight w:val="20"/>
        </w:trPr>
        <w:tc>
          <w:tcPr>
            <w:tcW w:w="817" w:type="dxa"/>
            <w:vAlign w:val="center"/>
          </w:tcPr>
          <w:p w14:paraId="4935FDE9" w14:textId="70E68B22" w:rsidR="003974B1" w:rsidRPr="00B1733A"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4</w:t>
            </w:r>
            <w:r w:rsidRPr="00B1733A">
              <w:rPr>
                <w:color w:val="000000"/>
                <w:sz w:val="24"/>
                <w:szCs w:val="24"/>
              </w:rPr>
              <w:t>.</w:t>
            </w:r>
          </w:p>
        </w:tc>
        <w:tc>
          <w:tcPr>
            <w:tcW w:w="7367" w:type="dxa"/>
            <w:vAlign w:val="center"/>
          </w:tcPr>
          <w:p w14:paraId="210E7603" w14:textId="42D2156D" w:rsidR="003974B1" w:rsidRPr="00B1733A" w:rsidRDefault="003974B1" w:rsidP="003974B1">
            <w:pPr>
              <w:spacing w:line="216" w:lineRule="auto"/>
              <w:jc w:val="both"/>
              <w:rPr>
                <w:sz w:val="24"/>
                <w:szCs w:val="24"/>
              </w:rPr>
            </w:pPr>
            <w:r w:rsidRPr="00B1733A">
              <w:rPr>
                <w:sz w:val="24"/>
                <w:szCs w:val="24"/>
              </w:rPr>
              <w:t xml:space="preserve">Проведення заходів щодо профілактики та попередження </w:t>
            </w:r>
            <w:proofErr w:type="spellStart"/>
            <w:r w:rsidRPr="00B1733A">
              <w:rPr>
                <w:sz w:val="24"/>
                <w:szCs w:val="24"/>
              </w:rPr>
              <w:t>суїцидальної</w:t>
            </w:r>
            <w:proofErr w:type="spellEnd"/>
            <w:r w:rsidRPr="00B1733A">
              <w:rPr>
                <w:sz w:val="24"/>
                <w:szCs w:val="24"/>
              </w:rPr>
              <w:t xml:space="preserve"> поведінки серед особового складу:</w:t>
            </w:r>
          </w:p>
          <w:p w14:paraId="452E28CE" w14:textId="240DEA98" w:rsidR="003974B1" w:rsidRPr="00B1733A" w:rsidRDefault="003974B1" w:rsidP="003974B1">
            <w:pPr>
              <w:numPr>
                <w:ilvl w:val="0"/>
                <w:numId w:val="2"/>
              </w:numPr>
              <w:tabs>
                <w:tab w:val="left" w:pos="317"/>
              </w:tabs>
              <w:spacing w:line="216" w:lineRule="auto"/>
              <w:ind w:left="33" w:hanging="12"/>
              <w:jc w:val="both"/>
              <w:rPr>
                <w:sz w:val="24"/>
                <w:szCs w:val="24"/>
              </w:rPr>
            </w:pPr>
            <w:r w:rsidRPr="00B1733A">
              <w:rPr>
                <w:sz w:val="24"/>
                <w:szCs w:val="24"/>
              </w:rPr>
              <w:t xml:space="preserve">проведення занять із запобігання суїцидам та підвищення рівня обізнаності щодо проблеми суїциду (акцент на чинники ризику, ранні ознаки </w:t>
            </w:r>
            <w:proofErr w:type="spellStart"/>
            <w:r w:rsidRPr="00B1733A">
              <w:rPr>
                <w:sz w:val="24"/>
                <w:szCs w:val="24"/>
              </w:rPr>
              <w:t>суїцидальної</w:t>
            </w:r>
            <w:proofErr w:type="spellEnd"/>
            <w:r w:rsidRPr="00B1733A">
              <w:rPr>
                <w:sz w:val="24"/>
                <w:szCs w:val="24"/>
              </w:rPr>
              <w:t xml:space="preserve"> поведінки, заходи реагування на неї та формування психологічної стійкості)</w:t>
            </w:r>
            <w:r>
              <w:rPr>
                <w:sz w:val="24"/>
                <w:szCs w:val="24"/>
              </w:rPr>
              <w:t>.</w:t>
            </w:r>
            <w:r w:rsidRPr="00B1733A">
              <w:rPr>
                <w:sz w:val="24"/>
                <w:szCs w:val="24"/>
              </w:rPr>
              <w:t>;</w:t>
            </w:r>
          </w:p>
          <w:p w14:paraId="16E0525C" w14:textId="67AD0C21" w:rsidR="003974B1" w:rsidRPr="00B1733A" w:rsidRDefault="003974B1" w:rsidP="003974B1">
            <w:pPr>
              <w:numPr>
                <w:ilvl w:val="0"/>
                <w:numId w:val="2"/>
              </w:numPr>
              <w:tabs>
                <w:tab w:val="left" w:pos="317"/>
              </w:tabs>
              <w:spacing w:line="216" w:lineRule="auto"/>
              <w:ind w:left="33" w:hanging="12"/>
              <w:jc w:val="both"/>
              <w:rPr>
                <w:sz w:val="24"/>
                <w:szCs w:val="24"/>
              </w:rPr>
            </w:pPr>
            <w:r w:rsidRPr="00B1733A">
              <w:rPr>
                <w:sz w:val="24"/>
                <w:szCs w:val="24"/>
              </w:rPr>
              <w:t>проведення занять із запобігання суїцидам (акцент на проблемах суїцидів та обережного поводження зі зброєю)</w:t>
            </w:r>
            <w:r>
              <w:rPr>
                <w:sz w:val="24"/>
                <w:szCs w:val="24"/>
              </w:rPr>
              <w:t>.;</w:t>
            </w:r>
          </w:p>
          <w:p w14:paraId="36C46000" w14:textId="324618C4" w:rsidR="003974B1" w:rsidRPr="00B1733A" w:rsidRDefault="003974B1" w:rsidP="003974B1">
            <w:pPr>
              <w:tabs>
                <w:tab w:val="left" w:pos="317"/>
              </w:tabs>
              <w:spacing w:line="216" w:lineRule="auto"/>
              <w:ind w:left="33"/>
              <w:jc w:val="both"/>
              <w:rPr>
                <w:sz w:val="24"/>
                <w:szCs w:val="24"/>
              </w:rPr>
            </w:pPr>
            <w:bookmarkStart w:id="0" w:name="_Hlk88815298"/>
            <w:r w:rsidRPr="00B1733A">
              <w:rPr>
                <w:sz w:val="24"/>
                <w:szCs w:val="24"/>
              </w:rPr>
              <w:t>-психологічна діагност</w:t>
            </w:r>
            <w:r>
              <w:rPr>
                <w:sz w:val="24"/>
                <w:szCs w:val="24"/>
              </w:rPr>
              <w:t>ика</w:t>
            </w:r>
            <w:r w:rsidRPr="00B1733A">
              <w:rPr>
                <w:sz w:val="24"/>
                <w:szCs w:val="24"/>
              </w:rPr>
              <w:t xml:space="preserve"> особового складу з метою оцінки ймовірного </w:t>
            </w:r>
            <w:proofErr w:type="spellStart"/>
            <w:r w:rsidRPr="00B1733A">
              <w:rPr>
                <w:sz w:val="24"/>
                <w:szCs w:val="24"/>
              </w:rPr>
              <w:t>суїцидального</w:t>
            </w:r>
            <w:proofErr w:type="spellEnd"/>
            <w:r w:rsidRPr="00B1733A">
              <w:rPr>
                <w:sz w:val="24"/>
                <w:szCs w:val="24"/>
              </w:rPr>
              <w:t xml:space="preserve"> ризику</w:t>
            </w:r>
            <w:r>
              <w:rPr>
                <w:sz w:val="24"/>
                <w:szCs w:val="24"/>
              </w:rPr>
              <w:t>.;</w:t>
            </w:r>
          </w:p>
          <w:p w14:paraId="138D4BB9" w14:textId="4630E0DC" w:rsidR="003974B1" w:rsidRPr="00B1733A" w:rsidRDefault="003974B1" w:rsidP="003974B1">
            <w:pPr>
              <w:pBdr>
                <w:top w:val="nil"/>
                <w:left w:val="nil"/>
                <w:bottom w:val="nil"/>
                <w:right w:val="nil"/>
                <w:between w:val="nil"/>
              </w:pBdr>
              <w:ind w:left="32"/>
              <w:rPr>
                <w:color w:val="000000"/>
                <w:sz w:val="24"/>
                <w:szCs w:val="24"/>
              </w:rPr>
            </w:pPr>
            <w:bookmarkStart w:id="1" w:name="_Hlk88815347"/>
            <w:bookmarkEnd w:id="0"/>
            <w:r>
              <w:rPr>
                <w:sz w:val="24"/>
                <w:szCs w:val="24"/>
              </w:rPr>
              <w:t xml:space="preserve">- </w:t>
            </w:r>
            <w:r w:rsidRPr="00B1733A">
              <w:rPr>
                <w:sz w:val="24"/>
                <w:szCs w:val="24"/>
              </w:rPr>
              <w:t xml:space="preserve">психологічний супровід осіб, які мають схильність та ознаки </w:t>
            </w:r>
            <w:proofErr w:type="spellStart"/>
            <w:r w:rsidRPr="00B1733A">
              <w:rPr>
                <w:sz w:val="24"/>
                <w:szCs w:val="24"/>
              </w:rPr>
              <w:t>суїцидальної</w:t>
            </w:r>
            <w:proofErr w:type="spellEnd"/>
            <w:r w:rsidRPr="00B1733A">
              <w:rPr>
                <w:sz w:val="24"/>
                <w:szCs w:val="24"/>
              </w:rPr>
              <w:t xml:space="preserve"> поведінки та занесені до ГППУ</w:t>
            </w:r>
            <w:bookmarkEnd w:id="1"/>
            <w:r>
              <w:rPr>
                <w:sz w:val="24"/>
                <w:szCs w:val="24"/>
              </w:rPr>
              <w:t>.</w:t>
            </w:r>
          </w:p>
        </w:tc>
        <w:tc>
          <w:tcPr>
            <w:tcW w:w="2213" w:type="dxa"/>
          </w:tcPr>
          <w:p w14:paraId="17029521" w14:textId="77777777" w:rsidR="003974B1" w:rsidRDefault="003974B1" w:rsidP="003974B1">
            <w:pPr>
              <w:pBdr>
                <w:top w:val="nil"/>
                <w:left w:val="nil"/>
                <w:bottom w:val="nil"/>
                <w:right w:val="nil"/>
                <w:between w:val="nil"/>
              </w:pBdr>
              <w:tabs>
                <w:tab w:val="left" w:pos="5910"/>
              </w:tabs>
              <w:jc w:val="center"/>
              <w:rPr>
                <w:sz w:val="24"/>
                <w:szCs w:val="24"/>
              </w:rPr>
            </w:pPr>
          </w:p>
          <w:p w14:paraId="366ECDFA" w14:textId="77777777" w:rsidR="003974B1" w:rsidRDefault="003974B1" w:rsidP="003974B1">
            <w:pPr>
              <w:pBdr>
                <w:top w:val="nil"/>
                <w:left w:val="nil"/>
                <w:bottom w:val="nil"/>
                <w:right w:val="nil"/>
                <w:between w:val="nil"/>
              </w:pBdr>
              <w:tabs>
                <w:tab w:val="left" w:pos="5910"/>
              </w:tabs>
              <w:jc w:val="center"/>
              <w:rPr>
                <w:sz w:val="24"/>
                <w:szCs w:val="24"/>
              </w:rPr>
            </w:pPr>
          </w:p>
          <w:p w14:paraId="6FA860F4" w14:textId="77777777" w:rsidR="003974B1" w:rsidRDefault="003974B1" w:rsidP="003974B1">
            <w:pPr>
              <w:pBdr>
                <w:top w:val="nil"/>
                <w:left w:val="nil"/>
                <w:bottom w:val="nil"/>
                <w:right w:val="nil"/>
                <w:between w:val="nil"/>
              </w:pBdr>
              <w:tabs>
                <w:tab w:val="left" w:pos="5910"/>
              </w:tabs>
              <w:jc w:val="center"/>
              <w:rPr>
                <w:sz w:val="24"/>
                <w:szCs w:val="24"/>
              </w:rPr>
            </w:pPr>
          </w:p>
          <w:p w14:paraId="71A4C002" w14:textId="77777777" w:rsidR="003974B1" w:rsidRDefault="003974B1" w:rsidP="003974B1">
            <w:pPr>
              <w:pBdr>
                <w:top w:val="nil"/>
                <w:left w:val="nil"/>
                <w:bottom w:val="nil"/>
                <w:right w:val="nil"/>
                <w:between w:val="nil"/>
              </w:pBdr>
              <w:tabs>
                <w:tab w:val="left" w:pos="5910"/>
              </w:tabs>
              <w:jc w:val="center"/>
              <w:rPr>
                <w:sz w:val="24"/>
                <w:szCs w:val="24"/>
              </w:rPr>
            </w:pPr>
          </w:p>
          <w:p w14:paraId="7A9D8D8E" w14:textId="77777777" w:rsidR="003974B1" w:rsidRDefault="003974B1" w:rsidP="003974B1">
            <w:pPr>
              <w:pBdr>
                <w:top w:val="nil"/>
                <w:left w:val="nil"/>
                <w:bottom w:val="nil"/>
                <w:right w:val="nil"/>
                <w:between w:val="nil"/>
              </w:pBdr>
              <w:tabs>
                <w:tab w:val="left" w:pos="5910"/>
              </w:tabs>
              <w:jc w:val="center"/>
              <w:rPr>
                <w:sz w:val="24"/>
                <w:szCs w:val="24"/>
              </w:rPr>
            </w:pPr>
          </w:p>
          <w:p w14:paraId="2E9EC0AA" w14:textId="305472D1" w:rsidR="003974B1" w:rsidRPr="00B1733A" w:rsidRDefault="003974B1" w:rsidP="003974B1">
            <w:pPr>
              <w:pBdr>
                <w:top w:val="nil"/>
                <w:left w:val="nil"/>
                <w:bottom w:val="nil"/>
                <w:right w:val="nil"/>
                <w:between w:val="nil"/>
              </w:pBdr>
              <w:tabs>
                <w:tab w:val="left" w:pos="5910"/>
              </w:tabs>
              <w:jc w:val="center"/>
              <w:rPr>
                <w:color w:val="000000"/>
                <w:sz w:val="24"/>
                <w:szCs w:val="24"/>
              </w:rPr>
            </w:pPr>
            <w:r w:rsidRPr="003A0D37">
              <w:rPr>
                <w:sz w:val="24"/>
                <w:szCs w:val="24"/>
              </w:rPr>
              <w:t>Постійно</w:t>
            </w:r>
          </w:p>
        </w:tc>
        <w:tc>
          <w:tcPr>
            <w:tcW w:w="3604" w:type="dxa"/>
          </w:tcPr>
          <w:p w14:paraId="75D223A8" w14:textId="77777777" w:rsidR="003974B1" w:rsidRDefault="003974B1" w:rsidP="003974B1">
            <w:pPr>
              <w:pBdr>
                <w:top w:val="nil"/>
                <w:left w:val="nil"/>
                <w:bottom w:val="nil"/>
                <w:right w:val="nil"/>
                <w:between w:val="nil"/>
              </w:pBdr>
              <w:tabs>
                <w:tab w:val="left" w:pos="5910"/>
              </w:tabs>
              <w:jc w:val="center"/>
              <w:rPr>
                <w:sz w:val="24"/>
                <w:szCs w:val="24"/>
              </w:rPr>
            </w:pPr>
          </w:p>
          <w:p w14:paraId="66E972C9" w14:textId="77777777" w:rsidR="003974B1" w:rsidRDefault="003974B1" w:rsidP="003974B1">
            <w:pPr>
              <w:pBdr>
                <w:top w:val="nil"/>
                <w:left w:val="nil"/>
                <w:bottom w:val="nil"/>
                <w:right w:val="nil"/>
                <w:between w:val="nil"/>
              </w:pBdr>
              <w:tabs>
                <w:tab w:val="left" w:pos="5910"/>
              </w:tabs>
              <w:jc w:val="center"/>
              <w:rPr>
                <w:sz w:val="24"/>
                <w:szCs w:val="24"/>
              </w:rPr>
            </w:pPr>
          </w:p>
          <w:p w14:paraId="0FCEFAEF" w14:textId="77777777" w:rsidR="003974B1" w:rsidRDefault="003974B1" w:rsidP="003974B1">
            <w:pPr>
              <w:pBdr>
                <w:top w:val="nil"/>
                <w:left w:val="nil"/>
                <w:bottom w:val="nil"/>
                <w:right w:val="nil"/>
                <w:between w:val="nil"/>
              </w:pBdr>
              <w:tabs>
                <w:tab w:val="left" w:pos="5910"/>
              </w:tabs>
              <w:jc w:val="center"/>
              <w:rPr>
                <w:sz w:val="24"/>
                <w:szCs w:val="24"/>
              </w:rPr>
            </w:pPr>
          </w:p>
          <w:p w14:paraId="6C31077B" w14:textId="77777777" w:rsidR="003974B1" w:rsidRDefault="003974B1" w:rsidP="003974B1">
            <w:pPr>
              <w:pBdr>
                <w:top w:val="nil"/>
                <w:left w:val="nil"/>
                <w:bottom w:val="nil"/>
                <w:right w:val="nil"/>
                <w:between w:val="nil"/>
              </w:pBdr>
              <w:tabs>
                <w:tab w:val="left" w:pos="5910"/>
              </w:tabs>
              <w:jc w:val="center"/>
              <w:rPr>
                <w:sz w:val="24"/>
                <w:szCs w:val="24"/>
              </w:rPr>
            </w:pPr>
          </w:p>
          <w:p w14:paraId="2E30A9FE" w14:textId="3300C85F" w:rsidR="003974B1" w:rsidRDefault="003974B1" w:rsidP="00E62097">
            <w:pPr>
              <w:pBdr>
                <w:top w:val="nil"/>
                <w:left w:val="nil"/>
                <w:bottom w:val="nil"/>
                <w:right w:val="nil"/>
                <w:between w:val="nil"/>
              </w:pBdr>
              <w:tabs>
                <w:tab w:val="left" w:pos="5910"/>
              </w:tabs>
              <w:jc w:val="center"/>
              <w:rPr>
                <w:sz w:val="24"/>
                <w:szCs w:val="24"/>
              </w:rPr>
            </w:pPr>
          </w:p>
          <w:p w14:paraId="52152AEA" w14:textId="77777777" w:rsidR="003974B1" w:rsidRDefault="003974B1" w:rsidP="003974B1">
            <w:pPr>
              <w:pBdr>
                <w:top w:val="nil"/>
                <w:left w:val="nil"/>
                <w:bottom w:val="nil"/>
                <w:right w:val="nil"/>
                <w:between w:val="nil"/>
              </w:pBdr>
              <w:tabs>
                <w:tab w:val="left" w:pos="5910"/>
              </w:tabs>
              <w:jc w:val="center"/>
              <w:rPr>
                <w:sz w:val="24"/>
                <w:szCs w:val="24"/>
              </w:rPr>
            </w:pPr>
            <w:r w:rsidRPr="00B1733A">
              <w:rPr>
                <w:sz w:val="24"/>
                <w:szCs w:val="24"/>
              </w:rPr>
              <w:t xml:space="preserve">ЗКР з ППП, </w:t>
            </w:r>
          </w:p>
          <w:p w14:paraId="1B52060A" w14:textId="79C66342" w:rsidR="003974B1" w:rsidRPr="00B1733A" w:rsidRDefault="003974B1" w:rsidP="003974B1">
            <w:pPr>
              <w:pBdr>
                <w:top w:val="nil"/>
                <w:left w:val="nil"/>
                <w:bottom w:val="nil"/>
                <w:right w:val="nil"/>
                <w:between w:val="nil"/>
              </w:pBdr>
              <w:tabs>
                <w:tab w:val="left" w:pos="5910"/>
              </w:tabs>
              <w:jc w:val="center"/>
              <w:rPr>
                <w:color w:val="000000"/>
                <w:sz w:val="24"/>
                <w:szCs w:val="24"/>
              </w:rPr>
            </w:pPr>
            <w:r w:rsidRPr="00B1733A">
              <w:rPr>
                <w:sz w:val="24"/>
                <w:szCs w:val="24"/>
              </w:rPr>
              <w:t>капелан</w:t>
            </w:r>
          </w:p>
        </w:tc>
        <w:tc>
          <w:tcPr>
            <w:tcW w:w="1827" w:type="dxa"/>
          </w:tcPr>
          <w:p w14:paraId="34BE5DAA"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0D65DD5E" w14:textId="77777777" w:rsidTr="00CB289A">
        <w:trPr>
          <w:cantSplit/>
          <w:trHeight w:val="976"/>
        </w:trPr>
        <w:tc>
          <w:tcPr>
            <w:tcW w:w="817" w:type="dxa"/>
            <w:vAlign w:val="center"/>
          </w:tcPr>
          <w:p w14:paraId="5382430B" w14:textId="2FB02B48" w:rsidR="003974B1" w:rsidRPr="00B1733A"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5</w:t>
            </w:r>
            <w:r w:rsidRPr="00B1733A">
              <w:rPr>
                <w:color w:val="000000"/>
                <w:sz w:val="24"/>
                <w:szCs w:val="24"/>
              </w:rPr>
              <w:t>.</w:t>
            </w:r>
          </w:p>
        </w:tc>
        <w:tc>
          <w:tcPr>
            <w:tcW w:w="7367" w:type="dxa"/>
          </w:tcPr>
          <w:p w14:paraId="4752D124" w14:textId="3B2AE874" w:rsidR="003974B1" w:rsidRPr="00D577A3" w:rsidRDefault="003974B1" w:rsidP="003974B1">
            <w:pPr>
              <w:spacing w:line="216" w:lineRule="auto"/>
              <w:jc w:val="both"/>
              <w:rPr>
                <w:sz w:val="24"/>
                <w:szCs w:val="24"/>
              </w:rPr>
            </w:pPr>
            <w:r w:rsidRPr="00B1733A">
              <w:rPr>
                <w:sz w:val="24"/>
                <w:szCs w:val="24"/>
              </w:rPr>
              <w:t xml:space="preserve">Організація проведення поглибленого психологічного вивчення військовослужбовців військової служби за контрактом та військовослужбовців призваних за мобілізацією за </w:t>
            </w:r>
            <w:r>
              <w:rPr>
                <w:sz w:val="24"/>
                <w:szCs w:val="24"/>
              </w:rPr>
              <w:t xml:space="preserve">визначеними </w:t>
            </w:r>
            <w:r w:rsidRPr="00B1733A">
              <w:rPr>
                <w:sz w:val="24"/>
                <w:szCs w:val="24"/>
              </w:rPr>
              <w:t>методиками</w:t>
            </w:r>
            <w:r>
              <w:rPr>
                <w:sz w:val="24"/>
                <w:szCs w:val="24"/>
              </w:rPr>
              <w:t>.</w:t>
            </w:r>
          </w:p>
        </w:tc>
        <w:tc>
          <w:tcPr>
            <w:tcW w:w="2213" w:type="dxa"/>
          </w:tcPr>
          <w:p w14:paraId="62079C39" w14:textId="77777777" w:rsidR="003974B1" w:rsidRDefault="003974B1" w:rsidP="003974B1">
            <w:pPr>
              <w:pBdr>
                <w:top w:val="nil"/>
                <w:left w:val="nil"/>
                <w:bottom w:val="nil"/>
                <w:right w:val="nil"/>
                <w:between w:val="nil"/>
              </w:pBdr>
              <w:tabs>
                <w:tab w:val="left" w:pos="5910"/>
              </w:tabs>
              <w:jc w:val="center"/>
              <w:rPr>
                <w:sz w:val="24"/>
                <w:szCs w:val="24"/>
              </w:rPr>
            </w:pPr>
          </w:p>
          <w:p w14:paraId="4F2E2B3E" w14:textId="6AE4AE82" w:rsidR="003974B1" w:rsidRPr="00B1733A" w:rsidRDefault="003974B1" w:rsidP="003974B1">
            <w:pPr>
              <w:pBdr>
                <w:top w:val="nil"/>
                <w:left w:val="nil"/>
                <w:bottom w:val="nil"/>
                <w:right w:val="nil"/>
                <w:between w:val="nil"/>
              </w:pBdr>
              <w:tabs>
                <w:tab w:val="left" w:pos="5910"/>
              </w:tabs>
              <w:jc w:val="center"/>
              <w:rPr>
                <w:color w:val="000000"/>
                <w:sz w:val="24"/>
                <w:szCs w:val="24"/>
              </w:rPr>
            </w:pPr>
            <w:r w:rsidRPr="00DA69EF">
              <w:rPr>
                <w:sz w:val="24"/>
                <w:szCs w:val="24"/>
              </w:rPr>
              <w:t>При потребі</w:t>
            </w:r>
          </w:p>
        </w:tc>
        <w:tc>
          <w:tcPr>
            <w:tcW w:w="3604" w:type="dxa"/>
          </w:tcPr>
          <w:p w14:paraId="296CC270" w14:textId="77777777" w:rsidR="003974B1" w:rsidRDefault="003974B1" w:rsidP="003974B1">
            <w:pPr>
              <w:pBdr>
                <w:top w:val="nil"/>
                <w:left w:val="nil"/>
                <w:bottom w:val="nil"/>
                <w:right w:val="nil"/>
                <w:between w:val="nil"/>
              </w:pBdr>
              <w:tabs>
                <w:tab w:val="left" w:pos="5910"/>
              </w:tabs>
              <w:jc w:val="center"/>
              <w:rPr>
                <w:sz w:val="24"/>
                <w:szCs w:val="24"/>
              </w:rPr>
            </w:pPr>
          </w:p>
          <w:p w14:paraId="393DC935" w14:textId="2E0A3408" w:rsidR="003974B1" w:rsidRPr="00B1733A" w:rsidRDefault="003974B1" w:rsidP="003974B1">
            <w:pPr>
              <w:pBdr>
                <w:top w:val="nil"/>
                <w:left w:val="nil"/>
                <w:bottom w:val="nil"/>
                <w:right w:val="nil"/>
                <w:between w:val="nil"/>
              </w:pBdr>
              <w:tabs>
                <w:tab w:val="left" w:pos="5910"/>
              </w:tabs>
              <w:jc w:val="center"/>
              <w:rPr>
                <w:color w:val="000000"/>
                <w:sz w:val="24"/>
                <w:szCs w:val="24"/>
              </w:rPr>
            </w:pPr>
            <w:r w:rsidRPr="00B1733A">
              <w:rPr>
                <w:sz w:val="24"/>
                <w:szCs w:val="24"/>
              </w:rPr>
              <w:t xml:space="preserve">Офіцери ГППВ, </w:t>
            </w:r>
            <w:r>
              <w:rPr>
                <w:sz w:val="24"/>
                <w:szCs w:val="24"/>
              </w:rPr>
              <w:t>ЗКР з ППП</w:t>
            </w:r>
          </w:p>
        </w:tc>
        <w:tc>
          <w:tcPr>
            <w:tcW w:w="1827" w:type="dxa"/>
          </w:tcPr>
          <w:p w14:paraId="125CCE5F"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255C1E25" w14:textId="77777777" w:rsidTr="00CB289A">
        <w:trPr>
          <w:cantSplit/>
          <w:trHeight w:val="20"/>
        </w:trPr>
        <w:tc>
          <w:tcPr>
            <w:tcW w:w="817" w:type="dxa"/>
            <w:vAlign w:val="center"/>
          </w:tcPr>
          <w:p w14:paraId="17EA243C" w14:textId="09097976" w:rsidR="003974B1" w:rsidRPr="00B1733A"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lastRenderedPageBreak/>
              <w:t>6</w:t>
            </w:r>
            <w:r w:rsidRPr="00B1733A">
              <w:rPr>
                <w:color w:val="000000"/>
                <w:sz w:val="24"/>
                <w:szCs w:val="24"/>
              </w:rPr>
              <w:t>.</w:t>
            </w:r>
          </w:p>
        </w:tc>
        <w:tc>
          <w:tcPr>
            <w:tcW w:w="7367" w:type="dxa"/>
          </w:tcPr>
          <w:p w14:paraId="22F500EF" w14:textId="77777777" w:rsidR="003974B1" w:rsidRDefault="003974B1" w:rsidP="003974B1">
            <w:pPr>
              <w:spacing w:line="216" w:lineRule="auto"/>
              <w:jc w:val="both"/>
              <w:rPr>
                <w:sz w:val="24"/>
                <w:szCs w:val="24"/>
              </w:rPr>
            </w:pPr>
            <w:r w:rsidRPr="00B1733A">
              <w:rPr>
                <w:sz w:val="24"/>
                <w:szCs w:val="24"/>
              </w:rPr>
              <w:t xml:space="preserve">Проведення індивідуальних та групових </w:t>
            </w:r>
            <w:proofErr w:type="spellStart"/>
            <w:r w:rsidRPr="00B1733A">
              <w:rPr>
                <w:sz w:val="24"/>
                <w:szCs w:val="24"/>
              </w:rPr>
              <w:t>психоедукаційних</w:t>
            </w:r>
            <w:proofErr w:type="spellEnd"/>
            <w:r w:rsidRPr="00B1733A">
              <w:rPr>
                <w:sz w:val="24"/>
                <w:szCs w:val="24"/>
              </w:rPr>
              <w:t xml:space="preserve"> занять та тренінгів (на запит)</w:t>
            </w:r>
            <w:r>
              <w:rPr>
                <w:sz w:val="24"/>
                <w:szCs w:val="24"/>
              </w:rPr>
              <w:t>.</w:t>
            </w:r>
          </w:p>
          <w:p w14:paraId="0C7CD769" w14:textId="69028A8F" w:rsidR="00CF1FE2" w:rsidRPr="00D577A3" w:rsidRDefault="00CF1FE2" w:rsidP="003974B1">
            <w:pPr>
              <w:spacing w:line="216" w:lineRule="auto"/>
              <w:jc w:val="both"/>
              <w:rPr>
                <w:sz w:val="24"/>
                <w:szCs w:val="24"/>
              </w:rPr>
            </w:pPr>
          </w:p>
        </w:tc>
        <w:tc>
          <w:tcPr>
            <w:tcW w:w="2213" w:type="dxa"/>
          </w:tcPr>
          <w:p w14:paraId="2C6080CE" w14:textId="6EFA10EE" w:rsidR="003974B1" w:rsidRPr="00B1733A" w:rsidRDefault="003974B1" w:rsidP="003974B1">
            <w:pPr>
              <w:pBdr>
                <w:top w:val="nil"/>
                <w:left w:val="nil"/>
                <w:bottom w:val="nil"/>
                <w:right w:val="nil"/>
                <w:between w:val="nil"/>
              </w:pBdr>
              <w:tabs>
                <w:tab w:val="left" w:pos="5910"/>
              </w:tabs>
              <w:jc w:val="center"/>
              <w:rPr>
                <w:color w:val="000000"/>
                <w:sz w:val="24"/>
                <w:szCs w:val="24"/>
              </w:rPr>
            </w:pPr>
            <w:r w:rsidRPr="00DA69EF">
              <w:rPr>
                <w:sz w:val="22"/>
                <w:szCs w:val="22"/>
              </w:rPr>
              <w:t>При потребі</w:t>
            </w:r>
          </w:p>
        </w:tc>
        <w:tc>
          <w:tcPr>
            <w:tcW w:w="3604" w:type="dxa"/>
          </w:tcPr>
          <w:p w14:paraId="4B5D0479" w14:textId="569E07DD" w:rsidR="003974B1" w:rsidRPr="00242A03" w:rsidRDefault="003974B1" w:rsidP="003974B1">
            <w:pPr>
              <w:pBdr>
                <w:top w:val="nil"/>
                <w:left w:val="nil"/>
                <w:bottom w:val="nil"/>
                <w:right w:val="nil"/>
                <w:between w:val="nil"/>
              </w:pBdr>
              <w:tabs>
                <w:tab w:val="left" w:pos="5910"/>
              </w:tabs>
              <w:jc w:val="center"/>
              <w:rPr>
                <w:sz w:val="24"/>
                <w:szCs w:val="24"/>
              </w:rPr>
            </w:pPr>
            <w:r>
              <w:rPr>
                <w:sz w:val="24"/>
                <w:szCs w:val="24"/>
              </w:rPr>
              <w:t>О</w:t>
            </w:r>
            <w:r w:rsidRPr="00242A03">
              <w:rPr>
                <w:sz w:val="24"/>
                <w:szCs w:val="24"/>
              </w:rPr>
              <w:t xml:space="preserve">фіцери ГСПП, ГПП, </w:t>
            </w:r>
          </w:p>
          <w:p w14:paraId="0D3A3861" w14:textId="7C1047AC" w:rsidR="003974B1" w:rsidRPr="00B1733A" w:rsidRDefault="003974B1" w:rsidP="003974B1">
            <w:pPr>
              <w:pBdr>
                <w:top w:val="nil"/>
                <w:left w:val="nil"/>
                <w:bottom w:val="nil"/>
                <w:right w:val="nil"/>
                <w:between w:val="nil"/>
              </w:pBdr>
              <w:tabs>
                <w:tab w:val="left" w:pos="5910"/>
              </w:tabs>
              <w:jc w:val="center"/>
              <w:rPr>
                <w:color w:val="000000"/>
                <w:sz w:val="24"/>
                <w:szCs w:val="24"/>
              </w:rPr>
            </w:pPr>
            <w:r>
              <w:rPr>
                <w:sz w:val="24"/>
                <w:szCs w:val="24"/>
              </w:rPr>
              <w:t>ЗКР з ППП</w:t>
            </w:r>
          </w:p>
        </w:tc>
        <w:tc>
          <w:tcPr>
            <w:tcW w:w="1827" w:type="dxa"/>
          </w:tcPr>
          <w:p w14:paraId="0D91970A"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252BCA09" w14:textId="77777777" w:rsidTr="00CB289A">
        <w:trPr>
          <w:cantSplit/>
          <w:trHeight w:val="20"/>
        </w:trPr>
        <w:tc>
          <w:tcPr>
            <w:tcW w:w="817" w:type="dxa"/>
            <w:vAlign w:val="center"/>
          </w:tcPr>
          <w:p w14:paraId="59FD3E2B" w14:textId="56B3AE49" w:rsidR="003974B1" w:rsidRPr="00B1733A"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7</w:t>
            </w:r>
            <w:r w:rsidRPr="00B1733A">
              <w:rPr>
                <w:color w:val="000000"/>
                <w:sz w:val="24"/>
                <w:szCs w:val="24"/>
              </w:rPr>
              <w:t>.</w:t>
            </w:r>
          </w:p>
        </w:tc>
        <w:tc>
          <w:tcPr>
            <w:tcW w:w="7367" w:type="dxa"/>
          </w:tcPr>
          <w:p w14:paraId="05E92A67" w14:textId="77777777" w:rsidR="003974B1" w:rsidRDefault="003974B1" w:rsidP="003974B1">
            <w:pPr>
              <w:spacing w:line="216" w:lineRule="auto"/>
              <w:jc w:val="both"/>
              <w:rPr>
                <w:sz w:val="24"/>
                <w:szCs w:val="24"/>
              </w:rPr>
            </w:pPr>
            <w:r w:rsidRPr="00B1733A">
              <w:rPr>
                <w:sz w:val="24"/>
                <w:szCs w:val="24"/>
              </w:rPr>
              <w:t>Організація системи психологічної реабілітації відібраних військовослужбовців, які виконували завдання в районах виконання бойових завдань</w:t>
            </w:r>
            <w:r>
              <w:rPr>
                <w:sz w:val="24"/>
                <w:szCs w:val="24"/>
              </w:rPr>
              <w:t>.</w:t>
            </w:r>
          </w:p>
          <w:p w14:paraId="6346D175" w14:textId="67A8F617" w:rsidR="00CF1FE2" w:rsidRPr="00D577A3" w:rsidRDefault="00CF1FE2" w:rsidP="003974B1">
            <w:pPr>
              <w:spacing w:line="216" w:lineRule="auto"/>
              <w:jc w:val="both"/>
              <w:rPr>
                <w:sz w:val="24"/>
                <w:szCs w:val="24"/>
              </w:rPr>
            </w:pPr>
          </w:p>
        </w:tc>
        <w:tc>
          <w:tcPr>
            <w:tcW w:w="2213" w:type="dxa"/>
          </w:tcPr>
          <w:p w14:paraId="2EDE6D8A" w14:textId="743BDF56" w:rsidR="003974B1" w:rsidRPr="00B1733A" w:rsidRDefault="003974B1" w:rsidP="003974B1">
            <w:pPr>
              <w:pBdr>
                <w:top w:val="nil"/>
                <w:left w:val="nil"/>
                <w:bottom w:val="nil"/>
                <w:right w:val="nil"/>
                <w:between w:val="nil"/>
              </w:pBdr>
              <w:tabs>
                <w:tab w:val="left" w:pos="5910"/>
              </w:tabs>
              <w:jc w:val="center"/>
              <w:rPr>
                <w:color w:val="000000"/>
                <w:sz w:val="24"/>
                <w:szCs w:val="24"/>
              </w:rPr>
            </w:pPr>
            <w:r w:rsidRPr="00B1733A">
              <w:rPr>
                <w:sz w:val="24"/>
                <w:szCs w:val="24"/>
              </w:rPr>
              <w:t>за окремим розпорядженням</w:t>
            </w:r>
          </w:p>
        </w:tc>
        <w:tc>
          <w:tcPr>
            <w:tcW w:w="3604" w:type="dxa"/>
          </w:tcPr>
          <w:p w14:paraId="5BE7D9A3" w14:textId="77777777" w:rsidR="003974B1" w:rsidRDefault="003974B1" w:rsidP="003974B1">
            <w:pPr>
              <w:spacing w:line="216" w:lineRule="auto"/>
              <w:jc w:val="center"/>
              <w:rPr>
                <w:sz w:val="24"/>
                <w:szCs w:val="24"/>
              </w:rPr>
            </w:pPr>
          </w:p>
          <w:p w14:paraId="261D2086" w14:textId="30A934DB" w:rsidR="003974B1" w:rsidRPr="00D577A3" w:rsidRDefault="003974B1" w:rsidP="003974B1">
            <w:pPr>
              <w:spacing w:line="216" w:lineRule="auto"/>
              <w:jc w:val="center"/>
              <w:rPr>
                <w:sz w:val="24"/>
                <w:szCs w:val="24"/>
              </w:rPr>
            </w:pPr>
            <w:r>
              <w:rPr>
                <w:sz w:val="24"/>
                <w:szCs w:val="24"/>
              </w:rPr>
              <w:t>ЗКР з ППП</w:t>
            </w:r>
          </w:p>
        </w:tc>
        <w:tc>
          <w:tcPr>
            <w:tcW w:w="1827" w:type="dxa"/>
          </w:tcPr>
          <w:p w14:paraId="467582E8"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3BE480BB" w14:textId="77777777" w:rsidTr="00CB289A">
        <w:trPr>
          <w:cantSplit/>
          <w:trHeight w:val="20"/>
        </w:trPr>
        <w:tc>
          <w:tcPr>
            <w:tcW w:w="817" w:type="dxa"/>
            <w:vAlign w:val="center"/>
          </w:tcPr>
          <w:p w14:paraId="107EF038" w14:textId="07A376D4"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8.</w:t>
            </w:r>
          </w:p>
        </w:tc>
        <w:tc>
          <w:tcPr>
            <w:tcW w:w="7367" w:type="dxa"/>
          </w:tcPr>
          <w:p w14:paraId="3FD23380" w14:textId="77777777" w:rsidR="003974B1" w:rsidRDefault="003974B1" w:rsidP="003974B1">
            <w:pPr>
              <w:spacing w:line="216" w:lineRule="auto"/>
              <w:jc w:val="both"/>
              <w:rPr>
                <w:color w:val="000000"/>
                <w:sz w:val="24"/>
                <w:szCs w:val="24"/>
              </w:rPr>
            </w:pPr>
            <w:r>
              <w:rPr>
                <w:color w:val="000000"/>
                <w:sz w:val="24"/>
                <w:szCs w:val="24"/>
              </w:rPr>
              <w:t>Виявлення військовослужбовців, схильних до порушень військової дисципліни.</w:t>
            </w:r>
          </w:p>
          <w:p w14:paraId="70D25E72" w14:textId="30F2E966" w:rsidR="00CF1FE2" w:rsidRPr="00B1733A" w:rsidRDefault="00CF1FE2" w:rsidP="003974B1">
            <w:pPr>
              <w:spacing w:line="216" w:lineRule="auto"/>
              <w:jc w:val="both"/>
              <w:rPr>
                <w:sz w:val="24"/>
                <w:szCs w:val="24"/>
              </w:rPr>
            </w:pPr>
          </w:p>
        </w:tc>
        <w:tc>
          <w:tcPr>
            <w:tcW w:w="2213" w:type="dxa"/>
          </w:tcPr>
          <w:p w14:paraId="517E2DE7" w14:textId="3C615851" w:rsidR="003974B1" w:rsidRPr="00B1733A" w:rsidRDefault="003974B1" w:rsidP="003974B1">
            <w:pPr>
              <w:pBdr>
                <w:top w:val="nil"/>
                <w:left w:val="nil"/>
                <w:bottom w:val="nil"/>
                <w:right w:val="nil"/>
                <w:between w:val="nil"/>
              </w:pBdr>
              <w:tabs>
                <w:tab w:val="left" w:pos="5910"/>
              </w:tabs>
              <w:jc w:val="center"/>
              <w:rPr>
                <w:sz w:val="24"/>
                <w:szCs w:val="24"/>
              </w:rPr>
            </w:pPr>
            <w:r>
              <w:rPr>
                <w:sz w:val="24"/>
                <w:szCs w:val="24"/>
              </w:rPr>
              <w:t>постійно</w:t>
            </w:r>
          </w:p>
        </w:tc>
        <w:tc>
          <w:tcPr>
            <w:tcW w:w="3604" w:type="dxa"/>
          </w:tcPr>
          <w:p w14:paraId="70B3E5BC" w14:textId="4DE1528E" w:rsidR="003974B1" w:rsidRPr="00B1733A" w:rsidRDefault="003974B1" w:rsidP="003974B1">
            <w:pPr>
              <w:spacing w:line="216" w:lineRule="auto"/>
              <w:jc w:val="center"/>
              <w:rPr>
                <w:sz w:val="24"/>
                <w:szCs w:val="24"/>
              </w:rPr>
            </w:pPr>
            <w:r>
              <w:rPr>
                <w:sz w:val="24"/>
                <w:szCs w:val="24"/>
              </w:rPr>
              <w:t>ЗКР з ППП</w:t>
            </w:r>
          </w:p>
        </w:tc>
        <w:tc>
          <w:tcPr>
            <w:tcW w:w="1827" w:type="dxa"/>
          </w:tcPr>
          <w:p w14:paraId="40814FF0"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4AD3E2F7" w14:textId="77777777" w:rsidTr="00CB289A">
        <w:trPr>
          <w:cantSplit/>
          <w:trHeight w:val="20"/>
        </w:trPr>
        <w:tc>
          <w:tcPr>
            <w:tcW w:w="817" w:type="dxa"/>
            <w:vAlign w:val="center"/>
          </w:tcPr>
          <w:p w14:paraId="0441321C" w14:textId="418760FC"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9.</w:t>
            </w:r>
          </w:p>
        </w:tc>
        <w:tc>
          <w:tcPr>
            <w:tcW w:w="7367" w:type="dxa"/>
          </w:tcPr>
          <w:p w14:paraId="10BD4159" w14:textId="77777777" w:rsidR="003974B1" w:rsidRDefault="003974B1" w:rsidP="003974B1">
            <w:pPr>
              <w:spacing w:line="216" w:lineRule="auto"/>
              <w:jc w:val="both"/>
              <w:rPr>
                <w:color w:val="000000"/>
                <w:sz w:val="24"/>
                <w:szCs w:val="24"/>
              </w:rPr>
            </w:pPr>
            <w:r>
              <w:rPr>
                <w:color w:val="000000"/>
                <w:sz w:val="24"/>
                <w:szCs w:val="24"/>
              </w:rPr>
              <w:t>Робота з військовослужбовцями, що входять до групи посиленого психологічного впливу.</w:t>
            </w:r>
          </w:p>
          <w:p w14:paraId="542C0981" w14:textId="6A340F3E" w:rsidR="00CF1FE2" w:rsidRPr="00B1733A" w:rsidRDefault="00CF1FE2" w:rsidP="003974B1">
            <w:pPr>
              <w:spacing w:line="216" w:lineRule="auto"/>
              <w:jc w:val="both"/>
              <w:rPr>
                <w:sz w:val="24"/>
                <w:szCs w:val="24"/>
              </w:rPr>
            </w:pPr>
          </w:p>
        </w:tc>
        <w:tc>
          <w:tcPr>
            <w:tcW w:w="2213" w:type="dxa"/>
          </w:tcPr>
          <w:p w14:paraId="38756F95" w14:textId="346A91CC" w:rsidR="003974B1" w:rsidRPr="00B1733A" w:rsidRDefault="003974B1" w:rsidP="003974B1">
            <w:pPr>
              <w:pBdr>
                <w:top w:val="nil"/>
                <w:left w:val="nil"/>
                <w:bottom w:val="nil"/>
                <w:right w:val="nil"/>
                <w:between w:val="nil"/>
              </w:pBdr>
              <w:tabs>
                <w:tab w:val="left" w:pos="5910"/>
              </w:tabs>
              <w:jc w:val="center"/>
              <w:rPr>
                <w:sz w:val="24"/>
                <w:szCs w:val="24"/>
              </w:rPr>
            </w:pPr>
            <w:r>
              <w:rPr>
                <w:sz w:val="24"/>
                <w:szCs w:val="24"/>
              </w:rPr>
              <w:t>постійно</w:t>
            </w:r>
          </w:p>
        </w:tc>
        <w:tc>
          <w:tcPr>
            <w:tcW w:w="3604" w:type="dxa"/>
          </w:tcPr>
          <w:p w14:paraId="0C46792E" w14:textId="0F111C86" w:rsidR="003974B1" w:rsidRPr="00B1733A" w:rsidRDefault="003974B1" w:rsidP="003974B1">
            <w:pPr>
              <w:spacing w:line="216" w:lineRule="auto"/>
              <w:jc w:val="center"/>
              <w:rPr>
                <w:sz w:val="24"/>
                <w:szCs w:val="24"/>
              </w:rPr>
            </w:pPr>
            <w:r>
              <w:rPr>
                <w:sz w:val="24"/>
                <w:szCs w:val="24"/>
              </w:rPr>
              <w:t xml:space="preserve">ЗКР з ППП, </w:t>
            </w:r>
            <w:r w:rsidRPr="00242A03">
              <w:rPr>
                <w:sz w:val="24"/>
                <w:szCs w:val="24"/>
              </w:rPr>
              <w:t>капелан</w:t>
            </w:r>
          </w:p>
        </w:tc>
        <w:tc>
          <w:tcPr>
            <w:tcW w:w="1827" w:type="dxa"/>
          </w:tcPr>
          <w:p w14:paraId="06A38938"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2EF3299C" w14:textId="77777777" w:rsidTr="00CB289A">
        <w:trPr>
          <w:cantSplit/>
          <w:trHeight w:val="20"/>
        </w:trPr>
        <w:tc>
          <w:tcPr>
            <w:tcW w:w="817" w:type="dxa"/>
            <w:vAlign w:val="center"/>
          </w:tcPr>
          <w:p w14:paraId="1BADC56C" w14:textId="04789655"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10.</w:t>
            </w:r>
          </w:p>
        </w:tc>
        <w:tc>
          <w:tcPr>
            <w:tcW w:w="7367" w:type="dxa"/>
          </w:tcPr>
          <w:p w14:paraId="2EFC1452" w14:textId="77777777" w:rsidR="003974B1" w:rsidRDefault="003974B1" w:rsidP="003974B1">
            <w:pPr>
              <w:spacing w:line="216" w:lineRule="auto"/>
              <w:jc w:val="both"/>
              <w:rPr>
                <w:color w:val="000000"/>
                <w:sz w:val="24"/>
                <w:szCs w:val="24"/>
              </w:rPr>
            </w:pPr>
            <w:r>
              <w:rPr>
                <w:color w:val="000000"/>
                <w:sz w:val="24"/>
                <w:szCs w:val="24"/>
              </w:rPr>
              <w:t>Виконання заходів визначених Планом заходів психологічної підтримки персоналу під час проведення адаптації військовослужбовців призваних на службу по мобілізації перед проходженням БЗВП.</w:t>
            </w:r>
          </w:p>
          <w:p w14:paraId="747B7C53" w14:textId="6CB2FE84" w:rsidR="00CF1FE2" w:rsidRPr="00B1733A" w:rsidRDefault="00CF1FE2" w:rsidP="003974B1">
            <w:pPr>
              <w:spacing w:line="216" w:lineRule="auto"/>
              <w:jc w:val="both"/>
              <w:rPr>
                <w:sz w:val="24"/>
                <w:szCs w:val="24"/>
              </w:rPr>
            </w:pPr>
          </w:p>
        </w:tc>
        <w:tc>
          <w:tcPr>
            <w:tcW w:w="2213" w:type="dxa"/>
          </w:tcPr>
          <w:p w14:paraId="5198BED9"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405D6FEB" w14:textId="7DDB1854" w:rsidR="003974B1" w:rsidRPr="00B1733A" w:rsidRDefault="003974B1" w:rsidP="003974B1">
            <w:pPr>
              <w:pBdr>
                <w:top w:val="nil"/>
                <w:left w:val="nil"/>
                <w:bottom w:val="nil"/>
                <w:right w:val="nil"/>
                <w:between w:val="nil"/>
              </w:pBdr>
              <w:tabs>
                <w:tab w:val="left" w:pos="5910"/>
              </w:tabs>
              <w:jc w:val="center"/>
              <w:rPr>
                <w:sz w:val="24"/>
                <w:szCs w:val="24"/>
              </w:rPr>
            </w:pPr>
            <w:r>
              <w:rPr>
                <w:color w:val="000000"/>
                <w:sz w:val="24"/>
                <w:szCs w:val="24"/>
              </w:rPr>
              <w:t>1-2 день під час адаптації</w:t>
            </w:r>
          </w:p>
        </w:tc>
        <w:tc>
          <w:tcPr>
            <w:tcW w:w="3604" w:type="dxa"/>
          </w:tcPr>
          <w:p w14:paraId="511EA5BF" w14:textId="77777777" w:rsidR="003974B1" w:rsidRDefault="003974B1" w:rsidP="003974B1">
            <w:pPr>
              <w:spacing w:line="216" w:lineRule="auto"/>
              <w:jc w:val="center"/>
              <w:rPr>
                <w:sz w:val="24"/>
                <w:szCs w:val="24"/>
              </w:rPr>
            </w:pPr>
          </w:p>
          <w:p w14:paraId="5B9B5646" w14:textId="195DE3D0" w:rsidR="003974B1" w:rsidRPr="00B1733A" w:rsidRDefault="003974B1" w:rsidP="003974B1">
            <w:pPr>
              <w:spacing w:line="216" w:lineRule="auto"/>
              <w:jc w:val="center"/>
              <w:rPr>
                <w:sz w:val="24"/>
                <w:szCs w:val="24"/>
              </w:rPr>
            </w:pPr>
            <w:r>
              <w:rPr>
                <w:sz w:val="24"/>
                <w:szCs w:val="24"/>
              </w:rPr>
              <w:t>ЗКР з</w:t>
            </w:r>
            <w:r w:rsidRPr="00B1733A">
              <w:rPr>
                <w:sz w:val="24"/>
                <w:szCs w:val="24"/>
              </w:rPr>
              <w:t xml:space="preserve"> ППП</w:t>
            </w:r>
          </w:p>
        </w:tc>
        <w:tc>
          <w:tcPr>
            <w:tcW w:w="1827" w:type="dxa"/>
          </w:tcPr>
          <w:p w14:paraId="71499557"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556BCFA3" w14:textId="77777777" w:rsidTr="00CB289A">
        <w:trPr>
          <w:cantSplit/>
          <w:trHeight w:val="20"/>
        </w:trPr>
        <w:tc>
          <w:tcPr>
            <w:tcW w:w="15828" w:type="dxa"/>
            <w:gridSpan w:val="5"/>
          </w:tcPr>
          <w:p w14:paraId="1543644E" w14:textId="0E2B3519" w:rsidR="003974B1" w:rsidRPr="00B1733A" w:rsidRDefault="003974B1" w:rsidP="003974B1">
            <w:pPr>
              <w:pBdr>
                <w:top w:val="nil"/>
                <w:left w:val="nil"/>
                <w:bottom w:val="nil"/>
                <w:right w:val="nil"/>
                <w:between w:val="nil"/>
              </w:pBdr>
              <w:spacing w:after="200"/>
              <w:ind w:right="-57"/>
              <w:jc w:val="center"/>
              <w:rPr>
                <w:color w:val="000000"/>
                <w:sz w:val="24"/>
                <w:szCs w:val="24"/>
              </w:rPr>
            </w:pPr>
            <w:r w:rsidRPr="00B1733A">
              <w:rPr>
                <w:b/>
                <w:color w:val="000000"/>
                <w:sz w:val="24"/>
                <w:szCs w:val="24"/>
              </w:rPr>
              <w:t xml:space="preserve">ОРГАНІЗАЦІЯ ПРОВЕДЕННЯ ПРОБЛЕМНО-ЦІЛЬОВИХ ЗАХОДІВ </w:t>
            </w:r>
          </w:p>
        </w:tc>
      </w:tr>
      <w:tr w:rsidR="003974B1" w:rsidRPr="00B1733A" w14:paraId="6C2A00D0" w14:textId="77777777" w:rsidTr="00CB289A">
        <w:trPr>
          <w:cantSplit/>
          <w:trHeight w:val="20"/>
        </w:trPr>
        <w:tc>
          <w:tcPr>
            <w:tcW w:w="817" w:type="dxa"/>
            <w:vAlign w:val="center"/>
          </w:tcPr>
          <w:p w14:paraId="468278DA" w14:textId="2F3889D6"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1.</w:t>
            </w:r>
          </w:p>
        </w:tc>
        <w:tc>
          <w:tcPr>
            <w:tcW w:w="7367" w:type="dxa"/>
          </w:tcPr>
          <w:p w14:paraId="1663279A" w14:textId="1FC96D86" w:rsidR="003974B1" w:rsidRDefault="003974B1" w:rsidP="003974B1">
            <w:pPr>
              <w:pBdr>
                <w:top w:val="nil"/>
                <w:left w:val="nil"/>
                <w:bottom w:val="nil"/>
                <w:right w:val="nil"/>
                <w:between w:val="nil"/>
              </w:pBdr>
              <w:spacing w:after="200"/>
              <w:ind w:right="-57"/>
              <w:jc w:val="both"/>
              <w:rPr>
                <w:color w:val="000000"/>
                <w:sz w:val="24"/>
                <w:szCs w:val="24"/>
              </w:rPr>
            </w:pPr>
            <w:r>
              <w:rPr>
                <w:color w:val="000000"/>
                <w:sz w:val="24"/>
                <w:szCs w:val="24"/>
              </w:rPr>
              <w:t>Н</w:t>
            </w:r>
            <w:r w:rsidRPr="00B1733A">
              <w:rPr>
                <w:color w:val="000000"/>
                <w:sz w:val="24"/>
                <w:szCs w:val="24"/>
              </w:rPr>
              <w:t>едопущення загибелі військовослужбовців з причин не пов’язаних з виконанням завдань за призначенням</w:t>
            </w:r>
            <w:r>
              <w:rPr>
                <w:color w:val="000000"/>
                <w:sz w:val="24"/>
                <w:szCs w:val="24"/>
              </w:rPr>
              <w:t>.</w:t>
            </w:r>
          </w:p>
        </w:tc>
        <w:tc>
          <w:tcPr>
            <w:tcW w:w="2213" w:type="dxa"/>
          </w:tcPr>
          <w:p w14:paraId="74F301B4" w14:textId="2E96FC1D" w:rsidR="003974B1" w:rsidRDefault="003974B1" w:rsidP="003974B1">
            <w:pPr>
              <w:pBdr>
                <w:top w:val="nil"/>
                <w:left w:val="nil"/>
                <w:bottom w:val="nil"/>
                <w:right w:val="nil"/>
                <w:between w:val="nil"/>
              </w:pBdr>
              <w:tabs>
                <w:tab w:val="left" w:pos="5910"/>
              </w:tabs>
              <w:jc w:val="center"/>
              <w:rPr>
                <w:color w:val="000000"/>
                <w:sz w:val="24"/>
                <w:szCs w:val="24"/>
              </w:rPr>
            </w:pPr>
            <w:r w:rsidRPr="00B1733A">
              <w:rPr>
                <w:color w:val="000000"/>
                <w:sz w:val="24"/>
                <w:szCs w:val="24"/>
              </w:rPr>
              <w:t>постійно</w:t>
            </w:r>
          </w:p>
        </w:tc>
        <w:tc>
          <w:tcPr>
            <w:tcW w:w="3604" w:type="dxa"/>
          </w:tcPr>
          <w:p w14:paraId="3FD45F0D" w14:textId="676A6BF6" w:rsidR="003974B1" w:rsidRDefault="003974B1" w:rsidP="003974B1">
            <w:pPr>
              <w:pBdr>
                <w:top w:val="nil"/>
                <w:left w:val="nil"/>
                <w:bottom w:val="nil"/>
                <w:right w:val="nil"/>
                <w:between w:val="nil"/>
              </w:pBdr>
              <w:tabs>
                <w:tab w:val="left" w:pos="5910"/>
              </w:tabs>
              <w:jc w:val="center"/>
              <w:rPr>
                <w:color w:val="000000"/>
                <w:sz w:val="24"/>
                <w:szCs w:val="24"/>
              </w:rPr>
            </w:pPr>
          </w:p>
          <w:p w14:paraId="29955087" w14:textId="018754FF"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КР, ЗКР з ППП</w:t>
            </w:r>
          </w:p>
        </w:tc>
        <w:tc>
          <w:tcPr>
            <w:tcW w:w="1827" w:type="dxa"/>
          </w:tcPr>
          <w:p w14:paraId="603F0184"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0039F59D" w14:textId="77777777" w:rsidTr="00CB289A">
        <w:trPr>
          <w:cantSplit/>
          <w:trHeight w:val="20"/>
        </w:trPr>
        <w:tc>
          <w:tcPr>
            <w:tcW w:w="817" w:type="dxa"/>
            <w:vAlign w:val="center"/>
          </w:tcPr>
          <w:p w14:paraId="226E1FEE" w14:textId="2AC58DFC"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2.</w:t>
            </w:r>
          </w:p>
        </w:tc>
        <w:tc>
          <w:tcPr>
            <w:tcW w:w="7367" w:type="dxa"/>
          </w:tcPr>
          <w:p w14:paraId="75CBA461" w14:textId="0D7B7F0E" w:rsidR="003974B1" w:rsidRDefault="003974B1" w:rsidP="003974B1">
            <w:pPr>
              <w:pBdr>
                <w:top w:val="nil"/>
                <w:left w:val="nil"/>
                <w:bottom w:val="nil"/>
                <w:right w:val="nil"/>
                <w:between w:val="nil"/>
              </w:pBdr>
              <w:spacing w:after="200"/>
              <w:ind w:right="-57"/>
              <w:jc w:val="both"/>
              <w:rPr>
                <w:color w:val="000000"/>
                <w:sz w:val="24"/>
                <w:szCs w:val="24"/>
              </w:rPr>
            </w:pPr>
            <w:r>
              <w:rPr>
                <w:color w:val="000000"/>
                <w:sz w:val="24"/>
                <w:szCs w:val="24"/>
              </w:rPr>
              <w:t>П</w:t>
            </w:r>
            <w:r w:rsidRPr="00B1733A">
              <w:rPr>
                <w:color w:val="000000"/>
                <w:sz w:val="24"/>
                <w:szCs w:val="24"/>
              </w:rPr>
              <w:t>рофілактики правопорушень, пов’язаних з вживанням наркотичних засобів, спиртних напоїв</w:t>
            </w:r>
            <w:r>
              <w:rPr>
                <w:color w:val="000000"/>
                <w:sz w:val="24"/>
                <w:szCs w:val="24"/>
              </w:rPr>
              <w:t>.</w:t>
            </w:r>
          </w:p>
        </w:tc>
        <w:tc>
          <w:tcPr>
            <w:tcW w:w="2213" w:type="dxa"/>
          </w:tcPr>
          <w:p w14:paraId="206E22EA" w14:textId="01D454F5" w:rsidR="003974B1" w:rsidRDefault="003974B1" w:rsidP="003974B1">
            <w:pPr>
              <w:pBdr>
                <w:top w:val="nil"/>
                <w:left w:val="nil"/>
                <w:bottom w:val="nil"/>
                <w:right w:val="nil"/>
                <w:between w:val="nil"/>
              </w:pBdr>
              <w:tabs>
                <w:tab w:val="left" w:pos="5910"/>
              </w:tabs>
              <w:jc w:val="center"/>
              <w:rPr>
                <w:color w:val="000000"/>
                <w:sz w:val="24"/>
                <w:szCs w:val="24"/>
              </w:rPr>
            </w:pPr>
            <w:r w:rsidRPr="00B1733A">
              <w:rPr>
                <w:color w:val="000000"/>
                <w:sz w:val="24"/>
                <w:szCs w:val="24"/>
              </w:rPr>
              <w:t>постійно</w:t>
            </w:r>
          </w:p>
        </w:tc>
        <w:tc>
          <w:tcPr>
            <w:tcW w:w="3604" w:type="dxa"/>
          </w:tcPr>
          <w:p w14:paraId="72FC0F79" w14:textId="5F3BC96F" w:rsidR="003974B1" w:rsidRDefault="003974B1" w:rsidP="003974B1">
            <w:pPr>
              <w:pBdr>
                <w:top w:val="nil"/>
                <w:left w:val="nil"/>
                <w:bottom w:val="nil"/>
                <w:right w:val="nil"/>
                <w:between w:val="nil"/>
              </w:pBdr>
              <w:tabs>
                <w:tab w:val="left" w:pos="5910"/>
              </w:tabs>
              <w:jc w:val="center"/>
              <w:rPr>
                <w:color w:val="000000"/>
                <w:sz w:val="24"/>
                <w:szCs w:val="24"/>
              </w:rPr>
            </w:pPr>
          </w:p>
          <w:p w14:paraId="3C3E2048" w14:textId="4AEA98AE"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КР, ЗКР з ППП</w:t>
            </w:r>
          </w:p>
        </w:tc>
        <w:tc>
          <w:tcPr>
            <w:tcW w:w="1827" w:type="dxa"/>
          </w:tcPr>
          <w:p w14:paraId="3669499E"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60FDD830" w14:textId="77777777" w:rsidTr="00CB289A">
        <w:trPr>
          <w:cantSplit/>
          <w:trHeight w:val="20"/>
        </w:trPr>
        <w:tc>
          <w:tcPr>
            <w:tcW w:w="817" w:type="dxa"/>
            <w:vAlign w:val="center"/>
          </w:tcPr>
          <w:p w14:paraId="56A5E5F8" w14:textId="21718098"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3.</w:t>
            </w:r>
          </w:p>
        </w:tc>
        <w:tc>
          <w:tcPr>
            <w:tcW w:w="7367" w:type="dxa"/>
          </w:tcPr>
          <w:p w14:paraId="35744305" w14:textId="55C5F99A" w:rsidR="003974B1" w:rsidRDefault="003974B1" w:rsidP="003974B1">
            <w:pPr>
              <w:pBdr>
                <w:top w:val="nil"/>
                <w:left w:val="nil"/>
                <w:bottom w:val="nil"/>
                <w:right w:val="nil"/>
                <w:between w:val="nil"/>
              </w:pBdr>
              <w:spacing w:after="200"/>
              <w:ind w:right="-57"/>
              <w:jc w:val="both"/>
              <w:rPr>
                <w:color w:val="000000"/>
                <w:sz w:val="24"/>
                <w:szCs w:val="24"/>
              </w:rPr>
            </w:pPr>
            <w:r>
              <w:rPr>
                <w:color w:val="000000"/>
                <w:sz w:val="24"/>
                <w:szCs w:val="24"/>
              </w:rPr>
              <w:t>П</w:t>
            </w:r>
            <w:r w:rsidRPr="00B1733A">
              <w:rPr>
                <w:color w:val="000000"/>
                <w:sz w:val="24"/>
                <w:szCs w:val="24"/>
              </w:rPr>
              <w:t>рофілактики правопорушень, пов’язаних з ухиленням від військової служби</w:t>
            </w:r>
            <w:r>
              <w:rPr>
                <w:color w:val="000000"/>
                <w:sz w:val="24"/>
                <w:szCs w:val="24"/>
              </w:rPr>
              <w:t>.</w:t>
            </w:r>
          </w:p>
        </w:tc>
        <w:tc>
          <w:tcPr>
            <w:tcW w:w="2213" w:type="dxa"/>
          </w:tcPr>
          <w:p w14:paraId="483BEE2F" w14:textId="157F8D6E" w:rsidR="003974B1" w:rsidRDefault="003974B1" w:rsidP="003974B1">
            <w:pPr>
              <w:pBdr>
                <w:top w:val="nil"/>
                <w:left w:val="nil"/>
                <w:bottom w:val="nil"/>
                <w:right w:val="nil"/>
                <w:between w:val="nil"/>
              </w:pBdr>
              <w:tabs>
                <w:tab w:val="left" w:pos="5910"/>
              </w:tabs>
              <w:jc w:val="center"/>
              <w:rPr>
                <w:color w:val="000000"/>
                <w:sz w:val="24"/>
                <w:szCs w:val="24"/>
              </w:rPr>
            </w:pPr>
            <w:r w:rsidRPr="00B1733A">
              <w:rPr>
                <w:color w:val="000000"/>
                <w:sz w:val="24"/>
                <w:szCs w:val="24"/>
              </w:rPr>
              <w:t>постійно</w:t>
            </w:r>
          </w:p>
        </w:tc>
        <w:tc>
          <w:tcPr>
            <w:tcW w:w="3604" w:type="dxa"/>
          </w:tcPr>
          <w:p w14:paraId="69D5B665" w14:textId="7BC73EFE" w:rsidR="003974B1" w:rsidRDefault="003974B1" w:rsidP="003974B1">
            <w:pPr>
              <w:pBdr>
                <w:top w:val="nil"/>
                <w:left w:val="nil"/>
                <w:bottom w:val="nil"/>
                <w:right w:val="nil"/>
                <w:between w:val="nil"/>
              </w:pBdr>
              <w:tabs>
                <w:tab w:val="left" w:pos="5910"/>
              </w:tabs>
              <w:jc w:val="center"/>
              <w:rPr>
                <w:color w:val="000000"/>
                <w:sz w:val="24"/>
                <w:szCs w:val="24"/>
              </w:rPr>
            </w:pPr>
          </w:p>
          <w:p w14:paraId="3E2D52F9" w14:textId="46C33056"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КР, ЗКР з ППП</w:t>
            </w:r>
          </w:p>
        </w:tc>
        <w:tc>
          <w:tcPr>
            <w:tcW w:w="1827" w:type="dxa"/>
          </w:tcPr>
          <w:p w14:paraId="6BD4E263"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708F7DEC" w14:textId="77777777" w:rsidTr="00CB289A">
        <w:trPr>
          <w:cantSplit/>
          <w:trHeight w:val="20"/>
        </w:trPr>
        <w:tc>
          <w:tcPr>
            <w:tcW w:w="817" w:type="dxa"/>
            <w:vAlign w:val="center"/>
          </w:tcPr>
          <w:p w14:paraId="055B9CC2" w14:textId="4D5EDB50"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4.</w:t>
            </w:r>
          </w:p>
        </w:tc>
        <w:tc>
          <w:tcPr>
            <w:tcW w:w="7367" w:type="dxa"/>
          </w:tcPr>
          <w:p w14:paraId="2699607F" w14:textId="270567A8" w:rsidR="003974B1" w:rsidRDefault="003974B1" w:rsidP="003974B1">
            <w:pPr>
              <w:pBdr>
                <w:top w:val="nil"/>
                <w:left w:val="nil"/>
                <w:bottom w:val="nil"/>
                <w:right w:val="nil"/>
                <w:between w:val="nil"/>
              </w:pBdr>
              <w:spacing w:after="200"/>
              <w:ind w:right="-57"/>
              <w:jc w:val="both"/>
              <w:rPr>
                <w:color w:val="000000"/>
                <w:sz w:val="24"/>
                <w:szCs w:val="24"/>
              </w:rPr>
            </w:pPr>
            <w:r>
              <w:rPr>
                <w:color w:val="000000"/>
                <w:sz w:val="24"/>
                <w:szCs w:val="24"/>
              </w:rPr>
              <w:t>П</w:t>
            </w:r>
            <w:r w:rsidRPr="00B1733A">
              <w:rPr>
                <w:color w:val="000000"/>
                <w:sz w:val="24"/>
                <w:szCs w:val="24"/>
              </w:rPr>
              <w:t>рофілактики порушень статутних відносин між військовослужбовцями</w:t>
            </w:r>
            <w:r>
              <w:rPr>
                <w:color w:val="000000"/>
                <w:sz w:val="24"/>
                <w:szCs w:val="24"/>
              </w:rPr>
              <w:t>.</w:t>
            </w:r>
          </w:p>
        </w:tc>
        <w:tc>
          <w:tcPr>
            <w:tcW w:w="2213" w:type="dxa"/>
          </w:tcPr>
          <w:p w14:paraId="6517AD72" w14:textId="611DB6EE" w:rsidR="003974B1" w:rsidRDefault="003974B1" w:rsidP="003974B1">
            <w:pPr>
              <w:pBdr>
                <w:top w:val="nil"/>
                <w:left w:val="nil"/>
                <w:bottom w:val="nil"/>
                <w:right w:val="nil"/>
                <w:between w:val="nil"/>
              </w:pBdr>
              <w:tabs>
                <w:tab w:val="left" w:pos="5910"/>
              </w:tabs>
              <w:jc w:val="center"/>
              <w:rPr>
                <w:color w:val="000000"/>
                <w:sz w:val="24"/>
                <w:szCs w:val="24"/>
              </w:rPr>
            </w:pPr>
            <w:r w:rsidRPr="00B1733A">
              <w:rPr>
                <w:color w:val="000000"/>
                <w:sz w:val="24"/>
                <w:szCs w:val="24"/>
              </w:rPr>
              <w:t>постійно</w:t>
            </w:r>
          </w:p>
        </w:tc>
        <w:tc>
          <w:tcPr>
            <w:tcW w:w="3604" w:type="dxa"/>
          </w:tcPr>
          <w:p w14:paraId="70026B1F" w14:textId="0B77BF8E" w:rsidR="003974B1" w:rsidRDefault="003974B1" w:rsidP="003974B1">
            <w:pPr>
              <w:pBdr>
                <w:top w:val="nil"/>
                <w:left w:val="nil"/>
                <w:bottom w:val="nil"/>
                <w:right w:val="nil"/>
                <w:between w:val="nil"/>
              </w:pBdr>
              <w:tabs>
                <w:tab w:val="left" w:pos="5910"/>
              </w:tabs>
              <w:jc w:val="center"/>
              <w:rPr>
                <w:color w:val="000000"/>
                <w:sz w:val="24"/>
                <w:szCs w:val="24"/>
              </w:rPr>
            </w:pPr>
          </w:p>
          <w:p w14:paraId="5865C8ED" w14:textId="3BF2E330"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КР, ЗКР з ППП</w:t>
            </w:r>
          </w:p>
        </w:tc>
        <w:tc>
          <w:tcPr>
            <w:tcW w:w="1827" w:type="dxa"/>
          </w:tcPr>
          <w:p w14:paraId="53DA161F"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78432D44" w14:textId="77777777" w:rsidTr="00CB289A">
        <w:trPr>
          <w:cantSplit/>
          <w:trHeight w:val="20"/>
        </w:trPr>
        <w:tc>
          <w:tcPr>
            <w:tcW w:w="817" w:type="dxa"/>
            <w:vAlign w:val="center"/>
          </w:tcPr>
          <w:p w14:paraId="48F64705" w14:textId="34D4BD7F"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5.</w:t>
            </w:r>
          </w:p>
        </w:tc>
        <w:tc>
          <w:tcPr>
            <w:tcW w:w="7367" w:type="dxa"/>
          </w:tcPr>
          <w:p w14:paraId="14C74F9A" w14:textId="77777777" w:rsidR="003974B1" w:rsidRDefault="003974B1" w:rsidP="003974B1">
            <w:pPr>
              <w:pBdr>
                <w:top w:val="nil"/>
                <w:left w:val="nil"/>
                <w:bottom w:val="nil"/>
                <w:right w:val="nil"/>
                <w:between w:val="nil"/>
              </w:pBdr>
              <w:spacing w:after="200"/>
              <w:ind w:right="-57"/>
              <w:jc w:val="both"/>
              <w:rPr>
                <w:color w:val="000000"/>
                <w:sz w:val="24"/>
                <w:szCs w:val="24"/>
              </w:rPr>
            </w:pPr>
            <w:r w:rsidRPr="00A615CB">
              <w:rPr>
                <w:color w:val="000000"/>
                <w:sz w:val="24"/>
                <w:szCs w:val="24"/>
              </w:rPr>
              <w:t xml:space="preserve">Забезпечення неухильного виконання командирами підрозділів, їх заступників з психологічної підтримки персоналу, </w:t>
            </w:r>
            <w:proofErr w:type="spellStart"/>
            <w:r w:rsidRPr="00A615CB">
              <w:rPr>
                <w:color w:val="000000"/>
                <w:sz w:val="24"/>
                <w:szCs w:val="24"/>
              </w:rPr>
              <w:t>інструкторсько</w:t>
            </w:r>
            <w:proofErr w:type="spellEnd"/>
            <w:r w:rsidRPr="00A615CB">
              <w:rPr>
                <w:color w:val="000000"/>
                <w:sz w:val="24"/>
                <w:szCs w:val="24"/>
              </w:rPr>
              <w:t>-викладацьким складом заходів, визначених Системою превентивних заходів внутрішньо-комунікаційного, духовного та патріотичного характеру, спрямованих на протидію випадкам СЗЧ</w:t>
            </w:r>
            <w:r>
              <w:rPr>
                <w:color w:val="000000"/>
                <w:sz w:val="24"/>
                <w:szCs w:val="24"/>
              </w:rPr>
              <w:t>.</w:t>
            </w:r>
          </w:p>
          <w:p w14:paraId="2B0F7870" w14:textId="1566624A" w:rsidR="00CF1FE2" w:rsidRDefault="00CF1FE2" w:rsidP="003974B1">
            <w:pPr>
              <w:pBdr>
                <w:top w:val="nil"/>
                <w:left w:val="nil"/>
                <w:bottom w:val="nil"/>
                <w:right w:val="nil"/>
                <w:between w:val="nil"/>
              </w:pBdr>
              <w:spacing w:after="200"/>
              <w:ind w:right="-57"/>
              <w:jc w:val="both"/>
              <w:rPr>
                <w:color w:val="000000"/>
                <w:sz w:val="24"/>
                <w:szCs w:val="24"/>
              </w:rPr>
            </w:pPr>
          </w:p>
        </w:tc>
        <w:tc>
          <w:tcPr>
            <w:tcW w:w="2213" w:type="dxa"/>
          </w:tcPr>
          <w:p w14:paraId="7C808EB4"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01790202"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0B8C3091" w14:textId="1A4EC7FE" w:rsidR="003974B1" w:rsidRDefault="003974B1" w:rsidP="003974B1">
            <w:pPr>
              <w:pBdr>
                <w:top w:val="nil"/>
                <w:left w:val="nil"/>
                <w:bottom w:val="nil"/>
                <w:right w:val="nil"/>
                <w:between w:val="nil"/>
              </w:pBdr>
              <w:tabs>
                <w:tab w:val="left" w:pos="5910"/>
              </w:tabs>
              <w:jc w:val="center"/>
              <w:rPr>
                <w:color w:val="000000"/>
                <w:sz w:val="24"/>
                <w:szCs w:val="24"/>
              </w:rPr>
            </w:pPr>
            <w:r w:rsidRPr="00B1733A">
              <w:rPr>
                <w:color w:val="000000"/>
                <w:sz w:val="24"/>
                <w:szCs w:val="24"/>
              </w:rPr>
              <w:t>постійно</w:t>
            </w:r>
          </w:p>
        </w:tc>
        <w:tc>
          <w:tcPr>
            <w:tcW w:w="3604" w:type="dxa"/>
          </w:tcPr>
          <w:p w14:paraId="3B7488D3"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58B27B32" w14:textId="10509633"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КР, ЗКР з ППП, КВ,</w:t>
            </w:r>
          </w:p>
          <w:p w14:paraId="1C2FCFEB" w14:textId="6D6D20FE" w:rsidR="003974B1" w:rsidRDefault="003974B1" w:rsidP="003974B1">
            <w:pPr>
              <w:pBdr>
                <w:top w:val="nil"/>
                <w:left w:val="nil"/>
                <w:bottom w:val="nil"/>
                <w:right w:val="nil"/>
                <w:between w:val="nil"/>
              </w:pBdr>
              <w:tabs>
                <w:tab w:val="left" w:pos="5910"/>
              </w:tabs>
              <w:jc w:val="center"/>
              <w:rPr>
                <w:color w:val="000000"/>
                <w:sz w:val="24"/>
                <w:szCs w:val="24"/>
              </w:rPr>
            </w:pPr>
            <w:r w:rsidRPr="00D577A3">
              <w:rPr>
                <w:color w:val="000000"/>
                <w:sz w:val="24"/>
                <w:szCs w:val="24"/>
              </w:rPr>
              <w:t>сержант-інструктор</w:t>
            </w:r>
            <w:r>
              <w:rPr>
                <w:color w:val="000000"/>
                <w:sz w:val="24"/>
                <w:szCs w:val="24"/>
              </w:rPr>
              <w:t>, інструктор</w:t>
            </w:r>
          </w:p>
        </w:tc>
        <w:tc>
          <w:tcPr>
            <w:tcW w:w="1827" w:type="dxa"/>
          </w:tcPr>
          <w:p w14:paraId="71482869"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2BD43C9E" w14:textId="77777777" w:rsidTr="002125F6">
        <w:trPr>
          <w:cantSplit/>
          <w:trHeight w:val="20"/>
        </w:trPr>
        <w:tc>
          <w:tcPr>
            <w:tcW w:w="15828" w:type="dxa"/>
            <w:gridSpan w:val="5"/>
            <w:vAlign w:val="center"/>
          </w:tcPr>
          <w:p w14:paraId="093E0862" w14:textId="76999809" w:rsidR="003974B1" w:rsidRPr="00B1733A" w:rsidRDefault="003974B1" w:rsidP="003974B1">
            <w:pPr>
              <w:pBdr>
                <w:top w:val="nil"/>
                <w:left w:val="nil"/>
                <w:bottom w:val="nil"/>
                <w:right w:val="nil"/>
                <w:between w:val="nil"/>
              </w:pBdr>
              <w:tabs>
                <w:tab w:val="left" w:pos="5910"/>
              </w:tabs>
              <w:jc w:val="center"/>
              <w:rPr>
                <w:color w:val="000000"/>
                <w:sz w:val="24"/>
                <w:szCs w:val="24"/>
              </w:rPr>
            </w:pPr>
            <w:r>
              <w:rPr>
                <w:b/>
                <w:color w:val="000000"/>
                <w:sz w:val="24"/>
                <w:szCs w:val="24"/>
              </w:rPr>
              <w:lastRenderedPageBreak/>
              <w:t>Заходи при вчиненні самовільного залишення військової частини</w:t>
            </w:r>
          </w:p>
        </w:tc>
      </w:tr>
      <w:tr w:rsidR="003974B1" w:rsidRPr="00B1733A" w14:paraId="3C1E3D02" w14:textId="77777777" w:rsidTr="00CB289A">
        <w:trPr>
          <w:cantSplit/>
          <w:trHeight w:val="20"/>
        </w:trPr>
        <w:tc>
          <w:tcPr>
            <w:tcW w:w="817" w:type="dxa"/>
            <w:vAlign w:val="center"/>
          </w:tcPr>
          <w:p w14:paraId="08F9FC31" w14:textId="11106E1F" w:rsidR="003974B1" w:rsidRPr="00B1733A"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7.</w:t>
            </w:r>
          </w:p>
        </w:tc>
        <w:tc>
          <w:tcPr>
            <w:tcW w:w="7367" w:type="dxa"/>
          </w:tcPr>
          <w:p w14:paraId="794CA8CE" w14:textId="3CCE9BFA" w:rsidR="003974B1" w:rsidRPr="00B1733A" w:rsidRDefault="003974B1" w:rsidP="003974B1">
            <w:pPr>
              <w:pBdr>
                <w:top w:val="nil"/>
                <w:left w:val="nil"/>
                <w:bottom w:val="nil"/>
                <w:right w:val="nil"/>
                <w:between w:val="nil"/>
              </w:pBdr>
              <w:spacing w:after="200"/>
              <w:ind w:right="-57"/>
              <w:jc w:val="both"/>
              <w:rPr>
                <w:color w:val="000000"/>
                <w:sz w:val="24"/>
                <w:szCs w:val="24"/>
              </w:rPr>
            </w:pPr>
            <w:r>
              <w:rPr>
                <w:sz w:val="24"/>
                <w:szCs w:val="24"/>
              </w:rPr>
              <w:t>Виконання положень, викладених у вимогах бойового розпорядження ГК ЗСУ від 28.01.2025 №1919, окремого доручення ГК ЗСУ від 06.11.2024 № 148121/С, вимог розпорядження ГК ЗСУ від 01.02.2025 №2177 щодо забезпечення належного рівня військової дисципліни та правопорядку серед військовослужбовців, недопущення скоєння правопорушень, пов’язаних із самовільним залишенням частини.</w:t>
            </w:r>
          </w:p>
        </w:tc>
        <w:tc>
          <w:tcPr>
            <w:tcW w:w="2213" w:type="dxa"/>
          </w:tcPr>
          <w:p w14:paraId="313CEC8D"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399528A8"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5B4B77DF"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0CF4F235" w14:textId="094BBCC3" w:rsidR="003974B1" w:rsidRPr="00B1733A"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постійно</w:t>
            </w:r>
          </w:p>
        </w:tc>
        <w:tc>
          <w:tcPr>
            <w:tcW w:w="3604" w:type="dxa"/>
          </w:tcPr>
          <w:p w14:paraId="48841E53"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0E200BB6"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5DAA0F6A" w14:textId="0BDB5F01" w:rsidR="003974B1" w:rsidRDefault="003974B1" w:rsidP="003974B1">
            <w:pPr>
              <w:pBdr>
                <w:top w:val="nil"/>
                <w:left w:val="nil"/>
                <w:bottom w:val="nil"/>
                <w:right w:val="nil"/>
                <w:between w:val="nil"/>
              </w:pBdr>
              <w:tabs>
                <w:tab w:val="left" w:pos="5910"/>
              </w:tabs>
              <w:jc w:val="center"/>
              <w:rPr>
                <w:color w:val="000000"/>
                <w:sz w:val="24"/>
                <w:szCs w:val="24"/>
              </w:rPr>
            </w:pPr>
          </w:p>
          <w:p w14:paraId="00E01CF3" w14:textId="77777777"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 xml:space="preserve">КР, ЗКР з ППП, </w:t>
            </w:r>
          </w:p>
          <w:p w14:paraId="2BFC8909" w14:textId="25B7D0EB" w:rsidR="003974B1" w:rsidRPr="00B1733A" w:rsidRDefault="003974B1" w:rsidP="003974B1">
            <w:pPr>
              <w:pBdr>
                <w:top w:val="nil"/>
                <w:left w:val="nil"/>
                <w:bottom w:val="nil"/>
                <w:right w:val="nil"/>
                <w:between w:val="nil"/>
              </w:pBdr>
              <w:tabs>
                <w:tab w:val="left" w:pos="5910"/>
              </w:tabs>
              <w:jc w:val="center"/>
              <w:rPr>
                <w:color w:val="000000"/>
                <w:sz w:val="24"/>
                <w:szCs w:val="24"/>
              </w:rPr>
            </w:pPr>
            <w:r w:rsidRPr="00522D4B">
              <w:rPr>
                <w:color w:val="000000"/>
                <w:sz w:val="24"/>
                <w:szCs w:val="24"/>
              </w:rPr>
              <w:t>сержант-інструктор</w:t>
            </w:r>
            <w:r>
              <w:rPr>
                <w:color w:val="000000"/>
                <w:sz w:val="24"/>
                <w:szCs w:val="24"/>
              </w:rPr>
              <w:t>, КВ, інструктор</w:t>
            </w:r>
          </w:p>
        </w:tc>
        <w:tc>
          <w:tcPr>
            <w:tcW w:w="1827" w:type="dxa"/>
          </w:tcPr>
          <w:p w14:paraId="1221F770"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2A4FD17D" w14:textId="77777777" w:rsidTr="00CB289A">
        <w:trPr>
          <w:cantSplit/>
          <w:trHeight w:val="20"/>
        </w:trPr>
        <w:tc>
          <w:tcPr>
            <w:tcW w:w="817" w:type="dxa"/>
            <w:vAlign w:val="center"/>
          </w:tcPr>
          <w:p w14:paraId="6F174DD7" w14:textId="1EEA0015" w:rsidR="003974B1" w:rsidRPr="00B1733A"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8.</w:t>
            </w:r>
          </w:p>
        </w:tc>
        <w:tc>
          <w:tcPr>
            <w:tcW w:w="7367" w:type="dxa"/>
          </w:tcPr>
          <w:p w14:paraId="6C122252" w14:textId="36B901F7" w:rsidR="003974B1" w:rsidRPr="00B1733A" w:rsidRDefault="003974B1" w:rsidP="003974B1">
            <w:pPr>
              <w:pBdr>
                <w:top w:val="nil"/>
                <w:left w:val="nil"/>
                <w:bottom w:val="nil"/>
                <w:right w:val="nil"/>
                <w:between w:val="nil"/>
              </w:pBdr>
              <w:spacing w:after="200"/>
              <w:ind w:right="-57"/>
              <w:jc w:val="both"/>
              <w:rPr>
                <w:color w:val="000000"/>
                <w:sz w:val="24"/>
                <w:szCs w:val="24"/>
              </w:rPr>
            </w:pPr>
            <w:r>
              <w:rPr>
                <w:color w:val="000000"/>
                <w:sz w:val="24"/>
                <w:szCs w:val="24"/>
              </w:rPr>
              <w:t>Проведення службових розслідувань щодо СЗЧ, прийняття подальших правових рішень щодо притягнення військовослужбовців до відповідальності (дисциплінарної, адміністративної та кримінальної).</w:t>
            </w:r>
          </w:p>
        </w:tc>
        <w:tc>
          <w:tcPr>
            <w:tcW w:w="2213" w:type="dxa"/>
          </w:tcPr>
          <w:p w14:paraId="0EBB8F51" w14:textId="2CECCD03" w:rsidR="003974B1" w:rsidRPr="00B1733A"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постійно</w:t>
            </w:r>
          </w:p>
        </w:tc>
        <w:tc>
          <w:tcPr>
            <w:tcW w:w="3604" w:type="dxa"/>
          </w:tcPr>
          <w:p w14:paraId="4F646B3E" w14:textId="60DA8A36" w:rsidR="003974B1" w:rsidRDefault="003974B1" w:rsidP="003974B1">
            <w:pPr>
              <w:pBdr>
                <w:top w:val="nil"/>
                <w:left w:val="nil"/>
                <w:bottom w:val="nil"/>
                <w:right w:val="nil"/>
                <w:between w:val="nil"/>
              </w:pBdr>
              <w:tabs>
                <w:tab w:val="left" w:pos="5910"/>
              </w:tabs>
              <w:jc w:val="center"/>
              <w:rPr>
                <w:color w:val="000000"/>
                <w:sz w:val="24"/>
                <w:szCs w:val="24"/>
              </w:rPr>
            </w:pPr>
          </w:p>
          <w:p w14:paraId="1B40B470" w14:textId="1DD6FE9B"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КР, ЗКР з ППП,</w:t>
            </w:r>
          </w:p>
          <w:p w14:paraId="4C75BCB7" w14:textId="1EBB8742" w:rsidR="003974B1" w:rsidRPr="00B1733A"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визначена особа для проведення службового розслідування</w:t>
            </w:r>
          </w:p>
        </w:tc>
        <w:tc>
          <w:tcPr>
            <w:tcW w:w="1827" w:type="dxa"/>
          </w:tcPr>
          <w:p w14:paraId="5BD58B5A"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5D667855" w14:textId="77777777" w:rsidTr="00CB289A">
        <w:trPr>
          <w:cantSplit/>
          <w:trHeight w:val="20"/>
        </w:trPr>
        <w:tc>
          <w:tcPr>
            <w:tcW w:w="817" w:type="dxa"/>
            <w:vAlign w:val="center"/>
          </w:tcPr>
          <w:p w14:paraId="23CA164C" w14:textId="19BF5A2F"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9.</w:t>
            </w:r>
          </w:p>
        </w:tc>
        <w:tc>
          <w:tcPr>
            <w:tcW w:w="7367" w:type="dxa"/>
          </w:tcPr>
          <w:p w14:paraId="1AC61AB5" w14:textId="3F81FE70" w:rsidR="003974B1" w:rsidRDefault="003974B1" w:rsidP="003974B1">
            <w:pPr>
              <w:pBdr>
                <w:top w:val="nil"/>
                <w:left w:val="nil"/>
                <w:bottom w:val="nil"/>
                <w:right w:val="nil"/>
                <w:between w:val="nil"/>
              </w:pBdr>
              <w:spacing w:after="200"/>
              <w:ind w:right="-57"/>
              <w:jc w:val="both"/>
              <w:rPr>
                <w:color w:val="000000"/>
                <w:sz w:val="24"/>
                <w:szCs w:val="24"/>
              </w:rPr>
            </w:pPr>
            <w:r>
              <w:rPr>
                <w:color w:val="000000"/>
                <w:sz w:val="24"/>
                <w:szCs w:val="24"/>
              </w:rPr>
              <w:t>Налагодження системи негайного сповіщення у разі виявлення або затримання військовослужбовців, що здійснюють поодиноке пересування, у тому числі через блокпости.</w:t>
            </w:r>
          </w:p>
        </w:tc>
        <w:tc>
          <w:tcPr>
            <w:tcW w:w="2213" w:type="dxa"/>
          </w:tcPr>
          <w:p w14:paraId="6551C621"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3CFB54F7" w14:textId="7298A729" w:rsidR="003974B1" w:rsidRPr="00CE6A8B" w:rsidRDefault="003974B1" w:rsidP="003974B1">
            <w:pPr>
              <w:pBdr>
                <w:top w:val="nil"/>
                <w:left w:val="nil"/>
                <w:bottom w:val="nil"/>
                <w:right w:val="nil"/>
                <w:between w:val="nil"/>
              </w:pBdr>
              <w:tabs>
                <w:tab w:val="left" w:pos="5910"/>
              </w:tabs>
              <w:jc w:val="center"/>
              <w:rPr>
                <w:color w:val="000000"/>
                <w:sz w:val="24"/>
                <w:szCs w:val="24"/>
              </w:rPr>
            </w:pPr>
            <w:r w:rsidRPr="00654643">
              <w:rPr>
                <w:color w:val="000000"/>
                <w:sz w:val="24"/>
                <w:szCs w:val="24"/>
              </w:rPr>
              <w:t>постійно</w:t>
            </w:r>
          </w:p>
        </w:tc>
        <w:tc>
          <w:tcPr>
            <w:tcW w:w="3604" w:type="dxa"/>
          </w:tcPr>
          <w:p w14:paraId="3ECB21C9"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5B5390F1" w14:textId="23806CB9"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 xml:space="preserve">ЗКР з ППП, </w:t>
            </w:r>
          </w:p>
          <w:p w14:paraId="10F75EF3" w14:textId="48B1AA95"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начальник патруля</w:t>
            </w:r>
          </w:p>
        </w:tc>
        <w:tc>
          <w:tcPr>
            <w:tcW w:w="1827" w:type="dxa"/>
          </w:tcPr>
          <w:p w14:paraId="7D02543C"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24A82900" w14:textId="77777777" w:rsidTr="00D931DA">
        <w:trPr>
          <w:cantSplit/>
          <w:trHeight w:val="20"/>
        </w:trPr>
        <w:tc>
          <w:tcPr>
            <w:tcW w:w="15828" w:type="dxa"/>
            <w:gridSpan w:val="5"/>
            <w:vAlign w:val="center"/>
          </w:tcPr>
          <w:p w14:paraId="3E217592" w14:textId="5F9E0006" w:rsidR="003974B1" w:rsidRPr="00B1733A" w:rsidRDefault="003974B1" w:rsidP="003974B1">
            <w:pPr>
              <w:pBdr>
                <w:top w:val="nil"/>
                <w:left w:val="nil"/>
                <w:bottom w:val="nil"/>
                <w:right w:val="nil"/>
                <w:between w:val="nil"/>
              </w:pBdr>
              <w:tabs>
                <w:tab w:val="left" w:pos="5910"/>
              </w:tabs>
              <w:jc w:val="center"/>
              <w:rPr>
                <w:color w:val="000000"/>
                <w:sz w:val="24"/>
                <w:szCs w:val="24"/>
              </w:rPr>
            </w:pPr>
            <w:r>
              <w:rPr>
                <w:b/>
                <w:bCs/>
                <w:color w:val="000000"/>
                <w:sz w:val="24"/>
                <w:szCs w:val="24"/>
              </w:rPr>
              <w:t>З</w:t>
            </w:r>
            <w:r w:rsidRPr="00913C10">
              <w:rPr>
                <w:b/>
                <w:bCs/>
                <w:color w:val="000000"/>
                <w:sz w:val="24"/>
                <w:szCs w:val="24"/>
              </w:rPr>
              <w:t xml:space="preserve">аходи у разі повернення військовослужбовців після </w:t>
            </w:r>
            <w:r>
              <w:rPr>
                <w:b/>
                <w:bCs/>
                <w:color w:val="000000"/>
                <w:sz w:val="24"/>
                <w:szCs w:val="24"/>
              </w:rPr>
              <w:t>СЗЧ</w:t>
            </w:r>
          </w:p>
        </w:tc>
      </w:tr>
      <w:tr w:rsidR="003974B1" w:rsidRPr="00B1733A" w14:paraId="4F67F928" w14:textId="77777777" w:rsidTr="00CB289A">
        <w:trPr>
          <w:cantSplit/>
          <w:trHeight w:val="20"/>
        </w:trPr>
        <w:tc>
          <w:tcPr>
            <w:tcW w:w="817" w:type="dxa"/>
            <w:vAlign w:val="center"/>
          </w:tcPr>
          <w:p w14:paraId="6486CF93" w14:textId="42E4898C" w:rsidR="003974B1" w:rsidRPr="00B1733A"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10.</w:t>
            </w:r>
          </w:p>
        </w:tc>
        <w:tc>
          <w:tcPr>
            <w:tcW w:w="7367" w:type="dxa"/>
          </w:tcPr>
          <w:p w14:paraId="22D628EC" w14:textId="62E9FF2D" w:rsidR="003974B1" w:rsidRPr="00B1733A" w:rsidRDefault="003974B1" w:rsidP="003974B1">
            <w:pPr>
              <w:pBdr>
                <w:top w:val="nil"/>
                <w:left w:val="nil"/>
                <w:bottom w:val="nil"/>
                <w:right w:val="nil"/>
                <w:between w:val="nil"/>
              </w:pBdr>
              <w:spacing w:after="200"/>
              <w:ind w:right="-57"/>
              <w:jc w:val="both"/>
              <w:rPr>
                <w:color w:val="000000"/>
                <w:sz w:val="24"/>
                <w:szCs w:val="24"/>
              </w:rPr>
            </w:pPr>
            <w:r>
              <w:rPr>
                <w:color w:val="000000"/>
                <w:sz w:val="24"/>
                <w:szCs w:val="24"/>
              </w:rPr>
              <w:t>Проведення анкетування військовослужбовців, які повернулись після скоєння СЗЧ, причин самовільного залишення військової частини аналіз даних, реагування та вирішення причин СЗЧ.</w:t>
            </w:r>
          </w:p>
        </w:tc>
        <w:tc>
          <w:tcPr>
            <w:tcW w:w="2213" w:type="dxa"/>
          </w:tcPr>
          <w:p w14:paraId="7D68C812"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0CECBC81" w14:textId="0F24449C" w:rsidR="003974B1" w:rsidRPr="00B1733A"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перші 2 дні після повернення</w:t>
            </w:r>
          </w:p>
        </w:tc>
        <w:tc>
          <w:tcPr>
            <w:tcW w:w="3604" w:type="dxa"/>
          </w:tcPr>
          <w:p w14:paraId="4CF156E5"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71086160" w14:textId="0D622730" w:rsidR="003974B1" w:rsidRPr="00B1733A"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ЗКР з ППП</w:t>
            </w:r>
          </w:p>
        </w:tc>
        <w:tc>
          <w:tcPr>
            <w:tcW w:w="1827" w:type="dxa"/>
          </w:tcPr>
          <w:p w14:paraId="698C88C6"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r w:rsidR="003974B1" w:rsidRPr="00B1733A" w14:paraId="5AE84D7E" w14:textId="77777777" w:rsidTr="00CB289A">
        <w:trPr>
          <w:cantSplit/>
          <w:trHeight w:val="20"/>
        </w:trPr>
        <w:tc>
          <w:tcPr>
            <w:tcW w:w="817" w:type="dxa"/>
            <w:vAlign w:val="center"/>
          </w:tcPr>
          <w:p w14:paraId="38F75D34" w14:textId="521043F9"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11.</w:t>
            </w:r>
          </w:p>
        </w:tc>
        <w:tc>
          <w:tcPr>
            <w:tcW w:w="7367" w:type="dxa"/>
          </w:tcPr>
          <w:p w14:paraId="04BF62CB" w14:textId="022FEEE1" w:rsidR="003974B1" w:rsidRDefault="003974B1" w:rsidP="003974B1">
            <w:pPr>
              <w:pBdr>
                <w:top w:val="nil"/>
                <w:left w:val="nil"/>
                <w:bottom w:val="nil"/>
                <w:right w:val="nil"/>
                <w:between w:val="nil"/>
              </w:pBdr>
              <w:spacing w:after="200"/>
              <w:ind w:right="-57"/>
              <w:jc w:val="both"/>
              <w:rPr>
                <w:color w:val="000000"/>
                <w:sz w:val="24"/>
                <w:szCs w:val="24"/>
              </w:rPr>
            </w:pPr>
            <w:r>
              <w:rPr>
                <w:color w:val="000000"/>
                <w:sz w:val="24"/>
                <w:szCs w:val="24"/>
              </w:rPr>
              <w:t>Виконання вимог Алгоритму дій посадових осіб стосовно прийому осіб, які повернулись для проходження військової служби до ЗСУ, стосовно військовослужбовців які СЗЧ або дезертирували ( у разі повернення до батальйону резерву СВ ЗСУ).</w:t>
            </w:r>
          </w:p>
        </w:tc>
        <w:tc>
          <w:tcPr>
            <w:tcW w:w="2213" w:type="dxa"/>
          </w:tcPr>
          <w:p w14:paraId="0934C34A" w14:textId="77777777" w:rsidR="003974B1" w:rsidRDefault="003974B1" w:rsidP="003974B1">
            <w:pPr>
              <w:pBdr>
                <w:top w:val="nil"/>
                <w:left w:val="nil"/>
                <w:bottom w:val="nil"/>
                <w:right w:val="nil"/>
                <w:between w:val="nil"/>
              </w:pBdr>
              <w:tabs>
                <w:tab w:val="left" w:pos="5910"/>
              </w:tabs>
              <w:jc w:val="center"/>
              <w:rPr>
                <w:color w:val="000000"/>
                <w:sz w:val="24"/>
                <w:szCs w:val="24"/>
              </w:rPr>
            </w:pPr>
          </w:p>
          <w:p w14:paraId="3D3DC37D" w14:textId="2BD75F7A"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постійно</w:t>
            </w:r>
          </w:p>
        </w:tc>
        <w:tc>
          <w:tcPr>
            <w:tcW w:w="3604" w:type="dxa"/>
          </w:tcPr>
          <w:p w14:paraId="46DCE474" w14:textId="5BF4DAEC" w:rsidR="003974B1" w:rsidRDefault="003974B1" w:rsidP="003974B1">
            <w:pPr>
              <w:pBdr>
                <w:top w:val="nil"/>
                <w:left w:val="nil"/>
                <w:bottom w:val="nil"/>
                <w:right w:val="nil"/>
                <w:between w:val="nil"/>
              </w:pBdr>
              <w:tabs>
                <w:tab w:val="left" w:pos="5910"/>
              </w:tabs>
              <w:jc w:val="center"/>
              <w:rPr>
                <w:color w:val="000000"/>
                <w:sz w:val="24"/>
                <w:szCs w:val="24"/>
              </w:rPr>
            </w:pPr>
          </w:p>
          <w:p w14:paraId="23351680" w14:textId="77777777" w:rsidR="003974B1" w:rsidRDefault="003974B1" w:rsidP="003974B1">
            <w:pPr>
              <w:pBdr>
                <w:top w:val="nil"/>
                <w:left w:val="nil"/>
                <w:bottom w:val="nil"/>
                <w:right w:val="nil"/>
                <w:between w:val="nil"/>
              </w:pBdr>
              <w:tabs>
                <w:tab w:val="left" w:pos="5910"/>
              </w:tabs>
              <w:jc w:val="center"/>
              <w:rPr>
                <w:color w:val="000000"/>
                <w:sz w:val="24"/>
                <w:szCs w:val="24"/>
              </w:rPr>
            </w:pPr>
            <w:r>
              <w:rPr>
                <w:color w:val="000000"/>
                <w:sz w:val="24"/>
                <w:szCs w:val="24"/>
              </w:rPr>
              <w:t>КР, ЗКР з ППП,</w:t>
            </w:r>
          </w:p>
          <w:p w14:paraId="05815FAA" w14:textId="77777777" w:rsidR="003974B1" w:rsidRDefault="003974B1" w:rsidP="003974B1">
            <w:pPr>
              <w:pBdr>
                <w:top w:val="nil"/>
                <w:left w:val="nil"/>
                <w:bottom w:val="nil"/>
                <w:right w:val="nil"/>
                <w:between w:val="nil"/>
              </w:pBdr>
              <w:tabs>
                <w:tab w:val="left" w:pos="5910"/>
              </w:tabs>
              <w:jc w:val="center"/>
              <w:rPr>
                <w:color w:val="000000"/>
                <w:sz w:val="24"/>
                <w:szCs w:val="24"/>
              </w:rPr>
            </w:pPr>
          </w:p>
        </w:tc>
        <w:tc>
          <w:tcPr>
            <w:tcW w:w="1827" w:type="dxa"/>
          </w:tcPr>
          <w:p w14:paraId="4F3FBAA6" w14:textId="77777777" w:rsidR="003974B1" w:rsidRPr="00B1733A" w:rsidRDefault="003974B1" w:rsidP="003974B1">
            <w:pPr>
              <w:pBdr>
                <w:top w:val="nil"/>
                <w:left w:val="nil"/>
                <w:bottom w:val="nil"/>
                <w:right w:val="nil"/>
                <w:between w:val="nil"/>
              </w:pBdr>
              <w:tabs>
                <w:tab w:val="left" w:pos="5910"/>
              </w:tabs>
              <w:jc w:val="center"/>
              <w:rPr>
                <w:color w:val="000000"/>
                <w:sz w:val="24"/>
                <w:szCs w:val="24"/>
              </w:rPr>
            </w:pPr>
          </w:p>
        </w:tc>
      </w:tr>
    </w:tbl>
    <w:p w14:paraId="374F62CA" w14:textId="77777777" w:rsidR="00996DA2" w:rsidRDefault="00996DA2" w:rsidP="00D61E8C">
      <w:pPr>
        <w:pBdr>
          <w:top w:val="nil"/>
          <w:left w:val="nil"/>
          <w:bottom w:val="nil"/>
          <w:right w:val="nil"/>
          <w:between w:val="nil"/>
        </w:pBdr>
        <w:tabs>
          <w:tab w:val="left" w:pos="5910"/>
        </w:tabs>
        <w:rPr>
          <w:color w:val="000000"/>
          <w:sz w:val="28"/>
          <w:szCs w:val="28"/>
        </w:rPr>
      </w:pPr>
    </w:p>
    <w:p w14:paraId="088B9FEC" w14:textId="77777777" w:rsidR="00996DA2" w:rsidRDefault="00996DA2" w:rsidP="00D61E8C">
      <w:pPr>
        <w:pBdr>
          <w:top w:val="nil"/>
          <w:left w:val="nil"/>
          <w:bottom w:val="nil"/>
          <w:right w:val="nil"/>
          <w:between w:val="nil"/>
        </w:pBdr>
        <w:tabs>
          <w:tab w:val="left" w:pos="5910"/>
        </w:tabs>
        <w:rPr>
          <w:color w:val="000000"/>
          <w:sz w:val="28"/>
          <w:szCs w:val="28"/>
        </w:rPr>
      </w:pPr>
    </w:p>
    <w:p w14:paraId="0BE28CF6" w14:textId="77777777" w:rsidR="00996DA2" w:rsidRDefault="00996DA2" w:rsidP="00D61E8C">
      <w:pPr>
        <w:pBdr>
          <w:top w:val="nil"/>
          <w:left w:val="nil"/>
          <w:bottom w:val="nil"/>
          <w:right w:val="nil"/>
          <w:between w:val="nil"/>
        </w:pBdr>
        <w:tabs>
          <w:tab w:val="left" w:pos="5910"/>
        </w:tabs>
        <w:rPr>
          <w:color w:val="000000"/>
          <w:sz w:val="28"/>
          <w:szCs w:val="28"/>
        </w:rPr>
      </w:pPr>
    </w:p>
    <w:p w14:paraId="6CF79747" w14:textId="6A588B42" w:rsidR="002220C5" w:rsidRPr="00025D74" w:rsidRDefault="00A808D6" w:rsidP="00025D74">
      <w:pPr>
        <w:pBdr>
          <w:top w:val="nil"/>
          <w:left w:val="nil"/>
          <w:bottom w:val="nil"/>
          <w:right w:val="nil"/>
          <w:between w:val="nil"/>
        </w:pBdr>
        <w:tabs>
          <w:tab w:val="left" w:pos="5910"/>
        </w:tabs>
        <w:rPr>
          <w:color w:val="000000"/>
          <w:sz w:val="27"/>
          <w:szCs w:val="27"/>
        </w:rPr>
      </w:pPr>
      <w:r w:rsidRPr="00025D74">
        <w:rPr>
          <w:color w:val="000000"/>
          <w:sz w:val="27"/>
          <w:szCs w:val="27"/>
        </w:rPr>
        <w:t xml:space="preserve">Заступник командира </w:t>
      </w:r>
      <w:r w:rsidR="00996DA2" w:rsidRPr="00025D74">
        <w:rPr>
          <w:color w:val="000000"/>
          <w:sz w:val="27"/>
          <w:szCs w:val="27"/>
        </w:rPr>
        <w:t xml:space="preserve">2 навчальної роти з психологічної підтримки персоналу </w:t>
      </w:r>
      <w:r w:rsidRPr="00025D74">
        <w:rPr>
          <w:color w:val="000000"/>
          <w:sz w:val="27"/>
          <w:szCs w:val="27"/>
        </w:rPr>
        <w:t>1 навчального батальйону військової частини А2900</w:t>
      </w:r>
    </w:p>
    <w:p w14:paraId="6F80B30A" w14:textId="52DC710F" w:rsidR="00C15F27" w:rsidRPr="00025D74" w:rsidRDefault="00C15F27" w:rsidP="00D61E8C">
      <w:pPr>
        <w:pBdr>
          <w:top w:val="nil"/>
          <w:left w:val="nil"/>
          <w:bottom w:val="nil"/>
          <w:right w:val="nil"/>
          <w:between w:val="nil"/>
        </w:pBdr>
        <w:tabs>
          <w:tab w:val="left" w:pos="5910"/>
        </w:tabs>
        <w:rPr>
          <w:color w:val="000000"/>
          <w:sz w:val="27"/>
          <w:szCs w:val="27"/>
        </w:rPr>
      </w:pPr>
      <w:r w:rsidRPr="00025D74">
        <w:rPr>
          <w:color w:val="000000"/>
          <w:sz w:val="27"/>
          <w:szCs w:val="27"/>
        </w:rPr>
        <w:t>старший лейтенант</w:t>
      </w:r>
      <w:r w:rsidR="00A808D6" w:rsidRPr="00025D74">
        <w:rPr>
          <w:color w:val="000000"/>
          <w:sz w:val="27"/>
          <w:szCs w:val="27"/>
        </w:rPr>
        <w:t xml:space="preserve">                                 </w:t>
      </w:r>
      <w:r w:rsidRPr="00025D74">
        <w:rPr>
          <w:color w:val="000000"/>
          <w:sz w:val="27"/>
          <w:szCs w:val="27"/>
        </w:rPr>
        <w:t xml:space="preserve">  </w:t>
      </w:r>
      <w:r w:rsidR="00D61E8C" w:rsidRPr="00025D74">
        <w:rPr>
          <w:color w:val="000000"/>
          <w:sz w:val="27"/>
          <w:szCs w:val="27"/>
        </w:rPr>
        <w:t xml:space="preserve">                                     </w:t>
      </w:r>
      <w:r w:rsidRPr="00025D74">
        <w:rPr>
          <w:color w:val="000000"/>
          <w:sz w:val="27"/>
          <w:szCs w:val="27"/>
        </w:rPr>
        <w:t xml:space="preserve"> </w:t>
      </w:r>
      <w:r w:rsidR="00991E19" w:rsidRPr="00025D74">
        <w:rPr>
          <w:color w:val="000000"/>
          <w:sz w:val="27"/>
          <w:szCs w:val="27"/>
        </w:rPr>
        <w:t xml:space="preserve">                 </w:t>
      </w:r>
      <w:r w:rsidR="00025D74">
        <w:rPr>
          <w:color w:val="000000"/>
          <w:sz w:val="27"/>
          <w:szCs w:val="27"/>
        </w:rPr>
        <w:t xml:space="preserve">                                   </w:t>
      </w:r>
      <w:r w:rsidR="00991E19" w:rsidRPr="00025D74">
        <w:rPr>
          <w:color w:val="000000"/>
          <w:sz w:val="27"/>
          <w:szCs w:val="27"/>
        </w:rPr>
        <w:t xml:space="preserve">                              </w:t>
      </w:r>
      <w:r w:rsidR="00996DA2" w:rsidRPr="00025D74">
        <w:rPr>
          <w:color w:val="000000"/>
          <w:sz w:val="27"/>
          <w:szCs w:val="27"/>
        </w:rPr>
        <w:t xml:space="preserve">                 Сергій БАРТКО</w:t>
      </w:r>
    </w:p>
    <w:p w14:paraId="747D646F" w14:textId="77777777" w:rsidR="00D61E8C" w:rsidRDefault="00D61E8C" w:rsidP="00E555F7">
      <w:pPr>
        <w:pBdr>
          <w:top w:val="nil"/>
          <w:left w:val="nil"/>
          <w:bottom w:val="nil"/>
          <w:right w:val="nil"/>
          <w:between w:val="nil"/>
        </w:pBdr>
        <w:tabs>
          <w:tab w:val="left" w:pos="5910"/>
        </w:tabs>
        <w:rPr>
          <w:color w:val="000000"/>
          <w:sz w:val="24"/>
          <w:szCs w:val="24"/>
        </w:rPr>
      </w:pPr>
    </w:p>
    <w:p w14:paraId="4C5B6374" w14:textId="77777777" w:rsidR="00D61E8C" w:rsidRDefault="00D61E8C" w:rsidP="00E555F7">
      <w:pPr>
        <w:pBdr>
          <w:top w:val="nil"/>
          <w:left w:val="nil"/>
          <w:bottom w:val="nil"/>
          <w:right w:val="nil"/>
          <w:between w:val="nil"/>
        </w:pBdr>
        <w:tabs>
          <w:tab w:val="left" w:pos="5910"/>
        </w:tabs>
        <w:rPr>
          <w:color w:val="000000"/>
          <w:sz w:val="24"/>
          <w:szCs w:val="24"/>
        </w:rPr>
      </w:pPr>
    </w:p>
    <w:p w14:paraId="3D17BE37" w14:textId="77777777" w:rsidR="00D61E8C" w:rsidRDefault="00D61E8C" w:rsidP="00E555F7">
      <w:pPr>
        <w:pBdr>
          <w:top w:val="nil"/>
          <w:left w:val="nil"/>
          <w:bottom w:val="nil"/>
          <w:right w:val="nil"/>
          <w:between w:val="nil"/>
        </w:pBdr>
        <w:tabs>
          <w:tab w:val="left" w:pos="5910"/>
        </w:tabs>
        <w:rPr>
          <w:color w:val="000000"/>
          <w:sz w:val="24"/>
          <w:szCs w:val="24"/>
        </w:rPr>
      </w:pPr>
    </w:p>
    <w:p w14:paraId="4BD9EA66" w14:textId="77777777" w:rsidR="00025D74" w:rsidRDefault="00025D74" w:rsidP="00E555F7">
      <w:pPr>
        <w:pBdr>
          <w:top w:val="nil"/>
          <w:left w:val="nil"/>
          <w:bottom w:val="nil"/>
          <w:right w:val="nil"/>
          <w:between w:val="nil"/>
        </w:pBdr>
        <w:tabs>
          <w:tab w:val="left" w:pos="5910"/>
        </w:tabs>
        <w:rPr>
          <w:color w:val="000000"/>
          <w:sz w:val="24"/>
          <w:szCs w:val="24"/>
        </w:rPr>
      </w:pPr>
    </w:p>
    <w:p w14:paraId="26AD3E1B" w14:textId="77777777" w:rsidR="00025D74" w:rsidRDefault="00025D74" w:rsidP="00E555F7">
      <w:pPr>
        <w:pBdr>
          <w:top w:val="nil"/>
          <w:left w:val="nil"/>
          <w:bottom w:val="nil"/>
          <w:right w:val="nil"/>
          <w:between w:val="nil"/>
        </w:pBdr>
        <w:tabs>
          <w:tab w:val="left" w:pos="5910"/>
        </w:tabs>
        <w:rPr>
          <w:color w:val="000000"/>
          <w:sz w:val="24"/>
          <w:szCs w:val="24"/>
        </w:rPr>
      </w:pPr>
    </w:p>
    <w:p w14:paraId="535ADC46" w14:textId="77777777" w:rsidR="00D61E8C" w:rsidRDefault="00D61E8C" w:rsidP="00E555F7">
      <w:pPr>
        <w:pBdr>
          <w:top w:val="nil"/>
          <w:left w:val="nil"/>
          <w:bottom w:val="nil"/>
          <w:right w:val="nil"/>
          <w:between w:val="nil"/>
        </w:pBdr>
        <w:tabs>
          <w:tab w:val="left" w:pos="5910"/>
        </w:tabs>
        <w:rPr>
          <w:color w:val="000000"/>
          <w:sz w:val="24"/>
          <w:szCs w:val="24"/>
        </w:rPr>
      </w:pPr>
    </w:p>
    <w:p w14:paraId="787F1544" w14:textId="0D9227D8" w:rsidR="00735C94" w:rsidRDefault="00FF2016">
      <w:pPr>
        <w:pBdr>
          <w:top w:val="nil"/>
          <w:left w:val="nil"/>
          <w:bottom w:val="nil"/>
          <w:right w:val="nil"/>
          <w:between w:val="nil"/>
        </w:pBdr>
        <w:spacing w:after="200" w:line="276" w:lineRule="auto"/>
        <w:ind w:left="-142"/>
        <w:jc w:val="center"/>
        <w:rPr>
          <w:color w:val="000000"/>
          <w:sz w:val="24"/>
          <w:szCs w:val="24"/>
        </w:rPr>
      </w:pPr>
      <w:r>
        <w:rPr>
          <w:b/>
          <w:color w:val="000000"/>
          <w:sz w:val="24"/>
          <w:szCs w:val="24"/>
        </w:rPr>
        <w:lastRenderedPageBreak/>
        <w:t>ДОДАТКОВО ПРОВЕДЕНО:</w:t>
      </w:r>
    </w:p>
    <w:tbl>
      <w:tblPr>
        <w:tblStyle w:val="a6"/>
        <w:tblW w:w="157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5778"/>
        <w:gridCol w:w="3685"/>
        <w:gridCol w:w="2783"/>
        <w:gridCol w:w="2638"/>
      </w:tblGrid>
      <w:tr w:rsidR="00735C94" w14:paraId="6A79AE09" w14:textId="77777777">
        <w:trPr>
          <w:tblHeader/>
        </w:trPr>
        <w:tc>
          <w:tcPr>
            <w:tcW w:w="851" w:type="dxa"/>
            <w:tcBorders>
              <w:top w:val="single" w:sz="4" w:space="0" w:color="000000"/>
              <w:left w:val="single" w:sz="4" w:space="0" w:color="000000"/>
              <w:bottom w:val="single" w:sz="4" w:space="0" w:color="000000"/>
              <w:right w:val="single" w:sz="4" w:space="0" w:color="000000"/>
            </w:tcBorders>
            <w:vAlign w:val="center"/>
          </w:tcPr>
          <w:p w14:paraId="3E5FD6ED" w14:textId="77777777" w:rsidR="00735C94" w:rsidRDefault="00FF2016">
            <w:pPr>
              <w:pBdr>
                <w:top w:val="nil"/>
                <w:left w:val="nil"/>
                <w:bottom w:val="nil"/>
                <w:right w:val="nil"/>
                <w:between w:val="nil"/>
              </w:pBdr>
              <w:spacing w:after="200" w:line="276" w:lineRule="auto"/>
              <w:jc w:val="center"/>
              <w:rPr>
                <w:color w:val="000000"/>
                <w:sz w:val="24"/>
                <w:szCs w:val="24"/>
              </w:rPr>
            </w:pPr>
            <w:r>
              <w:rPr>
                <w:color w:val="000000"/>
                <w:sz w:val="24"/>
                <w:szCs w:val="24"/>
              </w:rPr>
              <w:t>№ з/п</w:t>
            </w:r>
          </w:p>
        </w:tc>
        <w:tc>
          <w:tcPr>
            <w:tcW w:w="5778" w:type="dxa"/>
            <w:tcBorders>
              <w:top w:val="single" w:sz="4" w:space="0" w:color="000000"/>
              <w:left w:val="single" w:sz="4" w:space="0" w:color="000000"/>
              <w:bottom w:val="single" w:sz="4" w:space="0" w:color="000000"/>
              <w:right w:val="single" w:sz="4" w:space="0" w:color="000000"/>
            </w:tcBorders>
            <w:vAlign w:val="center"/>
          </w:tcPr>
          <w:p w14:paraId="7DC51A6F" w14:textId="77777777" w:rsidR="00735C94" w:rsidRDefault="00FF2016">
            <w:pPr>
              <w:pBdr>
                <w:top w:val="nil"/>
                <w:left w:val="nil"/>
                <w:bottom w:val="nil"/>
                <w:right w:val="nil"/>
                <w:between w:val="nil"/>
              </w:pBdr>
              <w:spacing w:before="240" w:after="60"/>
              <w:jc w:val="center"/>
              <w:rPr>
                <w:color w:val="000000"/>
                <w:sz w:val="24"/>
                <w:szCs w:val="24"/>
              </w:rPr>
            </w:pPr>
            <w:r>
              <w:rPr>
                <w:color w:val="000000"/>
                <w:sz w:val="24"/>
                <w:szCs w:val="24"/>
              </w:rPr>
              <w:t>Заходи</w:t>
            </w:r>
          </w:p>
        </w:tc>
        <w:tc>
          <w:tcPr>
            <w:tcW w:w="3685" w:type="dxa"/>
            <w:tcBorders>
              <w:top w:val="single" w:sz="4" w:space="0" w:color="000000"/>
              <w:left w:val="single" w:sz="4" w:space="0" w:color="000000"/>
              <w:bottom w:val="single" w:sz="4" w:space="0" w:color="000000"/>
              <w:right w:val="single" w:sz="4" w:space="0" w:color="000000"/>
            </w:tcBorders>
            <w:vAlign w:val="center"/>
          </w:tcPr>
          <w:p w14:paraId="0D941A73" w14:textId="77777777" w:rsidR="00735C94" w:rsidRDefault="00FF2016">
            <w:pPr>
              <w:pBdr>
                <w:top w:val="nil"/>
                <w:left w:val="nil"/>
                <w:bottom w:val="nil"/>
                <w:right w:val="nil"/>
                <w:between w:val="nil"/>
              </w:pBdr>
              <w:spacing w:after="200" w:line="276" w:lineRule="auto"/>
              <w:jc w:val="center"/>
              <w:rPr>
                <w:color w:val="000000"/>
                <w:sz w:val="24"/>
                <w:szCs w:val="24"/>
              </w:rPr>
            </w:pPr>
            <w:r>
              <w:rPr>
                <w:color w:val="000000"/>
                <w:sz w:val="24"/>
                <w:szCs w:val="24"/>
              </w:rPr>
              <w:t>Підстава для проведення</w:t>
            </w:r>
          </w:p>
        </w:tc>
        <w:tc>
          <w:tcPr>
            <w:tcW w:w="2783" w:type="dxa"/>
            <w:tcBorders>
              <w:top w:val="single" w:sz="4" w:space="0" w:color="000000"/>
              <w:left w:val="single" w:sz="4" w:space="0" w:color="000000"/>
              <w:bottom w:val="single" w:sz="4" w:space="0" w:color="000000"/>
              <w:right w:val="single" w:sz="4" w:space="0" w:color="000000"/>
            </w:tcBorders>
            <w:vAlign w:val="center"/>
          </w:tcPr>
          <w:p w14:paraId="05C766A7" w14:textId="77777777" w:rsidR="00735C94" w:rsidRDefault="00FF2016">
            <w:pPr>
              <w:pBdr>
                <w:top w:val="nil"/>
                <w:left w:val="nil"/>
                <w:bottom w:val="nil"/>
                <w:right w:val="nil"/>
                <w:between w:val="nil"/>
              </w:pBdr>
              <w:spacing w:after="200" w:line="276" w:lineRule="auto"/>
              <w:jc w:val="center"/>
              <w:rPr>
                <w:color w:val="000000"/>
                <w:sz w:val="24"/>
                <w:szCs w:val="24"/>
              </w:rPr>
            </w:pPr>
            <w:r>
              <w:rPr>
                <w:color w:val="000000"/>
                <w:sz w:val="24"/>
                <w:szCs w:val="24"/>
              </w:rPr>
              <w:t>Дата проведення</w:t>
            </w:r>
          </w:p>
        </w:tc>
        <w:tc>
          <w:tcPr>
            <w:tcW w:w="2638" w:type="dxa"/>
            <w:tcBorders>
              <w:top w:val="single" w:sz="4" w:space="0" w:color="000000"/>
              <w:left w:val="single" w:sz="4" w:space="0" w:color="000000"/>
              <w:bottom w:val="single" w:sz="4" w:space="0" w:color="000000"/>
              <w:right w:val="single" w:sz="4" w:space="0" w:color="000000"/>
            </w:tcBorders>
          </w:tcPr>
          <w:p w14:paraId="4DB9C2F9" w14:textId="77777777" w:rsidR="00735C94" w:rsidRDefault="00FF2016">
            <w:pPr>
              <w:pBdr>
                <w:top w:val="nil"/>
                <w:left w:val="nil"/>
                <w:bottom w:val="nil"/>
                <w:right w:val="nil"/>
                <w:between w:val="nil"/>
              </w:pBdr>
              <w:spacing w:after="200" w:line="276" w:lineRule="auto"/>
              <w:jc w:val="center"/>
              <w:rPr>
                <w:color w:val="000000"/>
                <w:sz w:val="24"/>
                <w:szCs w:val="24"/>
              </w:rPr>
            </w:pPr>
            <w:r>
              <w:rPr>
                <w:color w:val="000000"/>
                <w:sz w:val="24"/>
                <w:szCs w:val="24"/>
              </w:rPr>
              <w:t>Відмітка по виконання</w:t>
            </w:r>
          </w:p>
        </w:tc>
      </w:tr>
      <w:tr w:rsidR="00735C94" w14:paraId="533767BF"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59167878"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4E186E55"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1A4D8B72"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2BEB62B7"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0036D935"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367A3D6F"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0F93EBA6"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38C3F853"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511A6AC2"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7D7E6FD0"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76946882"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569D3489"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0A93AF0F"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5EAF7CDB"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0D55D66C"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310FA030"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3F8118B2"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37341E4D"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67F55DBC"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4B19D9B3"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39C19127"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51EA58F0"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2662CBE0"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42E77F0F"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657B4637"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45418871"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7E1C366E"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1B6122EF"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7885DFCC"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760B34FF"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4602364B"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5DE9BEE6"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6B4D6DB8"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147728D4"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3A65FF98"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0D59D609"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26FCFF1E"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52D3EBB4"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27062F02"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334638AB"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27F8C2E7"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5D931712"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4A74E100"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00E88CA7"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7468995D"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6BD0758D"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373A95D6"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4FBD2283"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6EE8EFB1"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7940578D"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346BBEF9"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248A2EF3"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6437E79B"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49971BDC"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25E1E970"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66C52C1A"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3539C70D"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0495FCE4"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09136F07"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343185F6"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4514A93A"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44ACFBE6"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3B487AA0"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66951E52"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01B91399"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239DC3AB"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6AECFCBE"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20A8F5B8"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0CE74E84"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20BBDA0C"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61A8CBC2"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167025C3"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76684A10"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19EE4AF1"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65BDAE3B"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38D1ED7E"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6890CF5E"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0CA4C8AC"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676570CB"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39A51C79"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0E422A0C"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1B53CAE7"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789BD0C3"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19A5C941"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28B31D77"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7A7E33CC"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56960395"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54144950"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294D6844"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703F74AA"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08268035"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48113091"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5681172C"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3162CD6D"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366F8B4A"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5F41CB81"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4D6B9558"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334D26EA"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31DA9F99"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2B297A17"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713D7F19" w14:textId="77777777" w:rsidR="00735C94" w:rsidRDefault="00735C94">
            <w:pPr>
              <w:pBdr>
                <w:top w:val="nil"/>
                <w:left w:val="nil"/>
                <w:bottom w:val="nil"/>
                <w:right w:val="nil"/>
                <w:between w:val="nil"/>
              </w:pBdr>
              <w:spacing w:after="200" w:line="276" w:lineRule="auto"/>
              <w:jc w:val="center"/>
              <w:rPr>
                <w:color w:val="000000"/>
                <w:sz w:val="14"/>
                <w:szCs w:val="14"/>
              </w:rPr>
            </w:pPr>
          </w:p>
        </w:tc>
      </w:tr>
    </w:tbl>
    <w:p w14:paraId="6917B1A7" w14:textId="77777777" w:rsidR="002F0994" w:rsidRDefault="002F0994">
      <w:pPr>
        <w:pBdr>
          <w:top w:val="nil"/>
          <w:left w:val="nil"/>
          <w:bottom w:val="nil"/>
          <w:right w:val="nil"/>
          <w:between w:val="nil"/>
        </w:pBdr>
        <w:tabs>
          <w:tab w:val="left" w:pos="5910"/>
        </w:tabs>
        <w:rPr>
          <w:color w:val="000000"/>
          <w:sz w:val="24"/>
          <w:szCs w:val="24"/>
        </w:rPr>
      </w:pPr>
    </w:p>
    <w:p w14:paraId="298BCD54" w14:textId="77777777" w:rsidR="002F0994" w:rsidRDefault="002F0994">
      <w:pPr>
        <w:pBdr>
          <w:top w:val="nil"/>
          <w:left w:val="nil"/>
          <w:bottom w:val="nil"/>
          <w:right w:val="nil"/>
          <w:between w:val="nil"/>
        </w:pBdr>
        <w:tabs>
          <w:tab w:val="left" w:pos="5910"/>
        </w:tabs>
        <w:rPr>
          <w:color w:val="000000"/>
          <w:sz w:val="24"/>
          <w:szCs w:val="24"/>
        </w:rPr>
      </w:pPr>
    </w:p>
    <w:p w14:paraId="09ACDFD9" w14:textId="77777777" w:rsidR="00DC03F9" w:rsidRDefault="00DC03F9">
      <w:pPr>
        <w:pBdr>
          <w:top w:val="nil"/>
          <w:left w:val="nil"/>
          <w:bottom w:val="nil"/>
          <w:right w:val="nil"/>
          <w:between w:val="nil"/>
        </w:pBdr>
        <w:tabs>
          <w:tab w:val="left" w:pos="5910"/>
        </w:tabs>
        <w:rPr>
          <w:color w:val="000000"/>
          <w:sz w:val="24"/>
          <w:szCs w:val="24"/>
        </w:rPr>
      </w:pPr>
    </w:p>
    <w:p w14:paraId="4AFB97F3" w14:textId="77777777" w:rsidR="00025D74" w:rsidRPr="00025D74" w:rsidRDefault="00025D74" w:rsidP="00025D74">
      <w:pPr>
        <w:pBdr>
          <w:top w:val="nil"/>
          <w:left w:val="nil"/>
          <w:bottom w:val="nil"/>
          <w:right w:val="nil"/>
          <w:between w:val="nil"/>
        </w:pBdr>
        <w:tabs>
          <w:tab w:val="left" w:pos="5910"/>
        </w:tabs>
        <w:rPr>
          <w:color w:val="000000"/>
          <w:sz w:val="27"/>
          <w:szCs w:val="27"/>
        </w:rPr>
      </w:pPr>
      <w:r w:rsidRPr="00025D74">
        <w:rPr>
          <w:color w:val="000000"/>
          <w:sz w:val="27"/>
          <w:szCs w:val="27"/>
        </w:rPr>
        <w:t>Заступник командира 2 навчальної роти з психологічної підтримки персоналу 1 навчального батальйону військової частини А2900</w:t>
      </w:r>
    </w:p>
    <w:p w14:paraId="310125B6" w14:textId="77777777" w:rsidR="00025D74" w:rsidRPr="00025D74" w:rsidRDefault="00025D74" w:rsidP="00025D74">
      <w:pPr>
        <w:pBdr>
          <w:top w:val="nil"/>
          <w:left w:val="nil"/>
          <w:bottom w:val="nil"/>
          <w:right w:val="nil"/>
          <w:between w:val="nil"/>
        </w:pBdr>
        <w:tabs>
          <w:tab w:val="left" w:pos="5910"/>
        </w:tabs>
        <w:rPr>
          <w:color w:val="000000"/>
          <w:sz w:val="27"/>
          <w:szCs w:val="27"/>
        </w:rPr>
      </w:pPr>
      <w:r w:rsidRPr="00025D74">
        <w:rPr>
          <w:color w:val="000000"/>
          <w:sz w:val="27"/>
          <w:szCs w:val="27"/>
        </w:rPr>
        <w:t xml:space="preserve">старший лейтенант                                                                                          </w:t>
      </w:r>
      <w:r>
        <w:rPr>
          <w:color w:val="000000"/>
          <w:sz w:val="27"/>
          <w:szCs w:val="27"/>
        </w:rPr>
        <w:t xml:space="preserve">                                   </w:t>
      </w:r>
      <w:r w:rsidRPr="00025D74">
        <w:rPr>
          <w:color w:val="000000"/>
          <w:sz w:val="27"/>
          <w:szCs w:val="27"/>
        </w:rPr>
        <w:t xml:space="preserve">                                               Сергій БАРТКО</w:t>
      </w:r>
    </w:p>
    <w:p w14:paraId="14108831" w14:textId="77777777" w:rsidR="00025D74" w:rsidRDefault="00025D74" w:rsidP="00025D74">
      <w:pPr>
        <w:pBdr>
          <w:top w:val="nil"/>
          <w:left w:val="nil"/>
          <w:bottom w:val="nil"/>
          <w:right w:val="nil"/>
          <w:between w:val="nil"/>
        </w:pBdr>
        <w:tabs>
          <w:tab w:val="left" w:pos="5910"/>
        </w:tabs>
        <w:rPr>
          <w:color w:val="000000"/>
          <w:sz w:val="24"/>
          <w:szCs w:val="24"/>
        </w:rPr>
      </w:pPr>
    </w:p>
    <w:sectPr w:rsidR="00025D74" w:rsidSect="00241E89">
      <w:pgSz w:w="16838" w:h="11906" w:orient="landscape"/>
      <w:pgMar w:top="851" w:right="567" w:bottom="851" w:left="567"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15D5"/>
    <w:multiLevelType w:val="hybridMultilevel"/>
    <w:tmpl w:val="9594FCB0"/>
    <w:lvl w:ilvl="0" w:tplc="FED26CC8">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0BB1329"/>
    <w:multiLevelType w:val="multilevel"/>
    <w:tmpl w:val="831C59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295C75"/>
    <w:multiLevelType w:val="multilevel"/>
    <w:tmpl w:val="6FF4737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56F5A38"/>
    <w:multiLevelType w:val="multilevel"/>
    <w:tmpl w:val="C90EC68E"/>
    <w:lvl w:ilvl="0">
      <w:start w:val="1"/>
      <w:numFmt w:val="decimal"/>
      <w:lvlText w:val="%1."/>
      <w:lvlJc w:val="left"/>
      <w:pPr>
        <w:ind w:left="430" w:hanging="430"/>
      </w:pPr>
      <w:rPr>
        <w:rFonts w:hint="default"/>
        <w:color w:val="auto"/>
        <w:sz w:val="20"/>
      </w:rPr>
    </w:lvl>
    <w:lvl w:ilvl="1">
      <w:start w:val="1"/>
      <w:numFmt w:val="decimal"/>
      <w:lvlText w:val="%1.%2."/>
      <w:lvlJc w:val="left"/>
      <w:pPr>
        <w:ind w:left="430" w:hanging="430"/>
      </w:pPr>
      <w:rPr>
        <w:rFonts w:hint="default"/>
        <w:color w:val="auto"/>
        <w:sz w:val="20"/>
      </w:rPr>
    </w:lvl>
    <w:lvl w:ilvl="2">
      <w:start w:val="1"/>
      <w:numFmt w:val="decimal"/>
      <w:lvlText w:val="%1.%2.%3."/>
      <w:lvlJc w:val="left"/>
      <w:pPr>
        <w:ind w:left="720" w:hanging="720"/>
      </w:pPr>
      <w:rPr>
        <w:rFonts w:hint="default"/>
        <w:color w:val="auto"/>
        <w:sz w:val="20"/>
      </w:rPr>
    </w:lvl>
    <w:lvl w:ilvl="3">
      <w:start w:val="1"/>
      <w:numFmt w:val="decimal"/>
      <w:lvlText w:val="%1.%2.%3.%4."/>
      <w:lvlJc w:val="left"/>
      <w:pPr>
        <w:ind w:left="720" w:hanging="720"/>
      </w:pPr>
      <w:rPr>
        <w:rFonts w:hint="default"/>
        <w:color w:val="auto"/>
        <w:sz w:val="20"/>
      </w:rPr>
    </w:lvl>
    <w:lvl w:ilvl="4">
      <w:start w:val="1"/>
      <w:numFmt w:val="decimal"/>
      <w:lvlText w:val="%1.%2.%3.%4.%5."/>
      <w:lvlJc w:val="left"/>
      <w:pPr>
        <w:ind w:left="1080" w:hanging="1080"/>
      </w:pPr>
      <w:rPr>
        <w:rFonts w:hint="default"/>
        <w:color w:val="auto"/>
        <w:sz w:val="20"/>
      </w:rPr>
    </w:lvl>
    <w:lvl w:ilvl="5">
      <w:start w:val="1"/>
      <w:numFmt w:val="decimal"/>
      <w:lvlText w:val="%1.%2.%3.%4.%5.%6."/>
      <w:lvlJc w:val="left"/>
      <w:pPr>
        <w:ind w:left="1080" w:hanging="1080"/>
      </w:pPr>
      <w:rPr>
        <w:rFonts w:hint="default"/>
        <w:color w:val="auto"/>
        <w:sz w:val="20"/>
      </w:rPr>
    </w:lvl>
    <w:lvl w:ilvl="6">
      <w:start w:val="1"/>
      <w:numFmt w:val="decimal"/>
      <w:lvlText w:val="%1.%2.%3.%4.%5.%6.%7."/>
      <w:lvlJc w:val="left"/>
      <w:pPr>
        <w:ind w:left="1440" w:hanging="1440"/>
      </w:pPr>
      <w:rPr>
        <w:rFonts w:hint="default"/>
        <w:color w:val="auto"/>
        <w:sz w:val="20"/>
      </w:rPr>
    </w:lvl>
    <w:lvl w:ilvl="7">
      <w:start w:val="1"/>
      <w:numFmt w:val="decimal"/>
      <w:lvlText w:val="%1.%2.%3.%4.%5.%6.%7.%8."/>
      <w:lvlJc w:val="left"/>
      <w:pPr>
        <w:ind w:left="1440" w:hanging="1440"/>
      </w:pPr>
      <w:rPr>
        <w:rFonts w:hint="default"/>
        <w:color w:val="auto"/>
        <w:sz w:val="20"/>
      </w:rPr>
    </w:lvl>
    <w:lvl w:ilvl="8">
      <w:start w:val="1"/>
      <w:numFmt w:val="decimal"/>
      <w:lvlText w:val="%1.%2.%3.%4.%5.%6.%7.%8.%9."/>
      <w:lvlJc w:val="left"/>
      <w:pPr>
        <w:ind w:left="1800" w:hanging="1800"/>
      </w:pPr>
      <w:rPr>
        <w:rFonts w:hint="default"/>
        <w:color w:val="auto"/>
        <w:sz w:val="20"/>
      </w:rPr>
    </w:lvl>
  </w:abstractNum>
  <w:abstractNum w:abstractNumId="4" w15:restartNumberingAfterBreak="0">
    <w:nsid w:val="7A056844"/>
    <w:multiLevelType w:val="hybridMultilevel"/>
    <w:tmpl w:val="290E70AA"/>
    <w:lvl w:ilvl="0" w:tplc="90C69A62">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372196807">
    <w:abstractNumId w:val="2"/>
  </w:num>
  <w:num w:numId="2" w16cid:durableId="1752462826">
    <w:abstractNumId w:val="4"/>
  </w:num>
  <w:num w:numId="3" w16cid:durableId="1289556662">
    <w:abstractNumId w:val="1"/>
  </w:num>
  <w:num w:numId="4" w16cid:durableId="1509981709">
    <w:abstractNumId w:val="3"/>
  </w:num>
  <w:num w:numId="5" w16cid:durableId="207035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C94"/>
    <w:rsid w:val="000037D3"/>
    <w:rsid w:val="000074F6"/>
    <w:rsid w:val="00025D74"/>
    <w:rsid w:val="000334C2"/>
    <w:rsid w:val="000341F2"/>
    <w:rsid w:val="00076428"/>
    <w:rsid w:val="000A3C4F"/>
    <w:rsid w:val="000B5A8A"/>
    <w:rsid w:val="000E122A"/>
    <w:rsid w:val="000E4827"/>
    <w:rsid w:val="00150C77"/>
    <w:rsid w:val="00173776"/>
    <w:rsid w:val="001D20C7"/>
    <w:rsid w:val="00214E74"/>
    <w:rsid w:val="002220C5"/>
    <w:rsid w:val="002240DD"/>
    <w:rsid w:val="00241E89"/>
    <w:rsid w:val="00242A03"/>
    <w:rsid w:val="00243EAC"/>
    <w:rsid w:val="00264E3F"/>
    <w:rsid w:val="00266B44"/>
    <w:rsid w:val="00291DCC"/>
    <w:rsid w:val="002A019B"/>
    <w:rsid w:val="002B7180"/>
    <w:rsid w:val="002C4B79"/>
    <w:rsid w:val="002D7122"/>
    <w:rsid w:val="002F0994"/>
    <w:rsid w:val="00322C7E"/>
    <w:rsid w:val="00322EE6"/>
    <w:rsid w:val="003369AE"/>
    <w:rsid w:val="0034312A"/>
    <w:rsid w:val="003864FE"/>
    <w:rsid w:val="003974B1"/>
    <w:rsid w:val="003A0D37"/>
    <w:rsid w:val="003C3177"/>
    <w:rsid w:val="0042006C"/>
    <w:rsid w:val="004202B1"/>
    <w:rsid w:val="0042594F"/>
    <w:rsid w:val="00427AD5"/>
    <w:rsid w:val="0043790D"/>
    <w:rsid w:val="004C0E70"/>
    <w:rsid w:val="00505EC5"/>
    <w:rsid w:val="00522D4B"/>
    <w:rsid w:val="005D0641"/>
    <w:rsid w:val="005D26DE"/>
    <w:rsid w:val="005F7A37"/>
    <w:rsid w:val="0060084F"/>
    <w:rsid w:val="00604CAC"/>
    <w:rsid w:val="006347BB"/>
    <w:rsid w:val="00652611"/>
    <w:rsid w:val="00675C77"/>
    <w:rsid w:val="00677867"/>
    <w:rsid w:val="00690D8F"/>
    <w:rsid w:val="00693899"/>
    <w:rsid w:val="00693A1C"/>
    <w:rsid w:val="006B3790"/>
    <w:rsid w:val="006D739C"/>
    <w:rsid w:val="006E3676"/>
    <w:rsid w:val="006F0128"/>
    <w:rsid w:val="007132F3"/>
    <w:rsid w:val="00720205"/>
    <w:rsid w:val="00721819"/>
    <w:rsid w:val="0072378E"/>
    <w:rsid w:val="007273B6"/>
    <w:rsid w:val="00735C94"/>
    <w:rsid w:val="00751CAC"/>
    <w:rsid w:val="0075763D"/>
    <w:rsid w:val="00761358"/>
    <w:rsid w:val="00767784"/>
    <w:rsid w:val="00780253"/>
    <w:rsid w:val="007B04BE"/>
    <w:rsid w:val="007B5E56"/>
    <w:rsid w:val="007B7F6E"/>
    <w:rsid w:val="007C6D5D"/>
    <w:rsid w:val="007C756D"/>
    <w:rsid w:val="007D5F52"/>
    <w:rsid w:val="007D6148"/>
    <w:rsid w:val="007F5828"/>
    <w:rsid w:val="00821DD9"/>
    <w:rsid w:val="00835387"/>
    <w:rsid w:val="00837BB5"/>
    <w:rsid w:val="00846665"/>
    <w:rsid w:val="0088064B"/>
    <w:rsid w:val="008C4091"/>
    <w:rsid w:val="008E00F8"/>
    <w:rsid w:val="008E7693"/>
    <w:rsid w:val="009003E7"/>
    <w:rsid w:val="009032AB"/>
    <w:rsid w:val="00913C10"/>
    <w:rsid w:val="00915FBA"/>
    <w:rsid w:val="00935E51"/>
    <w:rsid w:val="00937574"/>
    <w:rsid w:val="00972571"/>
    <w:rsid w:val="009769A3"/>
    <w:rsid w:val="00984C00"/>
    <w:rsid w:val="00991E19"/>
    <w:rsid w:val="00995CC9"/>
    <w:rsid w:val="00996DA2"/>
    <w:rsid w:val="00997EC6"/>
    <w:rsid w:val="009D012C"/>
    <w:rsid w:val="009D604D"/>
    <w:rsid w:val="009E226A"/>
    <w:rsid w:val="009F196C"/>
    <w:rsid w:val="00A07DC8"/>
    <w:rsid w:val="00A271BC"/>
    <w:rsid w:val="00A3243D"/>
    <w:rsid w:val="00A77EEF"/>
    <w:rsid w:val="00A808D6"/>
    <w:rsid w:val="00A97427"/>
    <w:rsid w:val="00AA767E"/>
    <w:rsid w:val="00AA7B5A"/>
    <w:rsid w:val="00AB4F05"/>
    <w:rsid w:val="00B1733A"/>
    <w:rsid w:val="00B174A1"/>
    <w:rsid w:val="00B223F7"/>
    <w:rsid w:val="00B23291"/>
    <w:rsid w:val="00B3728D"/>
    <w:rsid w:val="00B53C3C"/>
    <w:rsid w:val="00B56D2D"/>
    <w:rsid w:val="00B57198"/>
    <w:rsid w:val="00B6022E"/>
    <w:rsid w:val="00B92D9E"/>
    <w:rsid w:val="00BA0801"/>
    <w:rsid w:val="00BB2566"/>
    <w:rsid w:val="00BB64E5"/>
    <w:rsid w:val="00BE6F8B"/>
    <w:rsid w:val="00BE7566"/>
    <w:rsid w:val="00BF0E62"/>
    <w:rsid w:val="00BF4D54"/>
    <w:rsid w:val="00BF6840"/>
    <w:rsid w:val="00C116EA"/>
    <w:rsid w:val="00C15F27"/>
    <w:rsid w:val="00C43A17"/>
    <w:rsid w:val="00C72E2E"/>
    <w:rsid w:val="00C73DE9"/>
    <w:rsid w:val="00CA0B26"/>
    <w:rsid w:val="00CA439E"/>
    <w:rsid w:val="00CA4F2D"/>
    <w:rsid w:val="00CA782D"/>
    <w:rsid w:val="00CB289A"/>
    <w:rsid w:val="00CB314A"/>
    <w:rsid w:val="00CC00CB"/>
    <w:rsid w:val="00CD6D56"/>
    <w:rsid w:val="00CF1E71"/>
    <w:rsid w:val="00CF1FE2"/>
    <w:rsid w:val="00D21DB8"/>
    <w:rsid w:val="00D34909"/>
    <w:rsid w:val="00D577A3"/>
    <w:rsid w:val="00D61E8C"/>
    <w:rsid w:val="00D73F5E"/>
    <w:rsid w:val="00DA69EF"/>
    <w:rsid w:val="00DB4D8B"/>
    <w:rsid w:val="00DC03F9"/>
    <w:rsid w:val="00DC4536"/>
    <w:rsid w:val="00DC76EA"/>
    <w:rsid w:val="00DD6564"/>
    <w:rsid w:val="00E03B05"/>
    <w:rsid w:val="00E274C5"/>
    <w:rsid w:val="00E40518"/>
    <w:rsid w:val="00E50448"/>
    <w:rsid w:val="00E555F7"/>
    <w:rsid w:val="00E62097"/>
    <w:rsid w:val="00E64CD0"/>
    <w:rsid w:val="00EA5114"/>
    <w:rsid w:val="00EC4AFC"/>
    <w:rsid w:val="00ED2183"/>
    <w:rsid w:val="00EE1EC0"/>
    <w:rsid w:val="00F0138D"/>
    <w:rsid w:val="00F04840"/>
    <w:rsid w:val="00F17DCA"/>
    <w:rsid w:val="00F5368B"/>
    <w:rsid w:val="00F61966"/>
    <w:rsid w:val="00F76FBC"/>
    <w:rsid w:val="00F92C55"/>
    <w:rsid w:val="00FA6E76"/>
    <w:rsid w:val="00FB71D8"/>
    <w:rsid w:val="00FC3E41"/>
    <w:rsid w:val="00FF20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4462E"/>
  <w15:docId w15:val="{8A67AFE1-04DB-4C47-A186-9799B0E8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character" w:customStyle="1" w:styleId="20">
    <w:name w:val="Основной текст (2) + Полужирный"/>
    <w:rsid w:val="00BF0E6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styleId="a7">
    <w:name w:val="Strong"/>
    <w:basedOn w:val="a0"/>
    <w:uiPriority w:val="22"/>
    <w:qFormat/>
    <w:rsid w:val="00690D8F"/>
    <w:rPr>
      <w:b/>
      <w:bCs/>
    </w:rPr>
  </w:style>
  <w:style w:type="paragraph" w:styleId="a8">
    <w:name w:val="List Paragraph"/>
    <w:basedOn w:val="a"/>
    <w:uiPriority w:val="34"/>
    <w:qFormat/>
    <w:rsid w:val="00E64C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63EF4-4CF8-46C7-90FE-1BF9AFD03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7055</Words>
  <Characters>4022</Characters>
  <Application>Microsoft Office Word</Application>
  <DocSecurity>0</DocSecurity>
  <Lines>33</Lines>
  <Paragraphs>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 с</cp:lastModifiedBy>
  <cp:revision>26</cp:revision>
  <cp:lastPrinted>2026-03-01T11:50:00Z</cp:lastPrinted>
  <dcterms:created xsi:type="dcterms:W3CDTF">2026-09-08T09:23:00Z</dcterms:created>
  <dcterms:modified xsi:type="dcterms:W3CDTF">2026-09-09T08:52:00Z</dcterms:modified>
</cp:coreProperties>
</file>