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87423E" w14:textId="77777777" w:rsidR="007D26DF" w:rsidRPr="000623C3" w:rsidRDefault="007D26DF" w:rsidP="00347327">
      <w:pPr>
        <w:ind w:left="6096"/>
        <w:jc w:val="both"/>
        <w:rPr>
          <w:rFonts w:eastAsia="Calibri"/>
          <w:sz w:val="28"/>
          <w:szCs w:val="28"/>
        </w:rPr>
      </w:pPr>
      <w:bookmarkStart w:id="0" w:name="_Hlk178667405"/>
      <w:bookmarkStart w:id="1" w:name="_Hlk167877044"/>
      <w:bookmarkEnd w:id="0"/>
      <w:r w:rsidRPr="000623C3">
        <w:rPr>
          <w:rFonts w:eastAsia="Calibri"/>
          <w:sz w:val="28"/>
          <w:szCs w:val="28"/>
        </w:rPr>
        <w:t xml:space="preserve">ЗАТВЕРДЖЕНО </w:t>
      </w:r>
    </w:p>
    <w:p w14:paraId="6C054DDD" w14:textId="2D943E1A" w:rsidR="007D26DF" w:rsidRPr="000623C3" w:rsidRDefault="00991CE7" w:rsidP="00347327">
      <w:pPr>
        <w:ind w:left="6096"/>
        <w:jc w:val="both"/>
        <w:rPr>
          <w:rFonts w:eastAsia="Calibri"/>
          <w:sz w:val="28"/>
          <w:szCs w:val="28"/>
        </w:rPr>
      </w:pPr>
      <w:r>
        <w:rPr>
          <w:rFonts w:eastAsia="Calibri"/>
          <w:sz w:val="28"/>
          <w:szCs w:val="28"/>
        </w:rPr>
        <w:t xml:space="preserve">Протокол </w:t>
      </w:r>
      <w:r w:rsidR="007D26DF" w:rsidRPr="000623C3">
        <w:rPr>
          <w:rFonts w:eastAsia="Calibri"/>
          <w:sz w:val="28"/>
          <w:szCs w:val="28"/>
        </w:rPr>
        <w:t>засідання педагогічної ради військової частини А2900</w:t>
      </w:r>
    </w:p>
    <w:p w14:paraId="6AAE6423" w14:textId="0061A378" w:rsidR="0088766D" w:rsidRPr="0060561C" w:rsidRDefault="0060561C" w:rsidP="0088766D">
      <w:pPr>
        <w:ind w:left="6096"/>
        <w:jc w:val="both"/>
        <w:rPr>
          <w:rFonts w:eastAsia="Calibri"/>
          <w:sz w:val="28"/>
          <w:szCs w:val="28"/>
          <w:lang w:val="en-US"/>
        </w:rPr>
      </w:pPr>
      <w:r>
        <w:rPr>
          <w:rFonts w:eastAsia="Calibri"/>
          <w:sz w:val="28"/>
          <w:szCs w:val="28"/>
          <w:lang w:val="en-US"/>
        </w:rPr>
        <w:t>28</w:t>
      </w:r>
      <w:r w:rsidR="0088766D" w:rsidRPr="000623C3">
        <w:rPr>
          <w:rFonts w:eastAsia="Calibri"/>
          <w:sz w:val="28"/>
          <w:szCs w:val="28"/>
        </w:rPr>
        <w:t>.</w:t>
      </w:r>
      <w:r w:rsidR="0088766D">
        <w:rPr>
          <w:rFonts w:eastAsia="Calibri"/>
          <w:sz w:val="28"/>
          <w:szCs w:val="28"/>
        </w:rPr>
        <w:t>0</w:t>
      </w:r>
      <w:r>
        <w:rPr>
          <w:rFonts w:eastAsia="Calibri"/>
          <w:sz w:val="28"/>
          <w:szCs w:val="28"/>
          <w:lang w:val="en-US"/>
        </w:rPr>
        <w:t>8</w:t>
      </w:r>
      <w:r w:rsidR="0088766D" w:rsidRPr="000623C3">
        <w:rPr>
          <w:rFonts w:eastAsia="Calibri"/>
          <w:sz w:val="28"/>
          <w:szCs w:val="28"/>
        </w:rPr>
        <w:t>.202</w:t>
      </w:r>
      <w:r w:rsidR="0088766D">
        <w:rPr>
          <w:rFonts w:eastAsia="Calibri"/>
          <w:sz w:val="28"/>
          <w:szCs w:val="28"/>
        </w:rPr>
        <w:t>5</w:t>
      </w:r>
      <w:r w:rsidR="0088766D" w:rsidRPr="000623C3">
        <w:rPr>
          <w:rFonts w:eastAsia="Calibri"/>
          <w:sz w:val="28"/>
          <w:szCs w:val="28"/>
        </w:rPr>
        <w:t xml:space="preserve"> року</w:t>
      </w:r>
      <w:r w:rsidR="0088766D">
        <w:rPr>
          <w:rFonts w:eastAsia="Calibri"/>
          <w:sz w:val="28"/>
          <w:szCs w:val="28"/>
        </w:rPr>
        <w:t xml:space="preserve"> №</w:t>
      </w:r>
      <w:r>
        <w:rPr>
          <w:rFonts w:eastAsia="Calibri"/>
          <w:sz w:val="28"/>
          <w:szCs w:val="28"/>
          <w:lang w:val="en-US"/>
        </w:rPr>
        <w:t>7</w:t>
      </w:r>
    </w:p>
    <w:p w14:paraId="3C20FEAC" w14:textId="2C881B2C" w:rsidR="00B175E8" w:rsidRPr="00B175E8" w:rsidRDefault="00B175E8" w:rsidP="00895802">
      <w:pPr>
        <w:spacing w:line="254" w:lineRule="auto"/>
        <w:ind w:left="6663"/>
        <w:jc w:val="both"/>
        <w:rPr>
          <w:rFonts w:eastAsia="Calibri"/>
          <w:lang w:eastAsia="en-US"/>
        </w:rPr>
      </w:pPr>
    </w:p>
    <w:p w14:paraId="58D6E25A" w14:textId="45096FE0" w:rsidR="00B175E8" w:rsidRDefault="00B175E8" w:rsidP="00B175E8">
      <w:pPr>
        <w:spacing w:line="254" w:lineRule="auto"/>
        <w:ind w:left="5103"/>
        <w:jc w:val="both"/>
        <w:rPr>
          <w:rFonts w:eastAsia="Calibri"/>
          <w:lang w:eastAsia="en-US"/>
        </w:rPr>
      </w:pPr>
    </w:p>
    <w:p w14:paraId="737E29CA" w14:textId="77777777" w:rsidR="007503EA" w:rsidRPr="00B175E8" w:rsidRDefault="007503EA" w:rsidP="00B175E8">
      <w:pPr>
        <w:spacing w:line="254" w:lineRule="auto"/>
        <w:ind w:left="5103"/>
        <w:jc w:val="both"/>
        <w:rPr>
          <w:rFonts w:eastAsia="Calibri"/>
          <w:lang w:eastAsia="en-US"/>
        </w:rPr>
      </w:pPr>
    </w:p>
    <w:p w14:paraId="663F9CCF" w14:textId="2F27676D" w:rsidR="007D26DF" w:rsidRPr="00D17D94" w:rsidRDefault="007D26DF" w:rsidP="00D17D94">
      <w:pPr>
        <w:spacing w:line="254" w:lineRule="auto"/>
        <w:jc w:val="center"/>
        <w:rPr>
          <w:rFonts w:eastAsia="Calibri"/>
          <w:sz w:val="28"/>
          <w:szCs w:val="28"/>
          <w:lang w:val="ru-RU"/>
        </w:rPr>
      </w:pPr>
      <w:r w:rsidRPr="00D17D94">
        <w:rPr>
          <w:rFonts w:eastAsia="Calibri"/>
          <w:sz w:val="28"/>
          <w:szCs w:val="28"/>
          <w:lang w:val="ru-RU"/>
        </w:rPr>
        <w:t>О</w:t>
      </w:r>
      <w:r w:rsidR="00224CFC">
        <w:rPr>
          <w:rFonts w:eastAsia="Calibri"/>
          <w:sz w:val="28"/>
          <w:szCs w:val="28"/>
          <w:lang w:val="ru-RU"/>
        </w:rPr>
        <w:t>ПЕРАЦІЙН</w:t>
      </w:r>
      <w:r w:rsidR="000A0808">
        <w:rPr>
          <w:rFonts w:eastAsia="Calibri"/>
          <w:sz w:val="28"/>
          <w:szCs w:val="28"/>
          <w:lang w:val="ru-RU"/>
        </w:rPr>
        <w:t>О-МЕТОДИЧНА</w:t>
      </w:r>
      <w:r w:rsidR="00224CFC">
        <w:rPr>
          <w:rFonts w:eastAsia="Calibri"/>
          <w:sz w:val="28"/>
          <w:szCs w:val="28"/>
          <w:lang w:val="ru-RU"/>
        </w:rPr>
        <w:t xml:space="preserve"> КАРТКА №</w:t>
      </w:r>
      <w:r w:rsidR="0088766D">
        <w:rPr>
          <w:rFonts w:eastAsia="Calibri"/>
          <w:sz w:val="28"/>
          <w:szCs w:val="28"/>
          <w:lang w:val="ru-RU"/>
        </w:rPr>
        <w:t>8</w:t>
      </w:r>
      <w:r w:rsidR="002C7B28">
        <w:rPr>
          <w:rFonts w:eastAsia="Calibri"/>
          <w:sz w:val="28"/>
          <w:szCs w:val="28"/>
          <w:lang w:val="ru-RU"/>
        </w:rPr>
        <w:t>н</w:t>
      </w:r>
      <w:r w:rsidR="00540A75">
        <w:rPr>
          <w:rFonts w:eastAsia="Calibri"/>
          <w:sz w:val="28"/>
          <w:szCs w:val="28"/>
          <w:lang w:val="ru-RU"/>
        </w:rPr>
        <w:t>/</w:t>
      </w:r>
      <w:r w:rsidR="0088766D">
        <w:rPr>
          <w:rFonts w:eastAsia="Calibri"/>
          <w:sz w:val="28"/>
          <w:szCs w:val="28"/>
          <w:lang w:val="ru-RU"/>
        </w:rPr>
        <w:t>2</w:t>
      </w:r>
      <w:r w:rsidR="00540A75">
        <w:rPr>
          <w:rFonts w:eastAsia="Calibri"/>
          <w:sz w:val="28"/>
          <w:szCs w:val="28"/>
          <w:lang w:val="ru-RU"/>
        </w:rPr>
        <w:t>.</w:t>
      </w:r>
      <w:r w:rsidR="00CB7450">
        <w:rPr>
          <w:rFonts w:eastAsia="Calibri"/>
          <w:sz w:val="28"/>
          <w:szCs w:val="28"/>
          <w:lang w:val="ru-RU"/>
        </w:rPr>
        <w:t>2</w:t>
      </w:r>
      <w:r w:rsidR="00224CFC">
        <w:rPr>
          <w:rFonts w:eastAsia="Calibri"/>
          <w:sz w:val="28"/>
          <w:szCs w:val="28"/>
          <w:lang w:val="ru-RU"/>
        </w:rPr>
        <w:t>т</w:t>
      </w:r>
    </w:p>
    <w:p w14:paraId="12B0204E" w14:textId="77777777" w:rsidR="007D4343" w:rsidRDefault="007D4343" w:rsidP="007D4343">
      <w:pPr>
        <w:spacing w:line="259" w:lineRule="auto"/>
        <w:jc w:val="center"/>
        <w:rPr>
          <w:rFonts w:eastAsia="Calibri"/>
          <w:sz w:val="28"/>
          <w:szCs w:val="28"/>
          <w:u w:val="single"/>
        </w:rPr>
      </w:pPr>
      <w:r w:rsidRPr="007D26DF">
        <w:rPr>
          <w:rFonts w:eastAsia="Calibri"/>
          <w:sz w:val="28"/>
          <w:szCs w:val="28"/>
          <w:u w:val="single"/>
        </w:rPr>
        <w:t>для проведення заняття</w:t>
      </w:r>
      <w:r>
        <w:rPr>
          <w:rFonts w:eastAsia="Calibri"/>
          <w:sz w:val="28"/>
          <w:szCs w:val="28"/>
          <w:u w:val="single"/>
        </w:rPr>
        <w:t xml:space="preserve"> </w:t>
      </w:r>
      <w:r w:rsidRPr="007D26DF">
        <w:rPr>
          <w:rFonts w:eastAsia="Calibri"/>
          <w:sz w:val="28"/>
          <w:szCs w:val="28"/>
          <w:u w:val="single"/>
        </w:rPr>
        <w:t>з тактичної підготовки</w:t>
      </w:r>
      <w:r w:rsidRPr="007D26DF">
        <w:rPr>
          <w:rFonts w:eastAsia="Calibri"/>
          <w:sz w:val="28"/>
          <w:szCs w:val="28"/>
          <w:u w:val="single"/>
          <w:lang w:val="ru-RU"/>
        </w:rPr>
        <w:t xml:space="preserve"> </w:t>
      </w:r>
      <w:r w:rsidRPr="007D26DF">
        <w:rPr>
          <w:rFonts w:eastAsia="Calibri"/>
          <w:sz w:val="28"/>
          <w:szCs w:val="28"/>
          <w:u w:val="single"/>
        </w:rPr>
        <w:t>(БЗВП)</w:t>
      </w:r>
    </w:p>
    <w:p w14:paraId="6DB62F64" w14:textId="77777777" w:rsidR="007D26DF" w:rsidRPr="004B0963" w:rsidRDefault="007D26DF" w:rsidP="007D26DF">
      <w:pPr>
        <w:spacing w:line="259" w:lineRule="auto"/>
        <w:jc w:val="center"/>
        <w:rPr>
          <w:rFonts w:eastAsia="Calibri"/>
          <w:sz w:val="28"/>
          <w:szCs w:val="28"/>
          <w:u w:val="single"/>
        </w:rPr>
      </w:pPr>
    </w:p>
    <w:p w14:paraId="6E9E876A" w14:textId="77777777" w:rsidR="007D4343" w:rsidRPr="007D4343" w:rsidRDefault="007D4343" w:rsidP="007D4343">
      <w:pPr>
        <w:suppressAutoHyphens w:val="0"/>
        <w:autoSpaceDE w:val="0"/>
        <w:autoSpaceDN w:val="0"/>
        <w:adjustRightInd w:val="0"/>
        <w:jc w:val="both"/>
        <w:rPr>
          <w:color w:val="000000"/>
          <w:sz w:val="28"/>
          <w:lang w:eastAsia="uk-UA"/>
        </w:rPr>
      </w:pPr>
      <w:r w:rsidRPr="007D4343">
        <w:rPr>
          <w:b/>
          <w:sz w:val="28"/>
          <w:szCs w:val="28"/>
          <w:lang w:eastAsia="uk-UA"/>
        </w:rPr>
        <w:t xml:space="preserve">Тема. </w:t>
      </w:r>
      <w:bookmarkStart w:id="2" w:name="_Hlk181776243"/>
      <w:r w:rsidRPr="007D4343">
        <w:rPr>
          <w:bCs/>
          <w:color w:val="000000"/>
          <w:sz w:val="28"/>
          <w:lang w:eastAsia="uk-UA"/>
        </w:rPr>
        <w:t xml:space="preserve">Підготовка, постановка завдання та </w:t>
      </w:r>
      <w:bookmarkStart w:id="3" w:name="_Hlk183265388"/>
      <w:r w:rsidRPr="007D4343">
        <w:rPr>
          <w:bCs/>
          <w:color w:val="000000"/>
          <w:sz w:val="28"/>
          <w:lang w:eastAsia="uk-UA"/>
        </w:rPr>
        <w:t>ведення оборонного бою командиром групи (відділення).</w:t>
      </w:r>
      <w:bookmarkEnd w:id="3"/>
    </w:p>
    <w:bookmarkEnd w:id="2"/>
    <w:p w14:paraId="33474339" w14:textId="77777777" w:rsidR="008C65A5" w:rsidRDefault="008C65A5" w:rsidP="008C65A5">
      <w:pPr>
        <w:spacing w:after="14"/>
        <w:ind w:right="-1"/>
        <w:jc w:val="both"/>
        <w:rPr>
          <w:rFonts w:eastAsia="Calibri"/>
          <w:szCs w:val="28"/>
          <w:u w:val="single"/>
          <w:lang w:eastAsia="en-US"/>
        </w:rPr>
      </w:pPr>
    </w:p>
    <w:bookmarkEnd w:id="1"/>
    <w:p w14:paraId="729E25DB" w14:textId="59968D13" w:rsidR="000A0808" w:rsidRDefault="000A0808" w:rsidP="000A0808">
      <w:pPr>
        <w:jc w:val="both"/>
        <w:rPr>
          <w:b/>
          <w:bCs/>
          <w:color w:val="000000"/>
          <w:sz w:val="28"/>
          <w:szCs w:val="28"/>
          <w:lang w:eastAsia="uk-UA"/>
        </w:rPr>
      </w:pPr>
      <w:r w:rsidRPr="00604B91">
        <w:rPr>
          <w:b/>
          <w:bCs/>
          <w:color w:val="000000"/>
          <w:sz w:val="28"/>
          <w:szCs w:val="28"/>
          <w:lang w:eastAsia="uk-UA"/>
        </w:rPr>
        <w:t>Навчальн</w:t>
      </w:r>
      <w:r w:rsidR="00B5244F">
        <w:rPr>
          <w:b/>
          <w:bCs/>
          <w:color w:val="000000"/>
          <w:sz w:val="28"/>
          <w:szCs w:val="28"/>
          <w:lang w:eastAsia="uk-UA"/>
        </w:rPr>
        <w:t>і</w:t>
      </w:r>
      <w:r w:rsidRPr="00604B91">
        <w:rPr>
          <w:b/>
          <w:bCs/>
          <w:color w:val="000000"/>
          <w:sz w:val="28"/>
          <w:szCs w:val="28"/>
          <w:lang w:eastAsia="uk-UA"/>
        </w:rPr>
        <w:t xml:space="preserve"> питання</w:t>
      </w:r>
      <w:r>
        <w:rPr>
          <w:b/>
          <w:bCs/>
          <w:color w:val="000000"/>
          <w:sz w:val="28"/>
          <w:szCs w:val="28"/>
          <w:lang w:eastAsia="uk-UA"/>
        </w:rPr>
        <w:t>:</w:t>
      </w:r>
    </w:p>
    <w:p w14:paraId="54B79BB3" w14:textId="056F6664" w:rsidR="0017049D" w:rsidRPr="00F40CE0" w:rsidRDefault="00F2257E" w:rsidP="00F40CE0">
      <w:pPr>
        <w:spacing w:after="14"/>
        <w:ind w:right="-1" w:firstLine="709"/>
        <w:jc w:val="both"/>
        <w:rPr>
          <w:color w:val="000000"/>
          <w:sz w:val="28"/>
          <w:szCs w:val="22"/>
          <w:lang w:eastAsia="uk-UA"/>
        </w:rPr>
      </w:pPr>
      <w:r>
        <w:rPr>
          <w:bCs/>
          <w:color w:val="000000"/>
          <w:sz w:val="28"/>
          <w:lang w:eastAsia="uk-UA"/>
        </w:rPr>
        <w:t xml:space="preserve">1. </w:t>
      </w:r>
      <w:bookmarkStart w:id="4" w:name="_Hlk182986369"/>
      <w:r w:rsidR="007D4343" w:rsidRPr="007D4343">
        <w:rPr>
          <w:color w:val="000000"/>
          <w:sz w:val="28"/>
          <w:szCs w:val="22"/>
          <w:lang w:eastAsia="uk-UA"/>
        </w:rPr>
        <w:t xml:space="preserve">Комплексне тренування солдата у складі відділення (взводу): </w:t>
      </w:r>
      <w:bookmarkStart w:id="5" w:name="_Hlk183265515"/>
      <w:r w:rsidR="007D4343" w:rsidRPr="007D4343">
        <w:rPr>
          <w:color w:val="000000"/>
          <w:sz w:val="28"/>
          <w:szCs w:val="22"/>
          <w:lang w:eastAsia="uk-UA"/>
        </w:rPr>
        <w:t xml:space="preserve">Вихід на обладнану позицію за допомогою програмного забезпечення “КРОПИВА”, порядок взаємодії військовослужбовців в ході пересування, пароль-відгук, підготовка вогневої позиції, встановлення інженерних загороджень, встановлення засобів РЕБ, спостереження за діями противника (доповідь SALUTE), дії під час артилерійської підготовки противника, виявлення та протидія </w:t>
      </w:r>
      <w:proofErr w:type="spellStart"/>
      <w:r w:rsidR="007D4343" w:rsidRPr="007D4343">
        <w:rPr>
          <w:color w:val="000000"/>
          <w:sz w:val="28"/>
          <w:szCs w:val="22"/>
          <w:lang w:eastAsia="uk-UA"/>
        </w:rPr>
        <w:t>БпЛА</w:t>
      </w:r>
      <w:proofErr w:type="spellEnd"/>
      <w:r w:rsidR="007D4343" w:rsidRPr="007D4343">
        <w:rPr>
          <w:color w:val="000000"/>
          <w:sz w:val="28"/>
          <w:szCs w:val="22"/>
          <w:lang w:eastAsia="uk-UA"/>
        </w:rPr>
        <w:t xml:space="preserve"> (в укриття, до бою), відбиття нападу противника (“Контакт рапорт”, вибір та знищення цілі за командою та самостійно, зміна вогневої позиції, доповідь 3D),</w:t>
      </w:r>
      <w:r w:rsidR="00252889">
        <w:rPr>
          <w:color w:val="000000"/>
          <w:sz w:val="28"/>
          <w:szCs w:val="22"/>
          <w:lang w:eastAsia="uk-UA"/>
        </w:rPr>
        <w:t xml:space="preserve"> </w:t>
      </w:r>
      <w:r w:rsidR="00252889" w:rsidRPr="00252889">
        <w:rPr>
          <w:color w:val="000000"/>
          <w:sz w:val="28"/>
          <w:szCs w:val="22"/>
          <w:lang w:eastAsia="uk-UA"/>
        </w:rPr>
        <w:t xml:space="preserve">вправа «Протидія </w:t>
      </w:r>
      <w:proofErr w:type="spellStart"/>
      <w:r w:rsidR="00252889" w:rsidRPr="00252889">
        <w:rPr>
          <w:color w:val="000000"/>
          <w:sz w:val="28"/>
          <w:szCs w:val="22"/>
          <w:lang w:eastAsia="uk-UA"/>
        </w:rPr>
        <w:t>ШГр</w:t>
      </w:r>
      <w:proofErr w:type="spellEnd"/>
      <w:r w:rsidR="00252889" w:rsidRPr="00252889">
        <w:rPr>
          <w:color w:val="000000"/>
          <w:sz w:val="28"/>
          <w:szCs w:val="22"/>
          <w:lang w:eastAsia="uk-UA"/>
        </w:rPr>
        <w:t xml:space="preserve"> противника зі зміною вогневої позиції в обороні»</w:t>
      </w:r>
      <w:r w:rsidR="00CB2C79">
        <w:rPr>
          <w:color w:val="000000"/>
          <w:sz w:val="28"/>
          <w:szCs w:val="22"/>
          <w:lang w:eastAsia="uk-UA"/>
        </w:rPr>
        <w:t>,</w:t>
      </w:r>
      <w:r w:rsidR="00252889" w:rsidRPr="00252889">
        <w:rPr>
          <w:color w:val="000000"/>
          <w:sz w:val="28"/>
          <w:szCs w:val="22"/>
          <w:lang w:eastAsia="uk-UA"/>
        </w:rPr>
        <w:t xml:space="preserve"> Вправа «Завоювання вогневої переваги над противником з виходом у фланг </w:t>
      </w:r>
      <w:proofErr w:type="spellStart"/>
      <w:r w:rsidR="00252889" w:rsidRPr="00252889">
        <w:rPr>
          <w:color w:val="000000"/>
          <w:sz w:val="28"/>
          <w:szCs w:val="22"/>
          <w:lang w:eastAsia="uk-UA"/>
        </w:rPr>
        <w:t>Шгр</w:t>
      </w:r>
      <w:proofErr w:type="spellEnd"/>
      <w:r w:rsidR="00252889" w:rsidRPr="00252889">
        <w:rPr>
          <w:color w:val="000000"/>
          <w:sz w:val="28"/>
          <w:szCs w:val="22"/>
          <w:lang w:eastAsia="uk-UA"/>
        </w:rPr>
        <w:t xml:space="preserve"> противника в оборонному бою»</w:t>
      </w:r>
      <w:r w:rsidR="00CB2C79">
        <w:rPr>
          <w:color w:val="000000"/>
          <w:sz w:val="28"/>
          <w:szCs w:val="22"/>
          <w:lang w:eastAsia="uk-UA"/>
        </w:rPr>
        <w:t>,</w:t>
      </w:r>
      <w:r w:rsidR="00252889" w:rsidRPr="00252889">
        <w:rPr>
          <w:color w:val="000000"/>
          <w:sz w:val="28"/>
          <w:szCs w:val="22"/>
          <w:lang w:eastAsia="uk-UA"/>
        </w:rPr>
        <w:t xml:space="preserve"> Дуельна вправа «Зближення з противником в траншеї після метання ним гранати»</w:t>
      </w:r>
      <w:r w:rsidR="00AF6EC8">
        <w:rPr>
          <w:color w:val="000000"/>
          <w:sz w:val="28"/>
          <w:szCs w:val="22"/>
          <w:lang w:eastAsia="uk-UA"/>
        </w:rPr>
        <w:t>,</w:t>
      </w:r>
      <w:r w:rsidR="007D4343" w:rsidRPr="007D4343">
        <w:rPr>
          <w:color w:val="000000"/>
          <w:sz w:val="28"/>
          <w:szCs w:val="22"/>
          <w:lang w:eastAsia="uk-UA"/>
        </w:rPr>
        <w:t xml:space="preserve"> дії солдата після бою (доповідь ACE), </w:t>
      </w:r>
      <w:r w:rsidR="00484C14" w:rsidRPr="00484C14">
        <w:rPr>
          <w:color w:val="000000"/>
          <w:sz w:val="28"/>
          <w:szCs w:val="22"/>
          <w:lang w:eastAsia="uk-UA"/>
        </w:rPr>
        <w:t>“Запит MEDEVAC”</w:t>
      </w:r>
      <w:r w:rsidR="0088766D">
        <w:rPr>
          <w:color w:val="000000"/>
          <w:sz w:val="28"/>
          <w:szCs w:val="22"/>
          <w:lang w:eastAsia="uk-UA"/>
        </w:rPr>
        <w:t>.</w:t>
      </w:r>
    </w:p>
    <w:bookmarkEnd w:id="4"/>
    <w:bookmarkEnd w:id="5"/>
    <w:p w14:paraId="6F5A24F2" w14:textId="77777777" w:rsidR="00F2257E" w:rsidRPr="007D26DF" w:rsidRDefault="00F2257E" w:rsidP="0017049D">
      <w:pPr>
        <w:ind w:firstLine="567"/>
        <w:jc w:val="both"/>
        <w:rPr>
          <w:b/>
          <w:color w:val="000000" w:themeColor="text1"/>
          <w:sz w:val="28"/>
          <w:szCs w:val="28"/>
          <w:lang w:eastAsia="uk-UA"/>
        </w:rPr>
      </w:pPr>
    </w:p>
    <w:p w14:paraId="184FB80F" w14:textId="606441DB" w:rsidR="00F40CE0" w:rsidRPr="001125F1" w:rsidRDefault="00F40CE0" w:rsidP="00F40CE0">
      <w:pPr>
        <w:tabs>
          <w:tab w:val="left" w:pos="851"/>
        </w:tabs>
        <w:spacing w:after="14"/>
        <w:ind w:right="-1"/>
        <w:jc w:val="both"/>
        <w:rPr>
          <w:b/>
          <w:sz w:val="28"/>
          <w:szCs w:val="28"/>
          <w:lang w:eastAsia="en-US"/>
        </w:rPr>
      </w:pPr>
      <w:r w:rsidRPr="001125F1">
        <w:rPr>
          <w:b/>
          <w:sz w:val="28"/>
          <w:szCs w:val="28"/>
          <w:lang w:eastAsia="en-US"/>
        </w:rPr>
        <w:t xml:space="preserve">Мета: </w:t>
      </w:r>
      <w:bookmarkStart w:id="6" w:name="_Hlk182234980"/>
      <w:r w:rsidR="008C65A5">
        <w:rPr>
          <w:color w:val="000000"/>
          <w:sz w:val="28"/>
          <w:szCs w:val="22"/>
          <w:lang w:eastAsia="uk-UA"/>
        </w:rPr>
        <w:t>т</w:t>
      </w:r>
      <w:r w:rsidR="008C65A5" w:rsidRPr="00E81DA8">
        <w:rPr>
          <w:color w:val="000000"/>
          <w:sz w:val="28"/>
          <w:szCs w:val="22"/>
          <w:lang w:eastAsia="uk-UA"/>
        </w:rPr>
        <w:t>ренува</w:t>
      </w:r>
      <w:r w:rsidR="008C65A5">
        <w:rPr>
          <w:color w:val="000000"/>
          <w:sz w:val="28"/>
          <w:szCs w:val="22"/>
          <w:lang w:eastAsia="uk-UA"/>
        </w:rPr>
        <w:t xml:space="preserve">ти військовослужбовця </w:t>
      </w:r>
      <w:r w:rsidR="008C65A5" w:rsidRPr="00E81DA8">
        <w:rPr>
          <w:color w:val="000000"/>
          <w:sz w:val="28"/>
          <w:szCs w:val="22"/>
          <w:lang w:eastAsia="uk-UA"/>
        </w:rPr>
        <w:t>ді</w:t>
      </w:r>
      <w:r w:rsidR="008C65A5">
        <w:rPr>
          <w:color w:val="000000"/>
          <w:sz w:val="28"/>
          <w:szCs w:val="22"/>
          <w:lang w:eastAsia="uk-UA"/>
        </w:rPr>
        <w:t>ям</w:t>
      </w:r>
      <w:r w:rsidR="008C65A5" w:rsidRPr="00E81DA8">
        <w:rPr>
          <w:color w:val="000000"/>
          <w:sz w:val="28"/>
          <w:szCs w:val="22"/>
          <w:lang w:eastAsia="uk-UA"/>
        </w:rPr>
        <w:t xml:space="preserve"> </w:t>
      </w:r>
      <w:bookmarkEnd w:id="6"/>
      <w:r w:rsidR="007D4343" w:rsidRPr="007D4343">
        <w:rPr>
          <w:color w:val="000000"/>
          <w:sz w:val="28"/>
          <w:szCs w:val="22"/>
          <w:lang w:eastAsia="uk-UA"/>
        </w:rPr>
        <w:t>ведення оборонного бою</w:t>
      </w:r>
      <w:r w:rsidR="007D4343">
        <w:rPr>
          <w:color w:val="000000"/>
          <w:sz w:val="28"/>
          <w:szCs w:val="22"/>
          <w:lang w:eastAsia="uk-UA"/>
        </w:rPr>
        <w:t>.</w:t>
      </w:r>
    </w:p>
    <w:p w14:paraId="5FEC6982" w14:textId="3B1770D8" w:rsidR="00BE0E7A" w:rsidRPr="00991CE7" w:rsidRDefault="00BE0E7A" w:rsidP="00991CE7">
      <w:pPr>
        <w:jc w:val="both"/>
        <w:rPr>
          <w:rFonts w:eastAsia="Calibri"/>
          <w:snapToGrid w:val="0"/>
          <w:color w:val="000000"/>
          <w:sz w:val="28"/>
          <w:szCs w:val="28"/>
          <w:lang w:eastAsia="en-US"/>
        </w:rPr>
      </w:pPr>
    </w:p>
    <w:p w14:paraId="525223FE" w14:textId="376D15BD" w:rsidR="0043421D" w:rsidRPr="0043421D" w:rsidRDefault="0043421D" w:rsidP="0043421D">
      <w:pPr>
        <w:rPr>
          <w:sz w:val="28"/>
          <w:szCs w:val="28"/>
        </w:rPr>
      </w:pPr>
      <w:r w:rsidRPr="0043421D">
        <w:rPr>
          <w:b/>
          <w:sz w:val="28"/>
          <w:szCs w:val="28"/>
        </w:rPr>
        <w:t>Час:</w:t>
      </w:r>
      <w:r w:rsidRPr="0043421D">
        <w:rPr>
          <w:sz w:val="28"/>
          <w:szCs w:val="28"/>
        </w:rPr>
        <w:t xml:space="preserve"> </w:t>
      </w:r>
      <w:r w:rsidR="00CB7450">
        <w:rPr>
          <w:sz w:val="28"/>
          <w:szCs w:val="28"/>
        </w:rPr>
        <w:t>7</w:t>
      </w:r>
      <w:r w:rsidR="0088766D">
        <w:rPr>
          <w:sz w:val="28"/>
          <w:szCs w:val="28"/>
        </w:rPr>
        <w:t>0</w:t>
      </w:r>
      <w:r w:rsidRPr="0043421D">
        <w:rPr>
          <w:sz w:val="28"/>
          <w:szCs w:val="28"/>
        </w:rPr>
        <w:t xml:space="preserve"> хвилин</w:t>
      </w:r>
    </w:p>
    <w:p w14:paraId="71D3E259" w14:textId="77777777" w:rsidR="0043421D" w:rsidRPr="0043421D" w:rsidRDefault="0043421D" w:rsidP="0043421D">
      <w:pPr>
        <w:rPr>
          <w:color w:val="000000" w:themeColor="text1"/>
          <w:sz w:val="28"/>
          <w:szCs w:val="28"/>
        </w:rPr>
      </w:pPr>
    </w:p>
    <w:p w14:paraId="689F587B" w14:textId="4AF6EA6E" w:rsidR="0043421D" w:rsidRPr="0043421D" w:rsidRDefault="0043421D" w:rsidP="0043421D">
      <w:pPr>
        <w:rPr>
          <w:sz w:val="28"/>
          <w:szCs w:val="28"/>
        </w:rPr>
      </w:pPr>
      <w:r w:rsidRPr="0043421D">
        <w:rPr>
          <w:b/>
          <w:sz w:val="28"/>
          <w:szCs w:val="28"/>
        </w:rPr>
        <w:t>Метод:</w:t>
      </w:r>
      <w:r w:rsidR="00567173">
        <w:rPr>
          <w:sz w:val="28"/>
          <w:szCs w:val="28"/>
        </w:rPr>
        <w:t xml:space="preserve"> </w:t>
      </w:r>
      <w:r w:rsidR="00644334">
        <w:rPr>
          <w:sz w:val="28"/>
          <w:szCs w:val="28"/>
        </w:rPr>
        <w:t>практичне</w:t>
      </w:r>
      <w:r w:rsidRPr="0043421D">
        <w:rPr>
          <w:sz w:val="28"/>
          <w:szCs w:val="28"/>
        </w:rPr>
        <w:t xml:space="preserve"> заняття.</w:t>
      </w:r>
    </w:p>
    <w:p w14:paraId="0E51F1A6" w14:textId="77777777" w:rsidR="007503EA" w:rsidRPr="0043421D" w:rsidRDefault="007503EA" w:rsidP="004E5BA1">
      <w:pPr>
        <w:jc w:val="both"/>
        <w:rPr>
          <w:bCs/>
          <w:color w:val="000000" w:themeColor="text1"/>
          <w:sz w:val="28"/>
          <w:szCs w:val="28"/>
          <w:lang w:eastAsia="uk-UA"/>
        </w:rPr>
      </w:pPr>
    </w:p>
    <w:p w14:paraId="09B047B5" w14:textId="311E5000" w:rsidR="00644334" w:rsidRPr="00644334" w:rsidRDefault="0043421D" w:rsidP="00FF6DF0">
      <w:pPr>
        <w:tabs>
          <w:tab w:val="left" w:pos="426"/>
        </w:tabs>
        <w:jc w:val="both"/>
        <w:rPr>
          <w:color w:val="000000" w:themeColor="text1"/>
          <w:sz w:val="28"/>
          <w:szCs w:val="28"/>
        </w:rPr>
      </w:pPr>
      <w:bookmarkStart w:id="7" w:name="_Hlk181788635"/>
      <w:bookmarkStart w:id="8" w:name="_Hlk167877166"/>
      <w:r w:rsidRPr="0043421D">
        <w:rPr>
          <w:b/>
          <w:color w:val="000000" w:themeColor="text1"/>
          <w:sz w:val="28"/>
          <w:szCs w:val="28"/>
        </w:rPr>
        <w:t>Матеріально-технічне забезпечення:</w:t>
      </w:r>
      <w:r w:rsidR="00567173">
        <w:rPr>
          <w:b/>
          <w:color w:val="000000" w:themeColor="text1"/>
          <w:sz w:val="28"/>
          <w:szCs w:val="28"/>
        </w:rPr>
        <w:t xml:space="preserve"> </w:t>
      </w:r>
      <w:r w:rsidR="007D4343" w:rsidRPr="007D4343">
        <w:rPr>
          <w:color w:val="000000" w:themeColor="text1"/>
          <w:sz w:val="28"/>
          <w:szCs w:val="28"/>
        </w:rPr>
        <w:t>штатна зброя, спорядження, засоби захисту на кожного військовослужбовця, засоби зв’язку, планшет</w:t>
      </w:r>
      <w:r w:rsidR="007D4343">
        <w:rPr>
          <w:color w:val="000000" w:themeColor="text1"/>
          <w:sz w:val="28"/>
          <w:szCs w:val="28"/>
        </w:rPr>
        <w:t>, засоби РЕБ, медичні но</w:t>
      </w:r>
      <w:r w:rsidR="00606CD0">
        <w:rPr>
          <w:color w:val="000000" w:themeColor="text1"/>
          <w:sz w:val="28"/>
          <w:szCs w:val="28"/>
        </w:rPr>
        <w:t xml:space="preserve">ші, </w:t>
      </w:r>
      <w:r w:rsidR="00606CD0">
        <w:rPr>
          <w:sz w:val="28"/>
          <w:szCs w:val="28"/>
          <w:lang w:eastAsia="en-US"/>
        </w:rPr>
        <w:t>імітаційні міни.</w:t>
      </w:r>
    </w:p>
    <w:bookmarkEnd w:id="7"/>
    <w:p w14:paraId="744EDE95" w14:textId="77777777" w:rsidR="00567173" w:rsidRDefault="00567173" w:rsidP="0043421D">
      <w:pPr>
        <w:rPr>
          <w:color w:val="000000" w:themeColor="text1"/>
          <w:sz w:val="28"/>
          <w:szCs w:val="28"/>
        </w:rPr>
      </w:pPr>
    </w:p>
    <w:p w14:paraId="57C24A50" w14:textId="02994611" w:rsidR="00567173" w:rsidRDefault="00567173" w:rsidP="00567173">
      <w:pPr>
        <w:tabs>
          <w:tab w:val="left" w:pos="284"/>
        </w:tabs>
        <w:autoSpaceDE w:val="0"/>
        <w:autoSpaceDN w:val="0"/>
        <w:adjustRightInd w:val="0"/>
        <w:jc w:val="both"/>
        <w:rPr>
          <w:b/>
          <w:sz w:val="28"/>
          <w:szCs w:val="28"/>
        </w:rPr>
      </w:pPr>
      <w:r>
        <w:rPr>
          <w:b/>
          <w:sz w:val="28"/>
          <w:szCs w:val="28"/>
        </w:rPr>
        <w:t>Мет</w:t>
      </w:r>
      <w:r w:rsidR="00C13EAC">
        <w:rPr>
          <w:b/>
          <w:sz w:val="28"/>
          <w:szCs w:val="28"/>
        </w:rPr>
        <w:t xml:space="preserve">одичні рекомендації </w:t>
      </w:r>
      <w:r>
        <w:rPr>
          <w:b/>
          <w:sz w:val="28"/>
          <w:szCs w:val="28"/>
        </w:rPr>
        <w:t>:</w:t>
      </w:r>
    </w:p>
    <w:p w14:paraId="54436544" w14:textId="7D8C5579" w:rsidR="00EC0211" w:rsidRDefault="00EC0211" w:rsidP="00EC0211">
      <w:pPr>
        <w:tabs>
          <w:tab w:val="left" w:pos="0"/>
        </w:tabs>
        <w:ind w:firstLine="709"/>
        <w:jc w:val="both"/>
        <w:rPr>
          <w:sz w:val="28"/>
          <w:szCs w:val="28"/>
        </w:rPr>
      </w:pPr>
      <w:bookmarkStart w:id="9" w:name="_Hlk181609373"/>
      <w:r>
        <w:rPr>
          <w:sz w:val="28"/>
          <w:szCs w:val="28"/>
        </w:rPr>
        <w:t>З</w:t>
      </w:r>
      <w:r w:rsidRPr="007D26DF">
        <w:rPr>
          <w:sz w:val="28"/>
          <w:szCs w:val="28"/>
        </w:rPr>
        <w:t>аняття провод</w:t>
      </w:r>
      <w:r>
        <w:rPr>
          <w:sz w:val="28"/>
          <w:szCs w:val="28"/>
        </w:rPr>
        <w:t>и</w:t>
      </w:r>
      <w:r w:rsidRPr="007D26DF">
        <w:rPr>
          <w:sz w:val="28"/>
          <w:szCs w:val="28"/>
        </w:rPr>
        <w:t xml:space="preserve">ться </w:t>
      </w:r>
      <w:r>
        <w:rPr>
          <w:sz w:val="28"/>
          <w:szCs w:val="28"/>
        </w:rPr>
        <w:t xml:space="preserve">у складі навчального взводу (групи) </w:t>
      </w:r>
      <w:bookmarkEnd w:id="9"/>
      <w:r w:rsidR="00644334" w:rsidRPr="00644334">
        <w:rPr>
          <w:color w:val="000000"/>
          <w:sz w:val="28"/>
          <w:szCs w:val="28"/>
          <w:lang w:eastAsia="en-US"/>
        </w:rPr>
        <w:t>методом практичного відпрацювання дій та вправ під керівництвом викладача</w:t>
      </w:r>
      <w:r w:rsidR="00644334">
        <w:rPr>
          <w:color w:val="000000"/>
          <w:sz w:val="28"/>
          <w:szCs w:val="28"/>
          <w:lang w:eastAsia="en-US"/>
        </w:rPr>
        <w:t xml:space="preserve"> (інструктора).</w:t>
      </w:r>
      <w:r w:rsidR="00644334" w:rsidRPr="00644334">
        <w:rPr>
          <w:color w:val="000000"/>
          <w:sz w:val="28"/>
          <w:szCs w:val="28"/>
          <w:lang w:eastAsia="en-US"/>
        </w:rPr>
        <w:t xml:space="preserve"> </w:t>
      </w:r>
    </w:p>
    <w:p w14:paraId="58E2DCBB" w14:textId="77777777" w:rsidR="00D17D94" w:rsidRDefault="00D17D94" w:rsidP="00567173">
      <w:pPr>
        <w:tabs>
          <w:tab w:val="left" w:pos="284"/>
        </w:tabs>
        <w:autoSpaceDE w:val="0"/>
        <w:autoSpaceDN w:val="0"/>
        <w:adjustRightInd w:val="0"/>
        <w:jc w:val="both"/>
        <w:rPr>
          <w:b/>
          <w:sz w:val="28"/>
          <w:szCs w:val="28"/>
        </w:rPr>
      </w:pPr>
    </w:p>
    <w:p w14:paraId="53A9D107" w14:textId="77777777" w:rsidR="00567173" w:rsidRPr="00075429" w:rsidRDefault="00567173" w:rsidP="00567173">
      <w:pPr>
        <w:tabs>
          <w:tab w:val="left" w:pos="284"/>
        </w:tabs>
        <w:autoSpaceDE w:val="0"/>
        <w:autoSpaceDN w:val="0"/>
        <w:adjustRightInd w:val="0"/>
        <w:contextualSpacing/>
        <w:jc w:val="both"/>
        <w:rPr>
          <w:b/>
          <w:i/>
          <w:sz w:val="28"/>
          <w:szCs w:val="28"/>
        </w:rPr>
      </w:pPr>
      <w:r w:rsidRPr="00075429">
        <w:rPr>
          <w:b/>
          <w:i/>
          <w:sz w:val="28"/>
          <w:szCs w:val="28"/>
        </w:rPr>
        <w:t>Вступна частина:</w:t>
      </w:r>
    </w:p>
    <w:p w14:paraId="34C4DDF3" w14:textId="578F72B4" w:rsidR="00567173" w:rsidRDefault="00567173" w:rsidP="00EC0211">
      <w:pPr>
        <w:autoSpaceDE w:val="0"/>
        <w:autoSpaceDN w:val="0"/>
        <w:adjustRightInd w:val="0"/>
        <w:ind w:firstLine="709"/>
        <w:contextualSpacing/>
        <w:jc w:val="both"/>
        <w:rPr>
          <w:sz w:val="28"/>
          <w:szCs w:val="28"/>
        </w:rPr>
      </w:pPr>
      <w:r>
        <w:rPr>
          <w:sz w:val="28"/>
          <w:szCs w:val="28"/>
        </w:rPr>
        <w:t>П</w:t>
      </w:r>
      <w:r w:rsidRPr="009A3BA7">
        <w:rPr>
          <w:sz w:val="28"/>
          <w:szCs w:val="28"/>
        </w:rPr>
        <w:t>еревіряю наявність особового складу</w:t>
      </w:r>
      <w:r>
        <w:rPr>
          <w:sz w:val="28"/>
          <w:szCs w:val="28"/>
        </w:rPr>
        <w:t xml:space="preserve"> та спорядження. Доводжу </w:t>
      </w:r>
      <w:r w:rsidRPr="009A3BA7">
        <w:rPr>
          <w:sz w:val="28"/>
          <w:szCs w:val="28"/>
        </w:rPr>
        <w:t>тему та мету заняття</w:t>
      </w:r>
      <w:r>
        <w:rPr>
          <w:sz w:val="28"/>
          <w:szCs w:val="28"/>
        </w:rPr>
        <w:t>,</w:t>
      </w:r>
      <w:r w:rsidRPr="009A3BA7">
        <w:rPr>
          <w:sz w:val="28"/>
          <w:szCs w:val="28"/>
        </w:rPr>
        <w:t xml:space="preserve"> час проведення заняття</w:t>
      </w:r>
      <w:r>
        <w:rPr>
          <w:sz w:val="28"/>
          <w:szCs w:val="28"/>
        </w:rPr>
        <w:t>,</w:t>
      </w:r>
      <w:r w:rsidRPr="009A3BA7">
        <w:rPr>
          <w:sz w:val="28"/>
          <w:szCs w:val="28"/>
        </w:rPr>
        <w:t xml:space="preserve"> місце проведення заняття</w:t>
      </w:r>
      <w:r>
        <w:rPr>
          <w:sz w:val="28"/>
          <w:szCs w:val="28"/>
        </w:rPr>
        <w:t xml:space="preserve"> та</w:t>
      </w:r>
      <w:r w:rsidRPr="009A3BA7">
        <w:rPr>
          <w:sz w:val="28"/>
          <w:szCs w:val="28"/>
        </w:rPr>
        <w:t xml:space="preserve"> порядок проведення заняття</w:t>
      </w:r>
      <w:r>
        <w:rPr>
          <w:sz w:val="28"/>
          <w:szCs w:val="28"/>
        </w:rPr>
        <w:t>.</w:t>
      </w:r>
    </w:p>
    <w:p w14:paraId="1B696297" w14:textId="77777777" w:rsidR="00FF6DF0" w:rsidRDefault="00FF6DF0" w:rsidP="00FF6DF0">
      <w:pPr>
        <w:tabs>
          <w:tab w:val="left" w:pos="284"/>
        </w:tabs>
        <w:autoSpaceDE w:val="0"/>
        <w:autoSpaceDN w:val="0"/>
        <w:adjustRightInd w:val="0"/>
        <w:contextualSpacing/>
        <w:jc w:val="both"/>
        <w:rPr>
          <w:b/>
          <w:i/>
          <w:sz w:val="28"/>
          <w:szCs w:val="28"/>
        </w:rPr>
      </w:pPr>
    </w:p>
    <w:p w14:paraId="6F43FBC8" w14:textId="2E44034C" w:rsidR="00FF6DF0" w:rsidRPr="005C6668" w:rsidRDefault="00FF6DF0" w:rsidP="00FF6DF0">
      <w:pPr>
        <w:tabs>
          <w:tab w:val="left" w:pos="284"/>
        </w:tabs>
        <w:autoSpaceDE w:val="0"/>
        <w:autoSpaceDN w:val="0"/>
        <w:adjustRightInd w:val="0"/>
        <w:contextualSpacing/>
        <w:jc w:val="both"/>
        <w:rPr>
          <w:b/>
          <w:i/>
          <w:sz w:val="28"/>
          <w:szCs w:val="28"/>
        </w:rPr>
      </w:pPr>
      <w:r w:rsidRPr="00075429">
        <w:rPr>
          <w:b/>
          <w:i/>
          <w:sz w:val="28"/>
          <w:szCs w:val="28"/>
        </w:rPr>
        <w:t>Основна частина</w:t>
      </w:r>
      <w:r>
        <w:rPr>
          <w:b/>
          <w:i/>
          <w:sz w:val="28"/>
          <w:szCs w:val="28"/>
        </w:rPr>
        <w:t xml:space="preserve"> до навчального питання </w:t>
      </w:r>
      <w:r w:rsidR="0017049D">
        <w:rPr>
          <w:b/>
          <w:i/>
          <w:sz w:val="28"/>
          <w:szCs w:val="28"/>
        </w:rPr>
        <w:t>1</w:t>
      </w:r>
      <w:r w:rsidRPr="00075429">
        <w:rPr>
          <w:b/>
          <w:i/>
          <w:sz w:val="28"/>
          <w:szCs w:val="28"/>
        </w:rPr>
        <w:t>:</w:t>
      </w:r>
    </w:p>
    <w:p w14:paraId="0DCCF4B0" w14:textId="0CC3B07F" w:rsidR="0059181F" w:rsidRDefault="005C0F2F" w:rsidP="0017049D">
      <w:pPr>
        <w:autoSpaceDE w:val="0"/>
        <w:autoSpaceDN w:val="0"/>
        <w:adjustRightInd w:val="0"/>
        <w:ind w:firstLine="709"/>
        <w:jc w:val="both"/>
        <w:rPr>
          <w:bCs/>
          <w:color w:val="000000" w:themeColor="text1"/>
          <w:sz w:val="28"/>
          <w:szCs w:val="28"/>
        </w:rPr>
      </w:pPr>
      <w:bookmarkStart w:id="10" w:name="_Hlk181788659"/>
      <w:bookmarkStart w:id="11" w:name="_Hlk181777270"/>
      <w:bookmarkStart w:id="12" w:name="_Hlk181776449"/>
      <w:r w:rsidRPr="005C0F2F">
        <w:rPr>
          <w:bCs/>
          <w:color w:val="000000" w:themeColor="text1"/>
          <w:sz w:val="28"/>
          <w:szCs w:val="28"/>
        </w:rPr>
        <w:lastRenderedPageBreak/>
        <w:t xml:space="preserve">Заняття проводиться на місцевості (у полі) у складі навчального взводу (групи). Військовослужбовці </w:t>
      </w:r>
      <w:r w:rsidR="0059181F">
        <w:rPr>
          <w:bCs/>
          <w:color w:val="000000" w:themeColor="text1"/>
          <w:sz w:val="28"/>
          <w:szCs w:val="28"/>
        </w:rPr>
        <w:t>відпрацьовують вправи</w:t>
      </w:r>
      <w:r w:rsidR="007D4343">
        <w:rPr>
          <w:bCs/>
          <w:color w:val="000000" w:themeColor="text1"/>
          <w:sz w:val="28"/>
          <w:szCs w:val="28"/>
        </w:rPr>
        <w:t>:</w:t>
      </w:r>
      <w:r w:rsidR="0059181F">
        <w:rPr>
          <w:bCs/>
          <w:color w:val="000000" w:themeColor="text1"/>
          <w:sz w:val="28"/>
          <w:szCs w:val="28"/>
        </w:rPr>
        <w:t xml:space="preserve"> </w:t>
      </w:r>
      <w:r w:rsidR="007D4343">
        <w:rPr>
          <w:color w:val="000000"/>
          <w:sz w:val="28"/>
          <w:szCs w:val="22"/>
          <w:lang w:eastAsia="uk-UA"/>
        </w:rPr>
        <w:t>в</w:t>
      </w:r>
      <w:r w:rsidR="007D4343" w:rsidRPr="007D4343">
        <w:rPr>
          <w:color w:val="000000"/>
          <w:sz w:val="28"/>
          <w:szCs w:val="22"/>
          <w:lang w:eastAsia="uk-UA"/>
        </w:rPr>
        <w:t xml:space="preserve">ихід на обладнану позицію за допомогою програмного забезпечення “КРОПИВА”, порядок взаємодії військовослужбовців в ході пересування, пароль-відгук, підготовка вогневої позиції, встановлення інженерних загороджень, встановлення засобів РЕБ, спостереження за діями противника (доповідь SALUTE), дії під час артилерійської підготовки противника, виявлення та протидія </w:t>
      </w:r>
      <w:proofErr w:type="spellStart"/>
      <w:r w:rsidR="007D4343" w:rsidRPr="007D4343">
        <w:rPr>
          <w:color w:val="000000"/>
          <w:sz w:val="28"/>
          <w:szCs w:val="22"/>
          <w:lang w:eastAsia="uk-UA"/>
        </w:rPr>
        <w:t>БпЛА</w:t>
      </w:r>
      <w:proofErr w:type="spellEnd"/>
      <w:r w:rsidR="007D4343" w:rsidRPr="007D4343">
        <w:rPr>
          <w:color w:val="000000"/>
          <w:sz w:val="28"/>
          <w:szCs w:val="22"/>
          <w:lang w:eastAsia="uk-UA"/>
        </w:rPr>
        <w:t xml:space="preserve"> (в укриття, до бою), відбиття нападу противника (“Контакт рапорт”, вибір та знищення цілі за командою та самостійно, зміна вогневої позиції, доповідь 3D),</w:t>
      </w:r>
      <w:r w:rsidR="00AF6EC8">
        <w:rPr>
          <w:color w:val="000000"/>
          <w:sz w:val="28"/>
          <w:szCs w:val="22"/>
          <w:lang w:eastAsia="uk-UA"/>
        </w:rPr>
        <w:t xml:space="preserve"> </w:t>
      </w:r>
      <w:r w:rsidR="00AF6EC8" w:rsidRPr="00252889">
        <w:rPr>
          <w:color w:val="000000"/>
          <w:sz w:val="28"/>
          <w:szCs w:val="22"/>
          <w:lang w:eastAsia="uk-UA"/>
        </w:rPr>
        <w:t xml:space="preserve">вправа «Протидія </w:t>
      </w:r>
      <w:proofErr w:type="spellStart"/>
      <w:r w:rsidR="00AF6EC8" w:rsidRPr="00252889">
        <w:rPr>
          <w:color w:val="000000"/>
          <w:sz w:val="28"/>
          <w:szCs w:val="22"/>
          <w:lang w:eastAsia="uk-UA"/>
        </w:rPr>
        <w:t>ШГр</w:t>
      </w:r>
      <w:proofErr w:type="spellEnd"/>
      <w:r w:rsidR="00AF6EC8" w:rsidRPr="00252889">
        <w:rPr>
          <w:color w:val="000000"/>
          <w:sz w:val="28"/>
          <w:szCs w:val="22"/>
          <w:lang w:eastAsia="uk-UA"/>
        </w:rPr>
        <w:t xml:space="preserve"> противника зі зміною вогневої позиції в обороні»</w:t>
      </w:r>
      <w:r w:rsidR="00AF6EC8">
        <w:rPr>
          <w:color w:val="000000"/>
          <w:sz w:val="28"/>
          <w:szCs w:val="22"/>
          <w:lang w:eastAsia="uk-UA"/>
        </w:rPr>
        <w:t>,</w:t>
      </w:r>
      <w:r w:rsidR="00AF6EC8" w:rsidRPr="00252889">
        <w:rPr>
          <w:color w:val="000000"/>
          <w:sz w:val="28"/>
          <w:szCs w:val="22"/>
          <w:lang w:eastAsia="uk-UA"/>
        </w:rPr>
        <w:t xml:space="preserve"> Вправа «Завоювання вогневої переваги над противником з виходом у фланг </w:t>
      </w:r>
      <w:proofErr w:type="spellStart"/>
      <w:r w:rsidR="00AF6EC8" w:rsidRPr="00252889">
        <w:rPr>
          <w:color w:val="000000"/>
          <w:sz w:val="28"/>
          <w:szCs w:val="22"/>
          <w:lang w:eastAsia="uk-UA"/>
        </w:rPr>
        <w:t>Шгр</w:t>
      </w:r>
      <w:proofErr w:type="spellEnd"/>
      <w:r w:rsidR="00AF6EC8" w:rsidRPr="00252889">
        <w:rPr>
          <w:color w:val="000000"/>
          <w:sz w:val="28"/>
          <w:szCs w:val="22"/>
          <w:lang w:eastAsia="uk-UA"/>
        </w:rPr>
        <w:t xml:space="preserve"> противника в оборонному бою»</w:t>
      </w:r>
      <w:r w:rsidR="00AF6EC8">
        <w:rPr>
          <w:color w:val="000000"/>
          <w:sz w:val="28"/>
          <w:szCs w:val="22"/>
          <w:lang w:eastAsia="uk-UA"/>
        </w:rPr>
        <w:t>,</w:t>
      </w:r>
      <w:r w:rsidR="00AF6EC8" w:rsidRPr="00252889">
        <w:rPr>
          <w:color w:val="000000"/>
          <w:sz w:val="28"/>
          <w:szCs w:val="22"/>
          <w:lang w:eastAsia="uk-UA"/>
        </w:rPr>
        <w:t xml:space="preserve"> Дуельна вправа «Зближення з противником в траншеї після метання ним гранати»</w:t>
      </w:r>
      <w:r w:rsidR="00AF6EC8">
        <w:rPr>
          <w:color w:val="000000"/>
          <w:sz w:val="28"/>
          <w:szCs w:val="22"/>
          <w:lang w:eastAsia="uk-UA"/>
        </w:rPr>
        <w:t>,</w:t>
      </w:r>
      <w:r w:rsidR="007D4343" w:rsidRPr="007D4343">
        <w:rPr>
          <w:color w:val="000000"/>
          <w:sz w:val="28"/>
          <w:szCs w:val="22"/>
          <w:lang w:eastAsia="uk-UA"/>
        </w:rPr>
        <w:t xml:space="preserve"> дії солдата після бою (доповідь ACE), переміщення пораненого в укриття, “Запит MEDEVAC”</w:t>
      </w:r>
      <w:r w:rsidR="007D4343">
        <w:rPr>
          <w:color w:val="000000"/>
          <w:sz w:val="28"/>
          <w:szCs w:val="22"/>
          <w:lang w:eastAsia="uk-UA"/>
        </w:rPr>
        <w:t xml:space="preserve"> в комплексі.</w:t>
      </w:r>
    </w:p>
    <w:bookmarkEnd w:id="10"/>
    <w:bookmarkEnd w:id="11"/>
    <w:p w14:paraId="3FF430B5" w14:textId="77777777" w:rsidR="00623070" w:rsidRPr="0017049D" w:rsidRDefault="00623070" w:rsidP="00F2257E">
      <w:pPr>
        <w:autoSpaceDE w:val="0"/>
        <w:autoSpaceDN w:val="0"/>
        <w:adjustRightInd w:val="0"/>
        <w:jc w:val="both"/>
        <w:rPr>
          <w:color w:val="000000"/>
          <w:sz w:val="28"/>
          <w:lang w:eastAsia="uk-UA"/>
        </w:rPr>
      </w:pPr>
    </w:p>
    <w:bookmarkEnd w:id="12"/>
    <w:p w14:paraId="45F81941" w14:textId="4FD85256" w:rsidR="00567173" w:rsidRPr="00075429" w:rsidRDefault="00567173" w:rsidP="00567173">
      <w:pPr>
        <w:tabs>
          <w:tab w:val="left" w:pos="284"/>
        </w:tabs>
        <w:autoSpaceDE w:val="0"/>
        <w:autoSpaceDN w:val="0"/>
        <w:adjustRightInd w:val="0"/>
        <w:contextualSpacing/>
        <w:jc w:val="both"/>
        <w:rPr>
          <w:b/>
          <w:i/>
          <w:sz w:val="28"/>
          <w:szCs w:val="28"/>
        </w:rPr>
      </w:pPr>
      <w:r w:rsidRPr="00075429">
        <w:rPr>
          <w:b/>
          <w:i/>
          <w:sz w:val="28"/>
          <w:szCs w:val="28"/>
        </w:rPr>
        <w:t>Заключна частина:</w:t>
      </w:r>
    </w:p>
    <w:p w14:paraId="1F4FBAD9" w14:textId="1CC6A14B" w:rsidR="00A146CD" w:rsidRPr="00C06386" w:rsidRDefault="00347327" w:rsidP="00C06386">
      <w:pPr>
        <w:tabs>
          <w:tab w:val="left" w:pos="0"/>
        </w:tabs>
        <w:autoSpaceDE w:val="0"/>
        <w:autoSpaceDN w:val="0"/>
        <w:adjustRightInd w:val="0"/>
        <w:ind w:firstLine="709"/>
        <w:contextualSpacing/>
        <w:jc w:val="both"/>
        <w:rPr>
          <w:sz w:val="28"/>
          <w:szCs w:val="28"/>
          <w:lang w:eastAsia="uk-UA"/>
        </w:rPr>
      </w:pPr>
      <w:r w:rsidRPr="00347327">
        <w:rPr>
          <w:sz w:val="28"/>
          <w:szCs w:val="28"/>
          <w:lang w:eastAsia="uk-UA"/>
        </w:rPr>
        <w:t>Підводяться підсумки. Відповідаю на питання.</w:t>
      </w:r>
      <w:bookmarkEnd w:id="8"/>
    </w:p>
    <w:p w14:paraId="5BA6C2DA" w14:textId="77777777" w:rsidR="007D4343" w:rsidRDefault="007D4343" w:rsidP="00347327">
      <w:pPr>
        <w:ind w:left="6237"/>
        <w:jc w:val="both"/>
        <w:rPr>
          <w:rFonts w:eastAsia="Calibri"/>
          <w:sz w:val="28"/>
          <w:szCs w:val="28"/>
        </w:rPr>
      </w:pPr>
    </w:p>
    <w:p w14:paraId="10328EC7" w14:textId="77777777" w:rsidR="007D4343" w:rsidRDefault="007D4343" w:rsidP="00347327">
      <w:pPr>
        <w:ind w:left="6237"/>
        <w:jc w:val="both"/>
        <w:rPr>
          <w:rFonts w:eastAsia="Calibri"/>
          <w:sz w:val="28"/>
          <w:szCs w:val="28"/>
        </w:rPr>
      </w:pPr>
    </w:p>
    <w:p w14:paraId="4674BFA4" w14:textId="77777777" w:rsidR="007D4343" w:rsidRDefault="007D4343" w:rsidP="00347327">
      <w:pPr>
        <w:ind w:left="6237"/>
        <w:jc w:val="both"/>
        <w:rPr>
          <w:rFonts w:eastAsia="Calibri"/>
          <w:sz w:val="28"/>
          <w:szCs w:val="28"/>
        </w:rPr>
      </w:pPr>
    </w:p>
    <w:p w14:paraId="0C8188AA" w14:textId="77777777" w:rsidR="007D4343" w:rsidRDefault="007D4343" w:rsidP="00347327">
      <w:pPr>
        <w:ind w:left="6237"/>
        <w:jc w:val="both"/>
        <w:rPr>
          <w:rFonts w:eastAsia="Calibri"/>
          <w:sz w:val="28"/>
          <w:szCs w:val="28"/>
        </w:rPr>
      </w:pPr>
    </w:p>
    <w:p w14:paraId="0CD7FAD1" w14:textId="77777777" w:rsidR="007D4343" w:rsidRDefault="007D4343" w:rsidP="00347327">
      <w:pPr>
        <w:ind w:left="6237"/>
        <w:jc w:val="both"/>
        <w:rPr>
          <w:rFonts w:eastAsia="Calibri"/>
          <w:sz w:val="28"/>
          <w:szCs w:val="28"/>
        </w:rPr>
      </w:pPr>
    </w:p>
    <w:p w14:paraId="1555F58E" w14:textId="77777777" w:rsidR="007D4343" w:rsidRDefault="007D4343" w:rsidP="00347327">
      <w:pPr>
        <w:ind w:left="6237"/>
        <w:jc w:val="both"/>
        <w:rPr>
          <w:rFonts w:eastAsia="Calibri"/>
          <w:sz w:val="28"/>
          <w:szCs w:val="28"/>
        </w:rPr>
      </w:pPr>
    </w:p>
    <w:p w14:paraId="02E5450A" w14:textId="77777777" w:rsidR="007D4343" w:rsidRDefault="007D4343" w:rsidP="00347327">
      <w:pPr>
        <w:ind w:left="6237"/>
        <w:jc w:val="both"/>
        <w:rPr>
          <w:rFonts w:eastAsia="Calibri"/>
          <w:sz w:val="28"/>
          <w:szCs w:val="28"/>
        </w:rPr>
      </w:pPr>
    </w:p>
    <w:p w14:paraId="1157E57C" w14:textId="77777777" w:rsidR="007D4343" w:rsidRDefault="007D4343" w:rsidP="00347327">
      <w:pPr>
        <w:ind w:left="6237"/>
        <w:jc w:val="both"/>
        <w:rPr>
          <w:rFonts w:eastAsia="Calibri"/>
          <w:sz w:val="28"/>
          <w:szCs w:val="28"/>
        </w:rPr>
      </w:pPr>
    </w:p>
    <w:p w14:paraId="792D653C" w14:textId="77777777" w:rsidR="007D4343" w:rsidRDefault="007D4343" w:rsidP="00347327">
      <w:pPr>
        <w:ind w:left="6237"/>
        <w:jc w:val="both"/>
        <w:rPr>
          <w:rFonts w:eastAsia="Calibri"/>
          <w:sz w:val="28"/>
          <w:szCs w:val="28"/>
        </w:rPr>
      </w:pPr>
    </w:p>
    <w:p w14:paraId="36C5BDD6" w14:textId="77777777" w:rsidR="007D4343" w:rsidRDefault="007D4343" w:rsidP="00347327">
      <w:pPr>
        <w:ind w:left="6237"/>
        <w:jc w:val="both"/>
        <w:rPr>
          <w:rFonts w:eastAsia="Calibri"/>
          <w:sz w:val="28"/>
          <w:szCs w:val="28"/>
        </w:rPr>
      </w:pPr>
    </w:p>
    <w:p w14:paraId="262F4928" w14:textId="77777777" w:rsidR="007D4343" w:rsidRDefault="007D4343" w:rsidP="00347327">
      <w:pPr>
        <w:ind w:left="6237"/>
        <w:jc w:val="both"/>
        <w:rPr>
          <w:rFonts w:eastAsia="Calibri"/>
          <w:sz w:val="28"/>
          <w:szCs w:val="28"/>
        </w:rPr>
      </w:pPr>
    </w:p>
    <w:p w14:paraId="14E11B87" w14:textId="77777777" w:rsidR="007D4343" w:rsidRDefault="007D4343" w:rsidP="00347327">
      <w:pPr>
        <w:ind w:left="6237"/>
        <w:jc w:val="both"/>
        <w:rPr>
          <w:rFonts w:eastAsia="Calibri"/>
          <w:sz w:val="28"/>
          <w:szCs w:val="28"/>
        </w:rPr>
      </w:pPr>
    </w:p>
    <w:p w14:paraId="151B1D5A" w14:textId="77777777" w:rsidR="007D4343" w:rsidRDefault="007D4343" w:rsidP="00347327">
      <w:pPr>
        <w:ind w:left="6237"/>
        <w:jc w:val="both"/>
        <w:rPr>
          <w:rFonts w:eastAsia="Calibri"/>
          <w:sz w:val="28"/>
          <w:szCs w:val="28"/>
        </w:rPr>
      </w:pPr>
    </w:p>
    <w:p w14:paraId="12410973" w14:textId="77777777" w:rsidR="007D4343" w:rsidRDefault="007D4343" w:rsidP="00347327">
      <w:pPr>
        <w:ind w:left="6237"/>
        <w:jc w:val="both"/>
        <w:rPr>
          <w:rFonts w:eastAsia="Calibri"/>
          <w:sz w:val="28"/>
          <w:szCs w:val="28"/>
        </w:rPr>
      </w:pPr>
    </w:p>
    <w:p w14:paraId="78479AB6" w14:textId="77777777" w:rsidR="007D4343" w:rsidRDefault="007D4343" w:rsidP="00347327">
      <w:pPr>
        <w:ind w:left="6237"/>
        <w:jc w:val="both"/>
        <w:rPr>
          <w:rFonts w:eastAsia="Calibri"/>
          <w:sz w:val="28"/>
          <w:szCs w:val="28"/>
        </w:rPr>
      </w:pPr>
    </w:p>
    <w:p w14:paraId="239B8F79" w14:textId="77777777" w:rsidR="007D4343" w:rsidRDefault="007D4343" w:rsidP="00347327">
      <w:pPr>
        <w:ind w:left="6237"/>
        <w:jc w:val="both"/>
        <w:rPr>
          <w:rFonts w:eastAsia="Calibri"/>
          <w:sz w:val="28"/>
          <w:szCs w:val="28"/>
        </w:rPr>
      </w:pPr>
    </w:p>
    <w:p w14:paraId="09CD032B" w14:textId="77777777" w:rsidR="007D4343" w:rsidRDefault="007D4343" w:rsidP="00347327">
      <w:pPr>
        <w:ind w:left="6237"/>
        <w:jc w:val="both"/>
        <w:rPr>
          <w:rFonts w:eastAsia="Calibri"/>
          <w:sz w:val="28"/>
          <w:szCs w:val="28"/>
        </w:rPr>
      </w:pPr>
    </w:p>
    <w:p w14:paraId="14C804B4" w14:textId="77777777" w:rsidR="007D4343" w:rsidRDefault="007D4343" w:rsidP="00347327">
      <w:pPr>
        <w:ind w:left="6237"/>
        <w:jc w:val="both"/>
        <w:rPr>
          <w:rFonts w:eastAsia="Calibri"/>
          <w:sz w:val="28"/>
          <w:szCs w:val="28"/>
        </w:rPr>
      </w:pPr>
    </w:p>
    <w:p w14:paraId="542A35CD" w14:textId="77777777" w:rsidR="007D4343" w:rsidRDefault="007D4343" w:rsidP="00347327">
      <w:pPr>
        <w:ind w:left="6237"/>
        <w:jc w:val="both"/>
        <w:rPr>
          <w:rFonts w:eastAsia="Calibri"/>
          <w:sz w:val="28"/>
          <w:szCs w:val="28"/>
        </w:rPr>
      </w:pPr>
    </w:p>
    <w:p w14:paraId="3E1390BF" w14:textId="77777777" w:rsidR="007D4343" w:rsidRDefault="007D4343" w:rsidP="00347327">
      <w:pPr>
        <w:ind w:left="6237"/>
        <w:jc w:val="both"/>
        <w:rPr>
          <w:rFonts w:eastAsia="Calibri"/>
          <w:sz w:val="28"/>
          <w:szCs w:val="28"/>
        </w:rPr>
      </w:pPr>
    </w:p>
    <w:p w14:paraId="414F7627" w14:textId="77777777" w:rsidR="007D4343" w:rsidRDefault="007D4343" w:rsidP="00347327">
      <w:pPr>
        <w:ind w:left="6237"/>
        <w:jc w:val="both"/>
        <w:rPr>
          <w:rFonts w:eastAsia="Calibri"/>
          <w:sz w:val="28"/>
          <w:szCs w:val="28"/>
        </w:rPr>
      </w:pPr>
    </w:p>
    <w:p w14:paraId="34F3154F" w14:textId="77777777" w:rsidR="007D4343" w:rsidRDefault="007D4343" w:rsidP="00347327">
      <w:pPr>
        <w:ind w:left="6237"/>
        <w:jc w:val="both"/>
        <w:rPr>
          <w:rFonts w:eastAsia="Calibri"/>
          <w:sz w:val="28"/>
          <w:szCs w:val="28"/>
        </w:rPr>
      </w:pPr>
    </w:p>
    <w:p w14:paraId="527062FA" w14:textId="77777777" w:rsidR="007D4343" w:rsidRDefault="007D4343" w:rsidP="00347327">
      <w:pPr>
        <w:ind w:left="6237"/>
        <w:jc w:val="both"/>
        <w:rPr>
          <w:rFonts w:eastAsia="Calibri"/>
          <w:sz w:val="28"/>
          <w:szCs w:val="28"/>
        </w:rPr>
      </w:pPr>
    </w:p>
    <w:p w14:paraId="43E73272" w14:textId="77777777" w:rsidR="007D4343" w:rsidRDefault="007D4343" w:rsidP="00347327">
      <w:pPr>
        <w:ind w:left="6237"/>
        <w:jc w:val="both"/>
        <w:rPr>
          <w:rFonts w:eastAsia="Calibri"/>
          <w:sz w:val="28"/>
          <w:szCs w:val="28"/>
        </w:rPr>
      </w:pPr>
    </w:p>
    <w:p w14:paraId="376A470F" w14:textId="77777777" w:rsidR="007D4343" w:rsidRDefault="007D4343" w:rsidP="00347327">
      <w:pPr>
        <w:ind w:left="6237"/>
        <w:jc w:val="both"/>
        <w:rPr>
          <w:rFonts w:eastAsia="Calibri"/>
          <w:sz w:val="28"/>
          <w:szCs w:val="28"/>
        </w:rPr>
      </w:pPr>
    </w:p>
    <w:p w14:paraId="1D7D4FB3" w14:textId="77777777" w:rsidR="007D4343" w:rsidRDefault="007D4343" w:rsidP="00347327">
      <w:pPr>
        <w:ind w:left="6237"/>
        <w:jc w:val="both"/>
        <w:rPr>
          <w:rFonts w:eastAsia="Calibri"/>
          <w:sz w:val="28"/>
          <w:szCs w:val="28"/>
        </w:rPr>
      </w:pPr>
    </w:p>
    <w:p w14:paraId="716F3A09" w14:textId="77777777" w:rsidR="007D4343" w:rsidRDefault="007D4343" w:rsidP="00347327">
      <w:pPr>
        <w:ind w:left="6237"/>
        <w:jc w:val="both"/>
        <w:rPr>
          <w:rFonts w:eastAsia="Calibri"/>
          <w:sz w:val="28"/>
          <w:szCs w:val="28"/>
        </w:rPr>
      </w:pPr>
    </w:p>
    <w:p w14:paraId="049AD3BE" w14:textId="77777777" w:rsidR="007D4343" w:rsidRDefault="007D4343" w:rsidP="00347327">
      <w:pPr>
        <w:ind w:left="6237"/>
        <w:jc w:val="both"/>
        <w:rPr>
          <w:rFonts w:eastAsia="Calibri"/>
          <w:sz w:val="28"/>
          <w:szCs w:val="28"/>
        </w:rPr>
      </w:pPr>
    </w:p>
    <w:p w14:paraId="6E1EC53B" w14:textId="77777777" w:rsidR="007D4343" w:rsidRDefault="007D4343" w:rsidP="00347327">
      <w:pPr>
        <w:ind w:left="6237"/>
        <w:jc w:val="both"/>
        <w:rPr>
          <w:rFonts w:eastAsia="Calibri"/>
          <w:sz w:val="28"/>
          <w:szCs w:val="28"/>
        </w:rPr>
      </w:pPr>
    </w:p>
    <w:p w14:paraId="55031024" w14:textId="77777777" w:rsidR="007D4343" w:rsidRDefault="007D4343" w:rsidP="00347327">
      <w:pPr>
        <w:ind w:left="6237"/>
        <w:jc w:val="both"/>
        <w:rPr>
          <w:rFonts w:eastAsia="Calibri"/>
          <w:sz w:val="28"/>
          <w:szCs w:val="28"/>
        </w:rPr>
      </w:pPr>
    </w:p>
    <w:p w14:paraId="19B4AE1B" w14:textId="77777777" w:rsidR="007D4343" w:rsidRDefault="007D4343" w:rsidP="00347327">
      <w:pPr>
        <w:ind w:left="6237"/>
        <w:jc w:val="both"/>
        <w:rPr>
          <w:rFonts w:eastAsia="Calibri"/>
          <w:sz w:val="28"/>
          <w:szCs w:val="28"/>
        </w:rPr>
      </w:pPr>
    </w:p>
    <w:p w14:paraId="559983C5" w14:textId="707522E4" w:rsidR="00347327" w:rsidRPr="000623C3" w:rsidRDefault="00347327" w:rsidP="00347327">
      <w:pPr>
        <w:ind w:left="6237"/>
        <w:jc w:val="both"/>
        <w:rPr>
          <w:rFonts w:eastAsia="Calibri"/>
          <w:sz w:val="28"/>
          <w:szCs w:val="28"/>
        </w:rPr>
      </w:pPr>
      <w:r w:rsidRPr="000623C3">
        <w:rPr>
          <w:rFonts w:eastAsia="Calibri"/>
          <w:sz w:val="28"/>
          <w:szCs w:val="28"/>
        </w:rPr>
        <w:lastRenderedPageBreak/>
        <w:t xml:space="preserve">ЗАТВЕРДЖЕНО </w:t>
      </w:r>
    </w:p>
    <w:p w14:paraId="7D61090F" w14:textId="77777777" w:rsidR="00347327" w:rsidRPr="000623C3" w:rsidRDefault="00347327" w:rsidP="00347327">
      <w:pPr>
        <w:ind w:left="6237"/>
        <w:jc w:val="both"/>
        <w:rPr>
          <w:rFonts w:eastAsia="Calibri"/>
          <w:sz w:val="28"/>
          <w:szCs w:val="28"/>
        </w:rPr>
      </w:pPr>
      <w:r>
        <w:rPr>
          <w:rFonts w:eastAsia="Calibri"/>
          <w:sz w:val="28"/>
          <w:szCs w:val="28"/>
        </w:rPr>
        <w:t xml:space="preserve">Протокол </w:t>
      </w:r>
      <w:r w:rsidRPr="000623C3">
        <w:rPr>
          <w:rFonts w:eastAsia="Calibri"/>
          <w:sz w:val="28"/>
          <w:szCs w:val="28"/>
        </w:rPr>
        <w:t>засідання педагогічної ради військової частини А2900</w:t>
      </w:r>
    </w:p>
    <w:p w14:paraId="74DDDC80" w14:textId="5BB001EC" w:rsidR="0088766D" w:rsidRPr="0060561C" w:rsidRDefault="0060561C" w:rsidP="0060561C">
      <w:pPr>
        <w:ind w:left="6237"/>
        <w:jc w:val="both"/>
        <w:rPr>
          <w:rFonts w:eastAsia="Calibri"/>
          <w:sz w:val="28"/>
          <w:szCs w:val="28"/>
          <w:lang w:val="en-US"/>
        </w:rPr>
      </w:pPr>
      <w:r>
        <w:rPr>
          <w:rFonts w:eastAsia="Calibri"/>
          <w:sz w:val="28"/>
          <w:szCs w:val="28"/>
          <w:lang w:val="en-US"/>
        </w:rPr>
        <w:t>28</w:t>
      </w:r>
      <w:r w:rsidR="0088766D" w:rsidRPr="000623C3">
        <w:rPr>
          <w:rFonts w:eastAsia="Calibri"/>
          <w:sz w:val="28"/>
          <w:szCs w:val="28"/>
        </w:rPr>
        <w:t>.</w:t>
      </w:r>
      <w:r w:rsidR="0088766D">
        <w:rPr>
          <w:rFonts w:eastAsia="Calibri"/>
          <w:sz w:val="28"/>
          <w:szCs w:val="28"/>
        </w:rPr>
        <w:t>0</w:t>
      </w:r>
      <w:r>
        <w:rPr>
          <w:rFonts w:eastAsia="Calibri"/>
          <w:sz w:val="28"/>
          <w:szCs w:val="28"/>
          <w:lang w:val="en-US"/>
        </w:rPr>
        <w:t>8</w:t>
      </w:r>
      <w:r w:rsidR="0088766D" w:rsidRPr="000623C3">
        <w:rPr>
          <w:rFonts w:eastAsia="Calibri"/>
          <w:sz w:val="28"/>
          <w:szCs w:val="28"/>
        </w:rPr>
        <w:t>.202</w:t>
      </w:r>
      <w:r w:rsidR="0088766D">
        <w:rPr>
          <w:rFonts w:eastAsia="Calibri"/>
          <w:sz w:val="28"/>
          <w:szCs w:val="28"/>
        </w:rPr>
        <w:t>5</w:t>
      </w:r>
      <w:r w:rsidR="0088766D" w:rsidRPr="000623C3">
        <w:rPr>
          <w:rFonts w:eastAsia="Calibri"/>
          <w:sz w:val="28"/>
          <w:szCs w:val="28"/>
        </w:rPr>
        <w:t xml:space="preserve"> року</w:t>
      </w:r>
      <w:r w:rsidR="0088766D">
        <w:rPr>
          <w:rFonts w:eastAsia="Calibri"/>
          <w:sz w:val="28"/>
          <w:szCs w:val="28"/>
        </w:rPr>
        <w:t xml:space="preserve"> №</w:t>
      </w:r>
      <w:r>
        <w:rPr>
          <w:rFonts w:eastAsia="Calibri"/>
          <w:sz w:val="28"/>
          <w:szCs w:val="28"/>
          <w:lang w:val="en-US"/>
        </w:rPr>
        <w:t>7</w:t>
      </w:r>
    </w:p>
    <w:p w14:paraId="76B9B7CC" w14:textId="77777777" w:rsidR="00540A75" w:rsidRDefault="00540A75" w:rsidP="00540A75">
      <w:pPr>
        <w:spacing w:line="254" w:lineRule="auto"/>
        <w:jc w:val="both"/>
        <w:rPr>
          <w:rFonts w:eastAsia="Calibri"/>
          <w:lang w:eastAsia="en-US"/>
        </w:rPr>
      </w:pPr>
    </w:p>
    <w:p w14:paraId="4DCD05F8" w14:textId="77777777" w:rsidR="00540A75" w:rsidRPr="00B175E8" w:rsidRDefault="00540A75" w:rsidP="00540A75">
      <w:pPr>
        <w:spacing w:line="254" w:lineRule="auto"/>
        <w:ind w:left="5103"/>
        <w:jc w:val="both"/>
        <w:rPr>
          <w:rFonts w:eastAsia="Calibri"/>
          <w:lang w:eastAsia="en-US"/>
        </w:rPr>
      </w:pPr>
    </w:p>
    <w:p w14:paraId="4D6AD47C" w14:textId="15B77F9E" w:rsidR="00540A75" w:rsidRPr="00AC318E" w:rsidRDefault="00540A75" w:rsidP="00540A75">
      <w:pPr>
        <w:spacing w:line="254" w:lineRule="auto"/>
        <w:jc w:val="center"/>
        <w:rPr>
          <w:rFonts w:eastAsia="Calibri"/>
          <w:sz w:val="28"/>
          <w:szCs w:val="28"/>
          <w:lang w:val="ru-RU" w:eastAsia="en-US"/>
        </w:rPr>
      </w:pPr>
      <w:r w:rsidRPr="00AC318E">
        <w:rPr>
          <w:rFonts w:eastAsia="Calibri"/>
          <w:sz w:val="28"/>
          <w:szCs w:val="28"/>
          <w:lang w:val="ru-RU" w:eastAsia="en-US"/>
        </w:rPr>
        <w:t xml:space="preserve">ОПЕРАЦІЙНА КАРТКА </w:t>
      </w:r>
      <w:bookmarkStart w:id="13" w:name="_Hlk183265271"/>
      <w:r w:rsidRPr="00AC318E">
        <w:rPr>
          <w:rFonts w:eastAsia="Calibri"/>
          <w:sz w:val="28"/>
          <w:szCs w:val="28"/>
          <w:lang w:val="ru-RU" w:eastAsia="en-US"/>
        </w:rPr>
        <w:t>№</w:t>
      </w:r>
      <w:r w:rsidR="0088766D">
        <w:rPr>
          <w:rFonts w:eastAsia="Calibri"/>
          <w:sz w:val="28"/>
          <w:szCs w:val="28"/>
          <w:lang w:val="ru-RU" w:eastAsia="en-US"/>
        </w:rPr>
        <w:t>8</w:t>
      </w:r>
      <w:r w:rsidR="002C7B28">
        <w:rPr>
          <w:rFonts w:eastAsia="Calibri"/>
          <w:sz w:val="28"/>
          <w:szCs w:val="28"/>
          <w:lang w:val="ru-RU" w:eastAsia="en-US"/>
        </w:rPr>
        <w:t>н</w:t>
      </w:r>
      <w:r w:rsidRPr="00AC318E">
        <w:rPr>
          <w:rFonts w:eastAsia="Calibri"/>
          <w:sz w:val="28"/>
          <w:szCs w:val="28"/>
          <w:lang w:val="ru-RU" w:eastAsia="en-US"/>
        </w:rPr>
        <w:t>/</w:t>
      </w:r>
      <w:r w:rsidR="0088766D">
        <w:rPr>
          <w:rFonts w:eastAsia="Calibri"/>
          <w:sz w:val="28"/>
          <w:szCs w:val="28"/>
          <w:lang w:val="ru-RU" w:eastAsia="en-US"/>
        </w:rPr>
        <w:t>2</w:t>
      </w:r>
      <w:r>
        <w:rPr>
          <w:rFonts w:eastAsia="Calibri"/>
          <w:sz w:val="28"/>
          <w:szCs w:val="28"/>
          <w:lang w:val="ru-RU" w:eastAsia="en-US"/>
        </w:rPr>
        <w:t>.</w:t>
      </w:r>
      <w:r w:rsidR="00CB7450">
        <w:rPr>
          <w:rFonts w:eastAsia="Calibri"/>
          <w:sz w:val="28"/>
          <w:szCs w:val="28"/>
          <w:lang w:val="ru-RU" w:eastAsia="en-US"/>
        </w:rPr>
        <w:t>2</w:t>
      </w:r>
      <w:r w:rsidR="00232C2F">
        <w:rPr>
          <w:rFonts w:eastAsia="Calibri"/>
          <w:sz w:val="28"/>
          <w:szCs w:val="28"/>
          <w:lang w:val="ru-RU" w:eastAsia="en-US"/>
        </w:rPr>
        <w:t>.1</w:t>
      </w:r>
      <w:r w:rsidRPr="00AC318E">
        <w:rPr>
          <w:rFonts w:eastAsia="Calibri"/>
          <w:sz w:val="28"/>
          <w:szCs w:val="28"/>
          <w:lang w:val="ru-RU" w:eastAsia="en-US"/>
        </w:rPr>
        <w:t>т</w:t>
      </w:r>
      <w:bookmarkEnd w:id="13"/>
    </w:p>
    <w:p w14:paraId="09D3FF8B" w14:textId="77777777" w:rsidR="007D4343" w:rsidRDefault="007D4343" w:rsidP="007D4343">
      <w:pPr>
        <w:spacing w:line="259" w:lineRule="auto"/>
        <w:jc w:val="center"/>
        <w:rPr>
          <w:rFonts w:eastAsia="Calibri"/>
          <w:sz w:val="28"/>
          <w:szCs w:val="28"/>
          <w:u w:val="single"/>
        </w:rPr>
      </w:pPr>
      <w:r w:rsidRPr="007D26DF">
        <w:rPr>
          <w:rFonts w:eastAsia="Calibri"/>
          <w:sz w:val="28"/>
          <w:szCs w:val="28"/>
          <w:u w:val="single"/>
        </w:rPr>
        <w:t>для проведення заняття</w:t>
      </w:r>
      <w:r>
        <w:rPr>
          <w:rFonts w:eastAsia="Calibri"/>
          <w:sz w:val="28"/>
          <w:szCs w:val="28"/>
          <w:u w:val="single"/>
        </w:rPr>
        <w:t xml:space="preserve"> </w:t>
      </w:r>
      <w:r w:rsidRPr="007D26DF">
        <w:rPr>
          <w:rFonts w:eastAsia="Calibri"/>
          <w:sz w:val="28"/>
          <w:szCs w:val="28"/>
          <w:u w:val="single"/>
        </w:rPr>
        <w:t>з тактичної підготовки</w:t>
      </w:r>
      <w:r w:rsidRPr="007D26DF">
        <w:rPr>
          <w:rFonts w:eastAsia="Calibri"/>
          <w:sz w:val="28"/>
          <w:szCs w:val="28"/>
          <w:u w:val="single"/>
          <w:lang w:val="ru-RU"/>
        </w:rPr>
        <w:t xml:space="preserve"> </w:t>
      </w:r>
      <w:r w:rsidRPr="007D26DF">
        <w:rPr>
          <w:rFonts w:eastAsia="Calibri"/>
          <w:sz w:val="28"/>
          <w:szCs w:val="28"/>
          <w:u w:val="single"/>
        </w:rPr>
        <w:t>(БЗВП)</w:t>
      </w:r>
    </w:p>
    <w:p w14:paraId="7194B42E" w14:textId="77777777" w:rsidR="00540A75" w:rsidRPr="00F762D3" w:rsidRDefault="00540A75" w:rsidP="00540A75">
      <w:pPr>
        <w:spacing w:line="259" w:lineRule="auto"/>
        <w:jc w:val="center"/>
        <w:rPr>
          <w:rFonts w:eastAsia="Calibri"/>
          <w:sz w:val="28"/>
          <w:szCs w:val="28"/>
          <w:u w:val="single"/>
          <w:lang w:eastAsia="en-US"/>
        </w:rPr>
      </w:pPr>
    </w:p>
    <w:p w14:paraId="70D13B0D" w14:textId="77777777" w:rsidR="00540A75" w:rsidRPr="00F762D3" w:rsidRDefault="00540A75" w:rsidP="00540A75">
      <w:pPr>
        <w:spacing w:line="259" w:lineRule="auto"/>
        <w:jc w:val="center"/>
        <w:rPr>
          <w:rFonts w:eastAsia="Calibri"/>
          <w:sz w:val="28"/>
          <w:szCs w:val="28"/>
          <w:u w:val="single"/>
          <w:lang w:eastAsia="en-US"/>
        </w:rPr>
      </w:pPr>
      <w:r w:rsidRPr="00F762D3">
        <w:rPr>
          <w:noProof/>
          <w:sz w:val="28"/>
          <w:szCs w:val="28"/>
          <w:lang w:eastAsia="uk-UA"/>
        </w:rPr>
        <mc:AlternateContent>
          <mc:Choice Requires="wps">
            <w:drawing>
              <wp:anchor distT="0" distB="0" distL="114300" distR="114300" simplePos="0" relativeHeight="251657216" behindDoc="0" locked="0" layoutInCell="1" allowOverlap="1" wp14:anchorId="7FE8466A" wp14:editId="7DDB725B">
                <wp:simplePos x="0" y="0"/>
                <wp:positionH relativeFrom="margin">
                  <wp:posOffset>-80554</wp:posOffset>
                </wp:positionH>
                <wp:positionV relativeFrom="paragraph">
                  <wp:posOffset>51798</wp:posOffset>
                </wp:positionV>
                <wp:extent cx="6678295" cy="2843893"/>
                <wp:effectExtent l="19050" t="19050" r="27305" b="13970"/>
                <wp:wrapNone/>
                <wp:docPr id="1"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8295" cy="2843893"/>
                        </a:xfrm>
                        <a:prstGeom prst="rect">
                          <a:avLst/>
                        </a:prstGeom>
                        <a:solidFill>
                          <a:sysClr val="window" lastClr="FFFFFF"/>
                        </a:solidFill>
                        <a:ln w="38100" cmpd="dbl">
                          <a:solidFill>
                            <a:srgbClr val="000000"/>
                          </a:solidFill>
                          <a:miter lim="800000"/>
                        </a:ln>
                      </wps:spPr>
                      <wps:txbx>
                        <w:txbxContent>
                          <w:p w14:paraId="67A44D00" w14:textId="77777777" w:rsidR="00540A75" w:rsidRPr="00347327" w:rsidRDefault="00540A75" w:rsidP="005B1E24">
                            <w:pPr>
                              <w:ind w:right="-39"/>
                              <w:jc w:val="both"/>
                              <w:rPr>
                                <w:b/>
                                <w:sz w:val="28"/>
                                <w:szCs w:val="28"/>
                              </w:rPr>
                            </w:pPr>
                            <w:r w:rsidRPr="00347327">
                              <w:rPr>
                                <w:b/>
                                <w:sz w:val="28"/>
                                <w:szCs w:val="28"/>
                              </w:rPr>
                              <w:t>Навчальне питання:</w:t>
                            </w:r>
                          </w:p>
                          <w:p w14:paraId="77490F61" w14:textId="01653000" w:rsidR="00540A75" w:rsidRPr="003B1B36" w:rsidRDefault="007D4343" w:rsidP="007D4343">
                            <w:pPr>
                              <w:jc w:val="both"/>
                              <w:rPr>
                                <w:b/>
                                <w:bCs/>
                                <w:color w:val="000000" w:themeColor="text1"/>
                                <w:sz w:val="20"/>
                                <w:szCs w:val="20"/>
                                <w:lang w:eastAsia="uk-UA"/>
                              </w:rPr>
                            </w:pPr>
                            <w:r w:rsidRPr="007D4343">
                              <w:rPr>
                                <w:color w:val="000000"/>
                                <w:sz w:val="28"/>
                                <w:szCs w:val="22"/>
                                <w:lang w:eastAsia="uk-UA"/>
                              </w:rPr>
                              <w:t xml:space="preserve">Комплексне тренування солдата у складі відділення (взводу): Вихід на обладнану позицію за допомогою програмного забезпечення “КРОПИВА”, порядок взаємодії військовослужбовців в ході пересування, пароль-відгук, підготовка вогневої позиції, встановлення інженерних загороджень, встановлення засобів РЕБ, спостереження за діями противника (доповідь SALUTE), дії під час артилерійської підготовки противника, виявлення та протидія </w:t>
                            </w:r>
                            <w:proofErr w:type="spellStart"/>
                            <w:r w:rsidRPr="007D4343">
                              <w:rPr>
                                <w:color w:val="000000"/>
                                <w:sz w:val="28"/>
                                <w:szCs w:val="22"/>
                                <w:lang w:eastAsia="uk-UA"/>
                              </w:rPr>
                              <w:t>БпЛА</w:t>
                            </w:r>
                            <w:proofErr w:type="spellEnd"/>
                            <w:r w:rsidRPr="007D4343">
                              <w:rPr>
                                <w:color w:val="000000"/>
                                <w:sz w:val="28"/>
                                <w:szCs w:val="22"/>
                                <w:lang w:eastAsia="uk-UA"/>
                              </w:rPr>
                              <w:t xml:space="preserve"> (в укриття, до бою), відбиття нападу противника (“Контакт рапорт”, вибір та знищення цілі за командою та самостійно, зміна вогневої позиції, доповідь 3D),</w:t>
                            </w:r>
                            <w:r w:rsidR="00CB2C79">
                              <w:rPr>
                                <w:color w:val="000000"/>
                                <w:sz w:val="28"/>
                                <w:szCs w:val="22"/>
                                <w:lang w:eastAsia="uk-UA"/>
                              </w:rPr>
                              <w:t xml:space="preserve"> </w:t>
                            </w:r>
                            <w:r w:rsidR="00CB2C79" w:rsidRPr="00252889">
                              <w:rPr>
                                <w:color w:val="000000"/>
                                <w:sz w:val="28"/>
                                <w:szCs w:val="22"/>
                                <w:lang w:eastAsia="uk-UA"/>
                              </w:rPr>
                              <w:t xml:space="preserve">вправа «Протидія </w:t>
                            </w:r>
                            <w:proofErr w:type="spellStart"/>
                            <w:r w:rsidR="00CB2C79" w:rsidRPr="00252889">
                              <w:rPr>
                                <w:color w:val="000000"/>
                                <w:sz w:val="28"/>
                                <w:szCs w:val="22"/>
                                <w:lang w:eastAsia="uk-UA"/>
                              </w:rPr>
                              <w:t>ШГр</w:t>
                            </w:r>
                            <w:proofErr w:type="spellEnd"/>
                            <w:r w:rsidR="00CB2C79" w:rsidRPr="00252889">
                              <w:rPr>
                                <w:color w:val="000000"/>
                                <w:sz w:val="28"/>
                                <w:szCs w:val="22"/>
                                <w:lang w:eastAsia="uk-UA"/>
                              </w:rPr>
                              <w:t xml:space="preserve"> противника зі зміною вогневої позиції в обороні»</w:t>
                            </w:r>
                            <w:r w:rsidR="00CB2C79">
                              <w:rPr>
                                <w:color w:val="000000"/>
                                <w:sz w:val="28"/>
                                <w:szCs w:val="22"/>
                                <w:lang w:eastAsia="uk-UA"/>
                              </w:rPr>
                              <w:t>,</w:t>
                            </w:r>
                            <w:r w:rsidR="00CB2C79" w:rsidRPr="00252889">
                              <w:rPr>
                                <w:color w:val="000000"/>
                                <w:sz w:val="28"/>
                                <w:szCs w:val="22"/>
                                <w:lang w:eastAsia="uk-UA"/>
                              </w:rPr>
                              <w:t xml:space="preserve"> Вправа «Завоювання вогневої переваги над противником з виходом у фланг </w:t>
                            </w:r>
                            <w:proofErr w:type="spellStart"/>
                            <w:r w:rsidR="00CB2C79" w:rsidRPr="00252889">
                              <w:rPr>
                                <w:color w:val="000000"/>
                                <w:sz w:val="28"/>
                                <w:szCs w:val="22"/>
                                <w:lang w:eastAsia="uk-UA"/>
                              </w:rPr>
                              <w:t>Шгр</w:t>
                            </w:r>
                            <w:proofErr w:type="spellEnd"/>
                            <w:r w:rsidR="00CB2C79" w:rsidRPr="00252889">
                              <w:rPr>
                                <w:color w:val="000000"/>
                                <w:sz w:val="28"/>
                                <w:szCs w:val="22"/>
                                <w:lang w:eastAsia="uk-UA"/>
                              </w:rPr>
                              <w:t xml:space="preserve"> противника в оборонному бою»</w:t>
                            </w:r>
                            <w:r w:rsidR="00CB2C79">
                              <w:rPr>
                                <w:color w:val="000000"/>
                                <w:sz w:val="28"/>
                                <w:szCs w:val="22"/>
                                <w:lang w:eastAsia="uk-UA"/>
                              </w:rPr>
                              <w:t>,</w:t>
                            </w:r>
                            <w:r w:rsidR="00CB2C79" w:rsidRPr="00252889">
                              <w:rPr>
                                <w:color w:val="000000"/>
                                <w:sz w:val="28"/>
                                <w:szCs w:val="22"/>
                                <w:lang w:eastAsia="uk-UA"/>
                              </w:rPr>
                              <w:t xml:space="preserve"> Дуельна вправа «Зближення з противником в траншеї після метання ним гранати»</w:t>
                            </w:r>
                            <w:r w:rsidRPr="007D4343">
                              <w:rPr>
                                <w:color w:val="000000"/>
                                <w:sz w:val="28"/>
                                <w:szCs w:val="22"/>
                                <w:lang w:eastAsia="uk-UA"/>
                              </w:rPr>
                              <w:t xml:space="preserve"> дії солдата після бою (доповідь ACE), </w:t>
                            </w:r>
                            <w:r w:rsidR="00484C14" w:rsidRPr="00484C14">
                              <w:rPr>
                                <w:color w:val="000000"/>
                                <w:sz w:val="28"/>
                                <w:szCs w:val="22"/>
                                <w:lang w:eastAsia="uk-UA"/>
                              </w:rPr>
                              <w:t>“Запит MEDEVAC”</w:t>
                            </w:r>
                            <w:r w:rsidRPr="007D4343">
                              <w:rPr>
                                <w:color w:val="000000"/>
                                <w:sz w:val="28"/>
                                <w:szCs w:val="22"/>
                                <w:lang w:eastAsia="uk-U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E8466A" id="_x0000_t202" coordsize="21600,21600" o:spt="202" path="m,l,21600r21600,l21600,xe">
                <v:stroke joinstyle="miter"/>
                <v:path gradientshapeok="t" o:connecttype="rect"/>
              </v:shapetype>
              <v:shape id="Поле 7" o:spid="_x0000_s1026" type="#_x0000_t202" style="position:absolute;left:0;text-align:left;margin-left:-6.35pt;margin-top:4.1pt;width:525.85pt;height:223.9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" fillcolor="window" strokeweight="3pt">
                <v:stroke linestyle="thinThin"/>
                <v:textbox>
                  <w:txbxContent>
                    <w:p w14:paraId="67A44D00" w14:textId="77777777" w:rsidR="00540A75" w:rsidRPr="00347327" w:rsidRDefault="00540A75" w:rsidP="005B1E24">
                      <w:pPr>
                        <w:ind w:right="-39"/>
                        <w:jc w:val="both"/>
                        <w:rPr>
                          <w:b/>
                          <w:sz w:val="28"/>
                          <w:szCs w:val="28"/>
                        </w:rPr>
                      </w:pPr>
                      <w:r w:rsidRPr="00347327">
                        <w:rPr>
                          <w:b/>
                          <w:sz w:val="28"/>
                          <w:szCs w:val="28"/>
                        </w:rPr>
                        <w:t>Навчальне питання:</w:t>
                      </w:r>
                    </w:p>
                    <w:p w14:paraId="77490F61" w14:textId="01653000" w:rsidR="00540A75" w:rsidRPr="003B1B36" w:rsidRDefault="007D4343" w:rsidP="007D4343">
                      <w:pPr>
                        <w:jc w:val="both"/>
                        <w:rPr>
                          <w:b/>
                          <w:bCs/>
                          <w:color w:val="000000" w:themeColor="text1"/>
                          <w:sz w:val="20"/>
                          <w:szCs w:val="20"/>
                          <w:lang w:eastAsia="uk-UA"/>
                        </w:rPr>
                      </w:pPr>
                      <w:r w:rsidRPr="007D4343">
                        <w:rPr>
                          <w:color w:val="000000"/>
                          <w:sz w:val="28"/>
                          <w:szCs w:val="22"/>
                          <w:lang w:eastAsia="uk-UA"/>
                        </w:rPr>
                        <w:t xml:space="preserve">Комплексне тренування солдата у складі відділення (взводу): Вихід на обладнану позицію за допомогою програмного забезпечення “КРОПИВА”, порядок взаємодії військовослужбовців в ході пересування, пароль-відгук, підготовка вогневої позиції, встановлення інженерних загороджень, встановлення засобів РЕБ, спостереження за діями противника (доповідь SALUTE), дії під час артилерійської підготовки противника, виявлення та протидія </w:t>
                      </w:r>
                      <w:proofErr w:type="spellStart"/>
                      <w:r w:rsidRPr="007D4343">
                        <w:rPr>
                          <w:color w:val="000000"/>
                          <w:sz w:val="28"/>
                          <w:szCs w:val="22"/>
                          <w:lang w:eastAsia="uk-UA"/>
                        </w:rPr>
                        <w:t>БпЛА</w:t>
                      </w:r>
                      <w:proofErr w:type="spellEnd"/>
                      <w:r w:rsidRPr="007D4343">
                        <w:rPr>
                          <w:color w:val="000000"/>
                          <w:sz w:val="28"/>
                          <w:szCs w:val="22"/>
                          <w:lang w:eastAsia="uk-UA"/>
                        </w:rPr>
                        <w:t xml:space="preserve"> (в укриття, до бою), відбиття нападу противника (“Контакт рапорт”, вибір та знищення цілі за командою та самостійно, зміна вогневої позиції, доповідь 3D),</w:t>
                      </w:r>
                      <w:r w:rsidR="00CB2C79">
                        <w:rPr>
                          <w:color w:val="000000"/>
                          <w:sz w:val="28"/>
                          <w:szCs w:val="22"/>
                          <w:lang w:eastAsia="uk-UA"/>
                        </w:rPr>
                        <w:t xml:space="preserve"> </w:t>
                      </w:r>
                      <w:r w:rsidR="00CB2C79" w:rsidRPr="00252889">
                        <w:rPr>
                          <w:color w:val="000000"/>
                          <w:sz w:val="28"/>
                          <w:szCs w:val="22"/>
                          <w:lang w:eastAsia="uk-UA"/>
                        </w:rPr>
                        <w:t xml:space="preserve">вправа «Протидія </w:t>
                      </w:r>
                      <w:proofErr w:type="spellStart"/>
                      <w:r w:rsidR="00CB2C79" w:rsidRPr="00252889">
                        <w:rPr>
                          <w:color w:val="000000"/>
                          <w:sz w:val="28"/>
                          <w:szCs w:val="22"/>
                          <w:lang w:eastAsia="uk-UA"/>
                        </w:rPr>
                        <w:t>ШГр</w:t>
                      </w:r>
                      <w:proofErr w:type="spellEnd"/>
                      <w:r w:rsidR="00CB2C79" w:rsidRPr="00252889">
                        <w:rPr>
                          <w:color w:val="000000"/>
                          <w:sz w:val="28"/>
                          <w:szCs w:val="22"/>
                          <w:lang w:eastAsia="uk-UA"/>
                        </w:rPr>
                        <w:t xml:space="preserve"> противника зі зміною вогневої позиції в обороні»</w:t>
                      </w:r>
                      <w:r w:rsidR="00CB2C79">
                        <w:rPr>
                          <w:color w:val="000000"/>
                          <w:sz w:val="28"/>
                          <w:szCs w:val="22"/>
                          <w:lang w:eastAsia="uk-UA"/>
                        </w:rPr>
                        <w:t>,</w:t>
                      </w:r>
                      <w:r w:rsidR="00CB2C79" w:rsidRPr="00252889">
                        <w:rPr>
                          <w:color w:val="000000"/>
                          <w:sz w:val="28"/>
                          <w:szCs w:val="22"/>
                          <w:lang w:eastAsia="uk-UA"/>
                        </w:rPr>
                        <w:t xml:space="preserve"> Вправа «Завоювання вогневої переваги над противником з виходом у фланг </w:t>
                      </w:r>
                      <w:proofErr w:type="spellStart"/>
                      <w:r w:rsidR="00CB2C79" w:rsidRPr="00252889">
                        <w:rPr>
                          <w:color w:val="000000"/>
                          <w:sz w:val="28"/>
                          <w:szCs w:val="22"/>
                          <w:lang w:eastAsia="uk-UA"/>
                        </w:rPr>
                        <w:t>Шгр</w:t>
                      </w:r>
                      <w:proofErr w:type="spellEnd"/>
                      <w:r w:rsidR="00CB2C79" w:rsidRPr="00252889">
                        <w:rPr>
                          <w:color w:val="000000"/>
                          <w:sz w:val="28"/>
                          <w:szCs w:val="22"/>
                          <w:lang w:eastAsia="uk-UA"/>
                        </w:rPr>
                        <w:t xml:space="preserve"> противника в оборонному бою»</w:t>
                      </w:r>
                      <w:r w:rsidR="00CB2C79">
                        <w:rPr>
                          <w:color w:val="000000"/>
                          <w:sz w:val="28"/>
                          <w:szCs w:val="22"/>
                          <w:lang w:eastAsia="uk-UA"/>
                        </w:rPr>
                        <w:t>,</w:t>
                      </w:r>
                      <w:r w:rsidR="00CB2C79" w:rsidRPr="00252889">
                        <w:rPr>
                          <w:color w:val="000000"/>
                          <w:sz w:val="28"/>
                          <w:szCs w:val="22"/>
                          <w:lang w:eastAsia="uk-UA"/>
                        </w:rPr>
                        <w:t xml:space="preserve"> Дуельна вправа «Зближення з противником в траншеї після метання ним гранати»</w:t>
                      </w:r>
                      <w:r w:rsidRPr="007D4343">
                        <w:rPr>
                          <w:color w:val="000000"/>
                          <w:sz w:val="28"/>
                          <w:szCs w:val="22"/>
                          <w:lang w:eastAsia="uk-UA"/>
                        </w:rPr>
                        <w:t xml:space="preserve"> дії солдата після бою (доповідь ACE), </w:t>
                      </w:r>
                      <w:r w:rsidR="00484C14" w:rsidRPr="00484C14">
                        <w:rPr>
                          <w:color w:val="000000"/>
                          <w:sz w:val="28"/>
                          <w:szCs w:val="22"/>
                          <w:lang w:eastAsia="uk-UA"/>
                        </w:rPr>
                        <w:t>“Запит MEDEVAC”</w:t>
                      </w:r>
                      <w:r w:rsidRPr="007D4343">
                        <w:rPr>
                          <w:color w:val="000000"/>
                          <w:sz w:val="28"/>
                          <w:szCs w:val="22"/>
                          <w:lang w:eastAsia="uk-UA"/>
                        </w:rPr>
                        <w:t>.</w:t>
                      </w:r>
                    </w:p>
                  </w:txbxContent>
                </v:textbox>
                <w10:wrap anchorx="margin"/>
              </v:shape>
            </w:pict>
          </mc:Fallback>
        </mc:AlternateContent>
      </w:r>
    </w:p>
    <w:p w14:paraId="25D342C2" w14:textId="77777777" w:rsidR="00540A75" w:rsidRPr="00F762D3" w:rsidRDefault="00540A75" w:rsidP="00540A75">
      <w:pPr>
        <w:spacing w:line="259" w:lineRule="auto"/>
        <w:jc w:val="center"/>
        <w:rPr>
          <w:rFonts w:eastAsia="Calibri"/>
          <w:sz w:val="28"/>
          <w:szCs w:val="28"/>
          <w:u w:val="single"/>
          <w:lang w:eastAsia="en-US"/>
        </w:rPr>
      </w:pPr>
    </w:p>
    <w:p w14:paraId="34B4C8A5" w14:textId="77777777" w:rsidR="00540A75" w:rsidRPr="00F762D3" w:rsidRDefault="00540A75" w:rsidP="00540A75">
      <w:pPr>
        <w:jc w:val="both"/>
        <w:rPr>
          <w:bCs/>
          <w:color w:val="000000" w:themeColor="text1"/>
          <w:sz w:val="28"/>
          <w:szCs w:val="28"/>
          <w:lang w:eastAsia="uk-UA"/>
        </w:rPr>
      </w:pPr>
    </w:p>
    <w:p w14:paraId="16823650" w14:textId="77777777" w:rsidR="00540A75" w:rsidRPr="00F762D3" w:rsidRDefault="00540A75" w:rsidP="00540A75">
      <w:pPr>
        <w:jc w:val="center"/>
        <w:rPr>
          <w:bCs/>
          <w:color w:val="000000" w:themeColor="text1"/>
          <w:sz w:val="28"/>
          <w:szCs w:val="28"/>
          <w:lang w:eastAsia="uk-UA"/>
        </w:rPr>
      </w:pPr>
    </w:p>
    <w:p w14:paraId="050C66F2" w14:textId="77777777" w:rsidR="00FC602D" w:rsidRDefault="00FC602D" w:rsidP="0017049D">
      <w:pPr>
        <w:jc w:val="both"/>
        <w:rPr>
          <w:b/>
          <w:color w:val="000000" w:themeColor="text1"/>
          <w:sz w:val="28"/>
          <w:szCs w:val="28"/>
          <w:lang w:eastAsia="uk-UA"/>
        </w:rPr>
      </w:pPr>
      <w:bookmarkStart w:id="14" w:name="_Hlk181614264"/>
    </w:p>
    <w:p w14:paraId="1B13231D" w14:textId="70019CDC" w:rsidR="00C06386" w:rsidRDefault="00C06386" w:rsidP="0017049D">
      <w:pPr>
        <w:jc w:val="both"/>
        <w:rPr>
          <w:b/>
          <w:color w:val="000000" w:themeColor="text1"/>
          <w:sz w:val="28"/>
          <w:szCs w:val="28"/>
          <w:lang w:eastAsia="uk-UA"/>
        </w:rPr>
      </w:pPr>
    </w:p>
    <w:p w14:paraId="08EBA3D4" w14:textId="52F8B1E3" w:rsidR="007D4343" w:rsidRDefault="007D4343" w:rsidP="0017049D">
      <w:pPr>
        <w:jc w:val="both"/>
        <w:rPr>
          <w:b/>
          <w:color w:val="000000" w:themeColor="text1"/>
          <w:sz w:val="28"/>
          <w:szCs w:val="28"/>
          <w:lang w:eastAsia="uk-UA"/>
        </w:rPr>
      </w:pPr>
    </w:p>
    <w:p w14:paraId="29CD424F" w14:textId="4275994E" w:rsidR="007D4343" w:rsidRDefault="007D4343" w:rsidP="0017049D">
      <w:pPr>
        <w:jc w:val="both"/>
        <w:rPr>
          <w:b/>
          <w:color w:val="000000" w:themeColor="text1"/>
          <w:sz w:val="28"/>
          <w:szCs w:val="28"/>
          <w:lang w:eastAsia="uk-UA"/>
        </w:rPr>
      </w:pPr>
    </w:p>
    <w:p w14:paraId="34871F8D" w14:textId="5C5C6DB1" w:rsidR="007D4343" w:rsidRDefault="007D4343" w:rsidP="0017049D">
      <w:pPr>
        <w:jc w:val="both"/>
        <w:rPr>
          <w:b/>
          <w:color w:val="000000" w:themeColor="text1"/>
          <w:sz w:val="28"/>
          <w:szCs w:val="28"/>
          <w:lang w:eastAsia="uk-UA"/>
        </w:rPr>
      </w:pPr>
    </w:p>
    <w:p w14:paraId="60E8FDB5" w14:textId="655A03DC" w:rsidR="007D4343" w:rsidRDefault="007D4343" w:rsidP="0017049D">
      <w:pPr>
        <w:jc w:val="both"/>
        <w:rPr>
          <w:b/>
          <w:color w:val="000000" w:themeColor="text1"/>
          <w:sz w:val="28"/>
          <w:szCs w:val="28"/>
          <w:lang w:eastAsia="uk-UA"/>
        </w:rPr>
      </w:pPr>
    </w:p>
    <w:p w14:paraId="4952F978" w14:textId="0F3955AD" w:rsidR="007D4343" w:rsidRDefault="007D4343" w:rsidP="0017049D">
      <w:pPr>
        <w:jc w:val="both"/>
        <w:rPr>
          <w:b/>
          <w:color w:val="000000" w:themeColor="text1"/>
          <w:sz w:val="28"/>
          <w:szCs w:val="28"/>
          <w:lang w:eastAsia="uk-UA"/>
        </w:rPr>
      </w:pPr>
    </w:p>
    <w:p w14:paraId="25988299" w14:textId="245D4FAE" w:rsidR="007D4343" w:rsidRDefault="007D4343" w:rsidP="0017049D">
      <w:pPr>
        <w:jc w:val="both"/>
        <w:rPr>
          <w:b/>
          <w:color w:val="000000" w:themeColor="text1"/>
          <w:sz w:val="28"/>
          <w:szCs w:val="28"/>
          <w:lang w:eastAsia="uk-UA"/>
        </w:rPr>
      </w:pPr>
    </w:p>
    <w:p w14:paraId="2AC69B7B" w14:textId="20478C49" w:rsidR="00CB2C79" w:rsidRDefault="00CB2C79" w:rsidP="0017049D">
      <w:pPr>
        <w:jc w:val="both"/>
        <w:rPr>
          <w:b/>
          <w:color w:val="000000" w:themeColor="text1"/>
          <w:sz w:val="28"/>
          <w:szCs w:val="28"/>
          <w:lang w:eastAsia="uk-UA"/>
        </w:rPr>
      </w:pPr>
    </w:p>
    <w:p w14:paraId="73DD94BF" w14:textId="16A0677D" w:rsidR="00CB2C79" w:rsidRDefault="00CB2C79" w:rsidP="0017049D">
      <w:pPr>
        <w:jc w:val="both"/>
        <w:rPr>
          <w:b/>
          <w:color w:val="000000" w:themeColor="text1"/>
          <w:sz w:val="28"/>
          <w:szCs w:val="28"/>
          <w:lang w:eastAsia="uk-UA"/>
        </w:rPr>
      </w:pPr>
    </w:p>
    <w:p w14:paraId="22AEE2E1" w14:textId="48B59F69" w:rsidR="00CB2C79" w:rsidRDefault="00CB2C79" w:rsidP="0017049D">
      <w:pPr>
        <w:jc w:val="both"/>
        <w:rPr>
          <w:b/>
          <w:color w:val="000000" w:themeColor="text1"/>
          <w:sz w:val="28"/>
          <w:szCs w:val="28"/>
          <w:lang w:eastAsia="uk-UA"/>
        </w:rPr>
      </w:pPr>
    </w:p>
    <w:p w14:paraId="033DBA35" w14:textId="77777777" w:rsidR="00CB2C79" w:rsidRDefault="00CB2C79" w:rsidP="0017049D">
      <w:pPr>
        <w:jc w:val="both"/>
        <w:rPr>
          <w:b/>
          <w:color w:val="000000" w:themeColor="text1"/>
          <w:sz w:val="28"/>
          <w:szCs w:val="28"/>
          <w:lang w:eastAsia="uk-UA"/>
        </w:rPr>
      </w:pPr>
    </w:p>
    <w:p w14:paraId="52253EB2" w14:textId="611A648E" w:rsidR="0017049D" w:rsidRPr="007D26DF" w:rsidRDefault="00540A75" w:rsidP="0017049D">
      <w:pPr>
        <w:jc w:val="both"/>
        <w:rPr>
          <w:bCs/>
          <w:color w:val="000000" w:themeColor="text1"/>
          <w:sz w:val="28"/>
          <w:szCs w:val="28"/>
          <w:lang w:eastAsia="uk-UA"/>
        </w:rPr>
      </w:pPr>
      <w:r w:rsidRPr="00F762D3">
        <w:rPr>
          <w:b/>
          <w:color w:val="000000" w:themeColor="text1"/>
          <w:sz w:val="28"/>
          <w:szCs w:val="28"/>
          <w:lang w:eastAsia="uk-UA"/>
        </w:rPr>
        <w:t xml:space="preserve">Мета: </w:t>
      </w:r>
      <w:r w:rsidR="007D4343" w:rsidRPr="007D4343">
        <w:rPr>
          <w:color w:val="000000"/>
          <w:sz w:val="28"/>
          <w:szCs w:val="22"/>
          <w:lang w:eastAsia="uk-UA"/>
        </w:rPr>
        <w:t>тренувати військовослужбовця діям ведення оборонного бою.</w:t>
      </w:r>
    </w:p>
    <w:p w14:paraId="3A81C7B5" w14:textId="77777777" w:rsidR="00540A75" w:rsidRPr="00232C2F" w:rsidRDefault="00540A75" w:rsidP="00540A75">
      <w:pPr>
        <w:jc w:val="both"/>
        <w:rPr>
          <w:bCs/>
          <w:color w:val="000000" w:themeColor="text1"/>
          <w:sz w:val="28"/>
          <w:szCs w:val="28"/>
          <w:lang w:eastAsia="uk-UA"/>
        </w:rPr>
      </w:pPr>
    </w:p>
    <w:p w14:paraId="1FD72B0B" w14:textId="0DBB18BA" w:rsidR="00540A75" w:rsidRPr="00933396" w:rsidRDefault="00540A75" w:rsidP="00540A75">
      <w:pPr>
        <w:tabs>
          <w:tab w:val="left" w:pos="426"/>
        </w:tabs>
        <w:jc w:val="both"/>
        <w:rPr>
          <w:b/>
          <w:sz w:val="28"/>
          <w:szCs w:val="28"/>
        </w:rPr>
      </w:pPr>
      <w:r w:rsidRPr="00933396">
        <w:rPr>
          <w:b/>
          <w:sz w:val="28"/>
          <w:szCs w:val="28"/>
        </w:rPr>
        <w:t xml:space="preserve">Час: </w:t>
      </w:r>
      <w:r w:rsidR="00CB7450">
        <w:rPr>
          <w:sz w:val="28"/>
          <w:szCs w:val="28"/>
        </w:rPr>
        <w:t>7</w:t>
      </w:r>
      <w:r w:rsidR="0088766D">
        <w:rPr>
          <w:sz w:val="28"/>
          <w:szCs w:val="28"/>
        </w:rPr>
        <w:t>0</w:t>
      </w:r>
      <w:r w:rsidRPr="00933396">
        <w:rPr>
          <w:sz w:val="28"/>
          <w:szCs w:val="28"/>
        </w:rPr>
        <w:t xml:space="preserve"> хвилин</w:t>
      </w:r>
      <w:r>
        <w:rPr>
          <w:sz w:val="28"/>
          <w:szCs w:val="28"/>
        </w:rPr>
        <w:t>.</w:t>
      </w:r>
    </w:p>
    <w:p w14:paraId="1C9B18FE" w14:textId="77777777" w:rsidR="00540A75" w:rsidRPr="00F762D3" w:rsidRDefault="00540A75" w:rsidP="00540A75">
      <w:pPr>
        <w:jc w:val="both"/>
        <w:rPr>
          <w:bCs/>
          <w:color w:val="000000" w:themeColor="text1"/>
          <w:sz w:val="28"/>
          <w:szCs w:val="28"/>
          <w:lang w:eastAsia="uk-UA"/>
        </w:rPr>
      </w:pPr>
    </w:p>
    <w:p w14:paraId="57C8738F" w14:textId="2CE5AFB8" w:rsidR="00A146CD" w:rsidRPr="00644334" w:rsidRDefault="00540A75" w:rsidP="00A146CD">
      <w:pPr>
        <w:tabs>
          <w:tab w:val="left" w:pos="426"/>
        </w:tabs>
        <w:jc w:val="both"/>
        <w:rPr>
          <w:color w:val="000000" w:themeColor="text1"/>
          <w:sz w:val="28"/>
          <w:szCs w:val="28"/>
        </w:rPr>
      </w:pPr>
      <w:r w:rsidRPr="00F762D3">
        <w:rPr>
          <w:b/>
          <w:sz w:val="28"/>
          <w:szCs w:val="28"/>
        </w:rPr>
        <w:t>Матеріальне забезпечення</w:t>
      </w:r>
      <w:r w:rsidRPr="00F762D3">
        <w:rPr>
          <w:sz w:val="28"/>
          <w:szCs w:val="28"/>
        </w:rPr>
        <w:t xml:space="preserve">: </w:t>
      </w:r>
      <w:r w:rsidR="007D4343" w:rsidRPr="007D4343">
        <w:rPr>
          <w:sz w:val="28"/>
          <w:szCs w:val="28"/>
          <w:lang w:eastAsia="en-US"/>
        </w:rPr>
        <w:t>штатна зброя, спорядження, засоби захисту на кожного військовослужбовця, засоби зв’язку, планшет, засоби РЕБ, медичні но</w:t>
      </w:r>
      <w:r w:rsidR="00606CD0">
        <w:rPr>
          <w:sz w:val="28"/>
          <w:szCs w:val="28"/>
          <w:lang w:eastAsia="en-US"/>
        </w:rPr>
        <w:t>ш</w:t>
      </w:r>
      <w:r w:rsidR="007D4343" w:rsidRPr="007D4343">
        <w:rPr>
          <w:sz w:val="28"/>
          <w:szCs w:val="28"/>
          <w:lang w:eastAsia="en-US"/>
        </w:rPr>
        <w:t>і</w:t>
      </w:r>
      <w:r w:rsidR="00606CD0">
        <w:rPr>
          <w:sz w:val="28"/>
          <w:szCs w:val="28"/>
          <w:lang w:eastAsia="en-US"/>
        </w:rPr>
        <w:t xml:space="preserve">, </w:t>
      </w:r>
      <w:bookmarkStart w:id="15" w:name="_Hlk183265804"/>
      <w:r w:rsidR="00606CD0">
        <w:rPr>
          <w:sz w:val="28"/>
          <w:szCs w:val="28"/>
          <w:lang w:eastAsia="en-US"/>
        </w:rPr>
        <w:t>імітаційні міни.</w:t>
      </w:r>
      <w:bookmarkEnd w:id="15"/>
    </w:p>
    <w:p w14:paraId="67997D6C" w14:textId="77777777" w:rsidR="00540A75" w:rsidRPr="00F762D3" w:rsidRDefault="00540A75" w:rsidP="00540A75">
      <w:pPr>
        <w:tabs>
          <w:tab w:val="left" w:pos="426"/>
        </w:tabs>
        <w:jc w:val="both"/>
        <w:rPr>
          <w:sz w:val="28"/>
          <w:szCs w:val="28"/>
        </w:rPr>
      </w:pPr>
    </w:p>
    <w:p w14:paraId="4B70F160" w14:textId="50F14520" w:rsidR="007D4343" w:rsidRPr="007D4343" w:rsidRDefault="00540A75" w:rsidP="007D4343">
      <w:pPr>
        <w:jc w:val="both"/>
        <w:rPr>
          <w:bCs/>
          <w:color w:val="000000" w:themeColor="text1"/>
          <w:sz w:val="28"/>
          <w:szCs w:val="28"/>
        </w:rPr>
      </w:pPr>
      <w:r w:rsidRPr="00F762D3">
        <w:rPr>
          <w:b/>
          <w:sz w:val="28"/>
          <w:szCs w:val="28"/>
        </w:rPr>
        <w:t>Методичні рекомендації.</w:t>
      </w:r>
      <w:r w:rsidRPr="00F762D3">
        <w:rPr>
          <w:spacing w:val="-8"/>
          <w:sz w:val="28"/>
          <w:szCs w:val="28"/>
          <w:lang w:eastAsia="uk-UA"/>
        </w:rPr>
        <w:t xml:space="preserve"> </w:t>
      </w:r>
      <w:r w:rsidR="007D4343" w:rsidRPr="007D4343">
        <w:rPr>
          <w:bCs/>
          <w:color w:val="000000" w:themeColor="text1"/>
          <w:sz w:val="28"/>
          <w:szCs w:val="28"/>
        </w:rPr>
        <w:t xml:space="preserve">Заняття проводиться на місцевості (у полі) у складі навчального взводу (групи). Військовослужбовці відпрацьовують вправи: вихід на обладнану позицію за допомогою програмного забезпечення “КРОПИВА”, порядок взаємодії військовослужбовців в ході пересування, пароль-відгук, підготовка вогневої позиції, встановлення інженерних загороджень, встановлення засобів РЕБ, спостереження за діями противника (доповідь SALUTE), дії під час артилерійської підготовки противника, виявлення та протидія </w:t>
      </w:r>
      <w:proofErr w:type="spellStart"/>
      <w:r w:rsidR="007D4343" w:rsidRPr="007D4343">
        <w:rPr>
          <w:bCs/>
          <w:color w:val="000000" w:themeColor="text1"/>
          <w:sz w:val="28"/>
          <w:szCs w:val="28"/>
        </w:rPr>
        <w:t>БпЛА</w:t>
      </w:r>
      <w:proofErr w:type="spellEnd"/>
      <w:r w:rsidR="007D4343" w:rsidRPr="007D4343">
        <w:rPr>
          <w:bCs/>
          <w:color w:val="000000" w:themeColor="text1"/>
          <w:sz w:val="28"/>
          <w:szCs w:val="28"/>
        </w:rPr>
        <w:t xml:space="preserve"> (в укриття, до бою), відбиття нападу противника (“Контакт рапорт”, вибір та знищення цілі за командою та самостійно, зміна вогневої позиції, доповідь 3D),</w:t>
      </w:r>
      <w:r w:rsidR="00CB2C79">
        <w:rPr>
          <w:bCs/>
          <w:color w:val="000000" w:themeColor="text1"/>
          <w:sz w:val="28"/>
          <w:szCs w:val="28"/>
        </w:rPr>
        <w:t xml:space="preserve"> </w:t>
      </w:r>
      <w:r w:rsidR="00CB2C79" w:rsidRPr="00252889">
        <w:rPr>
          <w:color w:val="000000"/>
          <w:sz w:val="28"/>
          <w:szCs w:val="22"/>
          <w:lang w:eastAsia="uk-UA"/>
        </w:rPr>
        <w:t xml:space="preserve">вправа «Протидія </w:t>
      </w:r>
      <w:proofErr w:type="spellStart"/>
      <w:r w:rsidR="00CB2C79" w:rsidRPr="00252889">
        <w:rPr>
          <w:color w:val="000000"/>
          <w:sz w:val="28"/>
          <w:szCs w:val="22"/>
          <w:lang w:eastAsia="uk-UA"/>
        </w:rPr>
        <w:t>ШГр</w:t>
      </w:r>
      <w:proofErr w:type="spellEnd"/>
      <w:r w:rsidR="00CB2C79" w:rsidRPr="00252889">
        <w:rPr>
          <w:color w:val="000000"/>
          <w:sz w:val="28"/>
          <w:szCs w:val="22"/>
          <w:lang w:eastAsia="uk-UA"/>
        </w:rPr>
        <w:t xml:space="preserve"> противника зі зміною вогневої позиції в обороні»</w:t>
      </w:r>
      <w:r w:rsidR="00CB2C79">
        <w:rPr>
          <w:color w:val="000000"/>
          <w:sz w:val="28"/>
          <w:szCs w:val="22"/>
          <w:lang w:eastAsia="uk-UA"/>
        </w:rPr>
        <w:t>,</w:t>
      </w:r>
      <w:r w:rsidR="00CB2C79" w:rsidRPr="00252889">
        <w:rPr>
          <w:color w:val="000000"/>
          <w:sz w:val="28"/>
          <w:szCs w:val="22"/>
          <w:lang w:eastAsia="uk-UA"/>
        </w:rPr>
        <w:t xml:space="preserve"> Вправа «Завоювання вогневої переваги над противником з виходом у фланг </w:t>
      </w:r>
      <w:proofErr w:type="spellStart"/>
      <w:r w:rsidR="00CB2C79" w:rsidRPr="00252889">
        <w:rPr>
          <w:color w:val="000000"/>
          <w:sz w:val="28"/>
          <w:szCs w:val="22"/>
          <w:lang w:eastAsia="uk-UA"/>
        </w:rPr>
        <w:t>Шгр</w:t>
      </w:r>
      <w:proofErr w:type="spellEnd"/>
      <w:r w:rsidR="00CB2C79" w:rsidRPr="00252889">
        <w:rPr>
          <w:color w:val="000000"/>
          <w:sz w:val="28"/>
          <w:szCs w:val="22"/>
          <w:lang w:eastAsia="uk-UA"/>
        </w:rPr>
        <w:t xml:space="preserve"> противника в оборонному бою»</w:t>
      </w:r>
      <w:r w:rsidR="00CB2C79">
        <w:rPr>
          <w:color w:val="000000"/>
          <w:sz w:val="28"/>
          <w:szCs w:val="22"/>
          <w:lang w:eastAsia="uk-UA"/>
        </w:rPr>
        <w:t>,</w:t>
      </w:r>
      <w:r w:rsidR="00CB2C79" w:rsidRPr="00252889">
        <w:rPr>
          <w:color w:val="000000"/>
          <w:sz w:val="28"/>
          <w:szCs w:val="22"/>
          <w:lang w:eastAsia="uk-UA"/>
        </w:rPr>
        <w:t xml:space="preserve"> Дуельна вправа «Зближення з противником в траншеї після метання ним гранати»</w:t>
      </w:r>
      <w:r w:rsidR="00CB2C79">
        <w:rPr>
          <w:color w:val="000000"/>
          <w:sz w:val="28"/>
          <w:szCs w:val="22"/>
          <w:lang w:eastAsia="uk-UA"/>
        </w:rPr>
        <w:t>,</w:t>
      </w:r>
      <w:r w:rsidR="007D4343" w:rsidRPr="007D4343">
        <w:rPr>
          <w:bCs/>
          <w:color w:val="000000" w:themeColor="text1"/>
          <w:sz w:val="28"/>
          <w:szCs w:val="28"/>
        </w:rPr>
        <w:t xml:space="preserve"> дії солдата після бою (доповідь ACE), переміщення пораненого в укриття, “Запит MEDEVAC” в комплексі.</w:t>
      </w:r>
    </w:p>
    <w:bookmarkEnd w:id="14"/>
    <w:p w14:paraId="0CC5C453" w14:textId="77777777" w:rsidR="00A146CD" w:rsidRDefault="00A146CD" w:rsidP="00A146CD">
      <w:pPr>
        <w:rPr>
          <w:b/>
          <w:szCs w:val="28"/>
        </w:rPr>
      </w:pPr>
    </w:p>
    <w:p w14:paraId="1A094A98" w14:textId="77777777" w:rsidR="00A146CD" w:rsidRDefault="00A146CD" w:rsidP="00A146CD">
      <w:pPr>
        <w:jc w:val="center"/>
        <w:rPr>
          <w:b/>
          <w:szCs w:val="28"/>
        </w:rPr>
      </w:pPr>
      <w:r>
        <w:rPr>
          <w:b/>
          <w:szCs w:val="28"/>
        </w:rPr>
        <w:lastRenderedPageBreak/>
        <w:t>ПОРЯДОК ДІЙ</w:t>
      </w:r>
    </w:p>
    <w:p w14:paraId="717F7AA7" w14:textId="77777777" w:rsidR="00A146CD" w:rsidRDefault="00A146CD" w:rsidP="00A146CD">
      <w:pPr>
        <w:jc w:val="center"/>
        <w:rPr>
          <w:sz w:val="28"/>
          <w:szCs w:val="28"/>
          <w:lang w:val="ru-RU"/>
        </w:rPr>
      </w:pPr>
      <w:r>
        <w:rPr>
          <w:sz w:val="28"/>
          <w:szCs w:val="28"/>
        </w:rPr>
        <w:t>керівника навчальної точки</w:t>
      </w:r>
    </w:p>
    <w:tbl>
      <w:tblPr>
        <w:tblW w:w="10632" w:type="dxa"/>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2"/>
      </w:tblGrid>
      <w:tr w:rsidR="00A146CD" w14:paraId="5D4EC1C1" w14:textId="77777777" w:rsidTr="006677A5">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42915AA2" w14:textId="77777777" w:rsidR="00A146CD" w:rsidRDefault="00A146CD" w:rsidP="006677A5">
            <w:pPr>
              <w:jc w:val="center"/>
              <w:rPr>
                <w:b/>
                <w:sz w:val="28"/>
                <w:szCs w:val="28"/>
              </w:rPr>
            </w:pPr>
            <w:r>
              <w:rPr>
                <w:b/>
                <w:sz w:val="28"/>
                <w:szCs w:val="28"/>
              </w:rPr>
              <w:t>Дії керівника</w:t>
            </w:r>
          </w:p>
        </w:tc>
      </w:tr>
      <w:tr w:rsidR="00A146CD" w14:paraId="077B90F7" w14:textId="77777777" w:rsidTr="006677A5">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16BFF34" w14:textId="77777777" w:rsidR="00A146CD" w:rsidRDefault="00A146CD" w:rsidP="006677A5">
            <w:pPr>
              <w:ind w:firstLine="678"/>
              <w:rPr>
                <w:sz w:val="28"/>
                <w:szCs w:val="28"/>
              </w:rPr>
            </w:pPr>
            <w:r>
              <w:rPr>
                <w:sz w:val="28"/>
                <w:szCs w:val="28"/>
              </w:rPr>
              <w:t>З прибуттям підрозділу</w:t>
            </w:r>
            <w:r>
              <w:rPr>
                <w:b/>
                <w:sz w:val="28"/>
                <w:szCs w:val="28"/>
              </w:rPr>
              <w:t xml:space="preserve"> </w:t>
            </w:r>
            <w:r>
              <w:rPr>
                <w:sz w:val="28"/>
                <w:szCs w:val="28"/>
              </w:rPr>
              <w:t xml:space="preserve">вказати місце і порядок шикування. Перевірити наявність о/с, зброї, спорядження. </w:t>
            </w:r>
          </w:p>
          <w:p w14:paraId="172A2B8F" w14:textId="77777777" w:rsidR="00A146CD" w:rsidRDefault="00A146CD" w:rsidP="006677A5">
            <w:pPr>
              <w:ind w:firstLine="678"/>
              <w:rPr>
                <w:sz w:val="28"/>
                <w:szCs w:val="28"/>
              </w:rPr>
            </w:pPr>
            <w:r>
              <w:rPr>
                <w:sz w:val="28"/>
                <w:szCs w:val="28"/>
              </w:rPr>
              <w:t>Довести:</w:t>
            </w:r>
          </w:p>
          <w:p w14:paraId="47D5D33B" w14:textId="77777777" w:rsidR="00A146CD" w:rsidRDefault="00A146CD" w:rsidP="006677A5">
            <w:pPr>
              <w:pStyle w:val="a6"/>
              <w:numPr>
                <w:ilvl w:val="0"/>
                <w:numId w:val="7"/>
              </w:numPr>
              <w:tabs>
                <w:tab w:val="left" w:pos="634"/>
              </w:tabs>
              <w:rPr>
                <w:sz w:val="28"/>
                <w:szCs w:val="28"/>
              </w:rPr>
            </w:pPr>
            <w:r>
              <w:rPr>
                <w:sz w:val="28"/>
                <w:szCs w:val="28"/>
              </w:rPr>
              <w:t>назву навчального місця (точки, норматив</w:t>
            </w:r>
            <w:r>
              <w:rPr>
                <w:sz w:val="28"/>
                <w:szCs w:val="28"/>
                <w:lang w:val="ru-RU"/>
              </w:rPr>
              <w:t xml:space="preserve">у, </w:t>
            </w:r>
            <w:proofErr w:type="spellStart"/>
            <w:r>
              <w:rPr>
                <w:sz w:val="28"/>
                <w:szCs w:val="28"/>
                <w:lang w:val="ru-RU"/>
              </w:rPr>
              <w:t>навчального</w:t>
            </w:r>
            <w:proofErr w:type="spellEnd"/>
            <w:r>
              <w:rPr>
                <w:sz w:val="28"/>
                <w:szCs w:val="28"/>
                <w:lang w:val="ru-RU"/>
              </w:rPr>
              <w:t xml:space="preserve"> </w:t>
            </w:r>
            <w:proofErr w:type="spellStart"/>
            <w:r>
              <w:rPr>
                <w:sz w:val="28"/>
                <w:szCs w:val="28"/>
                <w:lang w:val="ru-RU"/>
              </w:rPr>
              <w:t>питання</w:t>
            </w:r>
            <w:proofErr w:type="spellEnd"/>
            <w:r>
              <w:rPr>
                <w:sz w:val="28"/>
                <w:szCs w:val="28"/>
              </w:rPr>
              <w:t>);</w:t>
            </w:r>
          </w:p>
          <w:p w14:paraId="711566CE" w14:textId="77777777" w:rsidR="00A146CD" w:rsidRDefault="00A146CD" w:rsidP="006677A5">
            <w:pPr>
              <w:pStyle w:val="a6"/>
              <w:numPr>
                <w:ilvl w:val="0"/>
                <w:numId w:val="7"/>
              </w:numPr>
              <w:tabs>
                <w:tab w:val="left" w:pos="634"/>
              </w:tabs>
              <w:rPr>
                <w:sz w:val="28"/>
                <w:szCs w:val="28"/>
              </w:rPr>
            </w:pPr>
            <w:r>
              <w:rPr>
                <w:sz w:val="28"/>
                <w:szCs w:val="28"/>
              </w:rPr>
              <w:t xml:space="preserve">мету навчального питання; </w:t>
            </w:r>
          </w:p>
          <w:p w14:paraId="5D15EE03" w14:textId="77777777" w:rsidR="00A146CD" w:rsidRDefault="00A146CD" w:rsidP="006677A5">
            <w:pPr>
              <w:pStyle w:val="a6"/>
              <w:numPr>
                <w:ilvl w:val="0"/>
                <w:numId w:val="7"/>
              </w:numPr>
              <w:tabs>
                <w:tab w:val="left" w:pos="-4900"/>
                <w:tab w:val="left" w:pos="634"/>
              </w:tabs>
              <w:rPr>
                <w:sz w:val="28"/>
                <w:szCs w:val="28"/>
              </w:rPr>
            </w:pPr>
            <w:r>
              <w:rPr>
                <w:sz w:val="28"/>
                <w:szCs w:val="28"/>
              </w:rPr>
              <w:t>вимоги безпеки під час заняття.</w:t>
            </w:r>
          </w:p>
          <w:p w14:paraId="2D58C8A0" w14:textId="77777777" w:rsidR="00A146CD" w:rsidRDefault="00A146CD" w:rsidP="006677A5">
            <w:pPr>
              <w:ind w:firstLine="678"/>
              <w:rPr>
                <w:b/>
                <w:sz w:val="28"/>
                <w:szCs w:val="28"/>
              </w:rPr>
            </w:pPr>
            <w:r>
              <w:rPr>
                <w:b/>
                <w:sz w:val="28"/>
                <w:szCs w:val="28"/>
              </w:rPr>
              <w:t>Коротка розповідь.</w:t>
            </w:r>
          </w:p>
          <w:p w14:paraId="42156C4E" w14:textId="77777777" w:rsidR="00A146CD" w:rsidRDefault="00A146CD" w:rsidP="006677A5">
            <w:pPr>
              <w:ind w:firstLine="678"/>
              <w:rPr>
                <w:color w:val="000000" w:themeColor="text1"/>
                <w:sz w:val="28"/>
                <w:szCs w:val="28"/>
              </w:rPr>
            </w:pPr>
            <w:r>
              <w:rPr>
                <w:color w:val="000000" w:themeColor="text1"/>
                <w:sz w:val="28"/>
                <w:szCs w:val="28"/>
              </w:rPr>
              <w:t xml:space="preserve">Довести: </w:t>
            </w:r>
          </w:p>
          <w:p w14:paraId="4AE8BF6E" w14:textId="54B7D00E" w:rsidR="00A146CD" w:rsidRPr="007D4343" w:rsidRDefault="00A146CD" w:rsidP="007D4343">
            <w:pPr>
              <w:pStyle w:val="a6"/>
              <w:numPr>
                <w:ilvl w:val="0"/>
                <w:numId w:val="12"/>
              </w:numPr>
              <w:rPr>
                <w:bCs/>
                <w:sz w:val="28"/>
                <w:szCs w:val="28"/>
              </w:rPr>
            </w:pPr>
            <w:r w:rsidRPr="007D4343">
              <w:rPr>
                <w:b/>
                <w:sz w:val="28"/>
                <w:szCs w:val="28"/>
              </w:rPr>
              <w:t xml:space="preserve"> </w:t>
            </w:r>
            <w:r w:rsidR="007D4343" w:rsidRPr="007D4343">
              <w:rPr>
                <w:bCs/>
                <w:sz w:val="28"/>
                <w:szCs w:val="28"/>
              </w:rPr>
              <w:t xml:space="preserve">умови виконання тактичної вправи та особливості її виконання; </w:t>
            </w:r>
          </w:p>
          <w:p w14:paraId="2FAE7D61" w14:textId="01E09E49" w:rsidR="00A146CD" w:rsidRPr="00623070" w:rsidRDefault="00A146CD" w:rsidP="00C06386">
            <w:pPr>
              <w:pStyle w:val="a6"/>
              <w:jc w:val="both"/>
              <w:rPr>
                <w:sz w:val="28"/>
                <w:szCs w:val="28"/>
              </w:rPr>
            </w:pPr>
            <w:r w:rsidRPr="00623070">
              <w:rPr>
                <w:b/>
                <w:sz w:val="28"/>
                <w:szCs w:val="28"/>
              </w:rPr>
              <w:t>П</w:t>
            </w:r>
            <w:proofErr w:type="spellStart"/>
            <w:r w:rsidRPr="00623070">
              <w:rPr>
                <w:b/>
                <w:sz w:val="28"/>
                <w:szCs w:val="28"/>
                <w:lang w:val="ru-RU"/>
              </w:rPr>
              <w:t>ровести</w:t>
            </w:r>
            <w:proofErr w:type="spellEnd"/>
            <w:r w:rsidRPr="00623070">
              <w:rPr>
                <w:b/>
                <w:sz w:val="28"/>
                <w:szCs w:val="28"/>
                <w:lang w:val="ru-RU"/>
              </w:rPr>
              <w:t xml:space="preserve"> </w:t>
            </w:r>
            <w:r w:rsidRPr="00623070">
              <w:rPr>
                <w:b/>
                <w:sz w:val="28"/>
                <w:szCs w:val="28"/>
              </w:rPr>
              <w:t>тренування</w:t>
            </w:r>
            <w:r w:rsidRPr="00623070">
              <w:rPr>
                <w:b/>
                <w:sz w:val="28"/>
                <w:szCs w:val="28"/>
                <w:lang w:val="ru-RU"/>
              </w:rPr>
              <w:t xml:space="preserve"> </w:t>
            </w:r>
            <w:proofErr w:type="spellStart"/>
            <w:r w:rsidRPr="00623070">
              <w:rPr>
                <w:b/>
                <w:sz w:val="28"/>
                <w:szCs w:val="28"/>
                <w:lang w:val="ru-RU"/>
              </w:rPr>
              <w:t>поетапно</w:t>
            </w:r>
            <w:proofErr w:type="spellEnd"/>
            <w:r w:rsidRPr="00623070">
              <w:rPr>
                <w:sz w:val="28"/>
                <w:szCs w:val="28"/>
              </w:rPr>
              <w:t xml:space="preserve"> (по елементах);</w:t>
            </w:r>
          </w:p>
          <w:p w14:paraId="540CB2E7" w14:textId="77777777" w:rsidR="00A146CD" w:rsidRDefault="00A146CD" w:rsidP="006677A5">
            <w:pPr>
              <w:ind w:firstLine="678"/>
              <w:jc w:val="both"/>
              <w:rPr>
                <w:sz w:val="28"/>
                <w:szCs w:val="28"/>
                <w:lang w:val="ru-RU"/>
              </w:rPr>
            </w:pPr>
            <w:r>
              <w:rPr>
                <w:sz w:val="28"/>
                <w:szCs w:val="28"/>
                <w:lang w:val="ru-RU"/>
              </w:rPr>
              <w:t>Провести:</w:t>
            </w:r>
          </w:p>
          <w:p w14:paraId="6A4C0E67" w14:textId="1F45C901" w:rsidR="004B0963" w:rsidRPr="007D4343" w:rsidRDefault="00584E71" w:rsidP="00606CD0">
            <w:pPr>
              <w:pStyle w:val="a6"/>
              <w:jc w:val="both"/>
              <w:rPr>
                <w:sz w:val="28"/>
                <w:szCs w:val="28"/>
              </w:rPr>
            </w:pPr>
            <w:r w:rsidRPr="008C65A5">
              <w:rPr>
                <w:bCs/>
                <w:sz w:val="28"/>
                <w:szCs w:val="28"/>
              </w:rPr>
              <w:t>виконання вправи (нормативу)</w:t>
            </w:r>
            <w:r w:rsidR="004B0963">
              <w:rPr>
                <w:bCs/>
                <w:sz w:val="28"/>
                <w:szCs w:val="28"/>
              </w:rPr>
              <w:t xml:space="preserve"> </w:t>
            </w:r>
            <w:r w:rsidR="007D4343">
              <w:rPr>
                <w:bCs/>
                <w:sz w:val="28"/>
                <w:szCs w:val="28"/>
              </w:rPr>
              <w:t>по етапах:</w:t>
            </w:r>
          </w:p>
          <w:p w14:paraId="5093A4DB" w14:textId="77777777" w:rsidR="00100CC7" w:rsidRPr="00606CD0" w:rsidRDefault="00100CC7" w:rsidP="00100CC7">
            <w:pPr>
              <w:pStyle w:val="a6"/>
              <w:numPr>
                <w:ilvl w:val="0"/>
                <w:numId w:val="12"/>
              </w:numPr>
              <w:jc w:val="both"/>
              <w:rPr>
                <w:sz w:val="28"/>
                <w:szCs w:val="28"/>
              </w:rPr>
            </w:pPr>
            <w:r w:rsidRPr="007D4343">
              <w:rPr>
                <w:bCs/>
                <w:color w:val="000000" w:themeColor="text1"/>
                <w:sz w:val="28"/>
                <w:szCs w:val="28"/>
              </w:rPr>
              <w:t>вихід на обладнану позицію за допомогою програмного забезпечення “КРОПИВА”, порядок взаємодії військовослужбовців в ході пересування, пароль-відгук</w:t>
            </w:r>
            <w:r>
              <w:rPr>
                <w:bCs/>
                <w:color w:val="000000" w:themeColor="text1"/>
                <w:sz w:val="28"/>
                <w:szCs w:val="28"/>
              </w:rPr>
              <w:t>;</w:t>
            </w:r>
          </w:p>
          <w:p w14:paraId="4B2855BA" w14:textId="77777777" w:rsidR="00100CC7" w:rsidRPr="00606CD0" w:rsidRDefault="00100CC7" w:rsidP="00100CC7">
            <w:pPr>
              <w:pStyle w:val="a6"/>
              <w:numPr>
                <w:ilvl w:val="0"/>
                <w:numId w:val="12"/>
              </w:numPr>
              <w:jc w:val="both"/>
              <w:rPr>
                <w:sz w:val="28"/>
                <w:szCs w:val="28"/>
              </w:rPr>
            </w:pPr>
            <w:r w:rsidRPr="007D4343">
              <w:rPr>
                <w:bCs/>
                <w:color w:val="000000" w:themeColor="text1"/>
                <w:sz w:val="28"/>
                <w:szCs w:val="28"/>
              </w:rPr>
              <w:t>підготовка вогневої позиції, встановлення інженерних загороджень</w:t>
            </w:r>
            <w:r>
              <w:rPr>
                <w:bCs/>
                <w:color w:val="000000" w:themeColor="text1"/>
                <w:sz w:val="28"/>
                <w:szCs w:val="28"/>
              </w:rPr>
              <w:t>;</w:t>
            </w:r>
          </w:p>
          <w:p w14:paraId="656D972F" w14:textId="77777777" w:rsidR="00100CC7" w:rsidRPr="00606CD0" w:rsidRDefault="00100CC7" w:rsidP="00100CC7">
            <w:pPr>
              <w:pStyle w:val="a6"/>
              <w:numPr>
                <w:ilvl w:val="0"/>
                <w:numId w:val="12"/>
              </w:numPr>
              <w:jc w:val="both"/>
              <w:rPr>
                <w:sz w:val="28"/>
                <w:szCs w:val="28"/>
              </w:rPr>
            </w:pPr>
            <w:r w:rsidRPr="007D4343">
              <w:rPr>
                <w:bCs/>
                <w:color w:val="000000" w:themeColor="text1"/>
                <w:sz w:val="28"/>
                <w:szCs w:val="28"/>
              </w:rPr>
              <w:t>встановлення засобів РЕБ</w:t>
            </w:r>
            <w:r>
              <w:rPr>
                <w:bCs/>
                <w:color w:val="000000" w:themeColor="text1"/>
                <w:sz w:val="28"/>
                <w:szCs w:val="28"/>
              </w:rPr>
              <w:t>;</w:t>
            </w:r>
          </w:p>
          <w:p w14:paraId="384DE561" w14:textId="77777777" w:rsidR="00100CC7" w:rsidRPr="00606CD0" w:rsidRDefault="00100CC7" w:rsidP="00100CC7">
            <w:pPr>
              <w:pStyle w:val="a6"/>
              <w:numPr>
                <w:ilvl w:val="0"/>
                <w:numId w:val="12"/>
              </w:numPr>
              <w:jc w:val="both"/>
              <w:rPr>
                <w:sz w:val="28"/>
                <w:szCs w:val="28"/>
              </w:rPr>
            </w:pPr>
            <w:r w:rsidRPr="007D4343">
              <w:rPr>
                <w:bCs/>
                <w:color w:val="000000" w:themeColor="text1"/>
                <w:sz w:val="28"/>
                <w:szCs w:val="28"/>
              </w:rPr>
              <w:t>спостереження за діями противника (доповідь SALUTE)</w:t>
            </w:r>
            <w:r>
              <w:rPr>
                <w:bCs/>
                <w:color w:val="000000" w:themeColor="text1"/>
                <w:sz w:val="28"/>
                <w:szCs w:val="28"/>
              </w:rPr>
              <w:t>;</w:t>
            </w:r>
          </w:p>
          <w:p w14:paraId="1F658505" w14:textId="77777777" w:rsidR="00100CC7" w:rsidRPr="00606CD0" w:rsidRDefault="00100CC7" w:rsidP="00100CC7">
            <w:pPr>
              <w:pStyle w:val="a6"/>
              <w:numPr>
                <w:ilvl w:val="0"/>
                <w:numId w:val="12"/>
              </w:numPr>
              <w:jc w:val="both"/>
              <w:rPr>
                <w:sz w:val="28"/>
                <w:szCs w:val="28"/>
              </w:rPr>
            </w:pPr>
            <w:r w:rsidRPr="007D4343">
              <w:rPr>
                <w:bCs/>
                <w:color w:val="000000" w:themeColor="text1"/>
                <w:sz w:val="28"/>
                <w:szCs w:val="28"/>
              </w:rPr>
              <w:t>дії під час артилерійської підготовки противника</w:t>
            </w:r>
            <w:r>
              <w:rPr>
                <w:bCs/>
                <w:color w:val="000000" w:themeColor="text1"/>
                <w:sz w:val="28"/>
                <w:szCs w:val="28"/>
              </w:rPr>
              <w:t>;</w:t>
            </w:r>
          </w:p>
          <w:p w14:paraId="14ACCEEF" w14:textId="77777777" w:rsidR="00100CC7" w:rsidRPr="00606CD0" w:rsidRDefault="00100CC7" w:rsidP="00100CC7">
            <w:pPr>
              <w:pStyle w:val="a6"/>
              <w:numPr>
                <w:ilvl w:val="0"/>
                <w:numId w:val="12"/>
              </w:numPr>
              <w:jc w:val="both"/>
              <w:rPr>
                <w:sz w:val="28"/>
                <w:szCs w:val="28"/>
              </w:rPr>
            </w:pPr>
            <w:r w:rsidRPr="007D4343">
              <w:rPr>
                <w:bCs/>
                <w:color w:val="000000" w:themeColor="text1"/>
                <w:sz w:val="28"/>
                <w:szCs w:val="28"/>
              </w:rPr>
              <w:t xml:space="preserve">виявлення та протидія </w:t>
            </w:r>
            <w:proofErr w:type="spellStart"/>
            <w:r w:rsidRPr="007D4343">
              <w:rPr>
                <w:bCs/>
                <w:color w:val="000000" w:themeColor="text1"/>
                <w:sz w:val="28"/>
                <w:szCs w:val="28"/>
              </w:rPr>
              <w:t>БпЛА</w:t>
            </w:r>
            <w:proofErr w:type="spellEnd"/>
            <w:r w:rsidRPr="007D4343">
              <w:rPr>
                <w:bCs/>
                <w:color w:val="000000" w:themeColor="text1"/>
                <w:sz w:val="28"/>
                <w:szCs w:val="28"/>
              </w:rPr>
              <w:t xml:space="preserve"> (в укриття, до бою)</w:t>
            </w:r>
            <w:r>
              <w:rPr>
                <w:bCs/>
                <w:color w:val="000000" w:themeColor="text1"/>
                <w:sz w:val="28"/>
                <w:szCs w:val="28"/>
              </w:rPr>
              <w:t>;</w:t>
            </w:r>
          </w:p>
          <w:p w14:paraId="448B708E" w14:textId="77777777" w:rsidR="00100CC7" w:rsidRPr="006C1BDA" w:rsidRDefault="00100CC7" w:rsidP="00100CC7">
            <w:pPr>
              <w:pStyle w:val="a6"/>
              <w:numPr>
                <w:ilvl w:val="0"/>
                <w:numId w:val="12"/>
              </w:numPr>
              <w:jc w:val="both"/>
              <w:rPr>
                <w:sz w:val="28"/>
                <w:szCs w:val="28"/>
              </w:rPr>
            </w:pPr>
            <w:r w:rsidRPr="007D4343">
              <w:rPr>
                <w:bCs/>
                <w:color w:val="000000" w:themeColor="text1"/>
                <w:sz w:val="28"/>
                <w:szCs w:val="28"/>
              </w:rPr>
              <w:t>відбиття нападу противника (“Контакт рапорт”, вибір та знищення цілі за командою та самостійно, зміна вогневої позиції, доповідь 3D)</w:t>
            </w:r>
            <w:r>
              <w:rPr>
                <w:bCs/>
                <w:color w:val="000000" w:themeColor="text1"/>
                <w:sz w:val="28"/>
                <w:szCs w:val="28"/>
              </w:rPr>
              <w:t>;</w:t>
            </w:r>
          </w:p>
          <w:p w14:paraId="3469C73C" w14:textId="77777777" w:rsidR="00100CC7" w:rsidRPr="00A613EE" w:rsidRDefault="00100CC7" w:rsidP="00100CC7">
            <w:pPr>
              <w:pStyle w:val="a6"/>
              <w:numPr>
                <w:ilvl w:val="0"/>
                <w:numId w:val="12"/>
              </w:numPr>
              <w:jc w:val="both"/>
              <w:rPr>
                <w:sz w:val="28"/>
                <w:szCs w:val="28"/>
              </w:rPr>
            </w:pPr>
            <w:r w:rsidRPr="00252889">
              <w:rPr>
                <w:color w:val="000000"/>
                <w:sz w:val="28"/>
                <w:szCs w:val="22"/>
                <w:lang w:eastAsia="uk-UA"/>
              </w:rPr>
              <w:t xml:space="preserve">«Протидія </w:t>
            </w:r>
            <w:proofErr w:type="spellStart"/>
            <w:r w:rsidRPr="00252889">
              <w:rPr>
                <w:color w:val="000000"/>
                <w:sz w:val="28"/>
                <w:szCs w:val="22"/>
                <w:lang w:eastAsia="uk-UA"/>
              </w:rPr>
              <w:t>ШГр</w:t>
            </w:r>
            <w:proofErr w:type="spellEnd"/>
            <w:r w:rsidRPr="00252889">
              <w:rPr>
                <w:color w:val="000000"/>
                <w:sz w:val="28"/>
                <w:szCs w:val="22"/>
                <w:lang w:eastAsia="uk-UA"/>
              </w:rPr>
              <w:t xml:space="preserve"> противника зі зміною вогневої позиції в обороні»</w:t>
            </w:r>
            <w:r>
              <w:rPr>
                <w:color w:val="000000"/>
                <w:sz w:val="28"/>
                <w:szCs w:val="22"/>
                <w:lang w:eastAsia="uk-UA"/>
              </w:rPr>
              <w:t>;</w:t>
            </w:r>
          </w:p>
          <w:p w14:paraId="590D25DB" w14:textId="77777777" w:rsidR="00100CC7" w:rsidRPr="00A613EE" w:rsidRDefault="00100CC7" w:rsidP="00100CC7">
            <w:pPr>
              <w:pStyle w:val="a6"/>
              <w:numPr>
                <w:ilvl w:val="0"/>
                <w:numId w:val="12"/>
              </w:numPr>
              <w:jc w:val="both"/>
              <w:rPr>
                <w:sz w:val="28"/>
                <w:szCs w:val="28"/>
              </w:rPr>
            </w:pPr>
            <w:r w:rsidRPr="00252889">
              <w:rPr>
                <w:color w:val="000000"/>
                <w:sz w:val="28"/>
                <w:szCs w:val="22"/>
                <w:lang w:eastAsia="uk-UA"/>
              </w:rPr>
              <w:t xml:space="preserve">«Завоювання вогневої переваги над противником з виходом у фланг </w:t>
            </w:r>
            <w:proofErr w:type="spellStart"/>
            <w:r w:rsidRPr="00252889">
              <w:rPr>
                <w:color w:val="000000"/>
                <w:sz w:val="28"/>
                <w:szCs w:val="22"/>
                <w:lang w:eastAsia="uk-UA"/>
              </w:rPr>
              <w:t>Шгр</w:t>
            </w:r>
            <w:proofErr w:type="spellEnd"/>
            <w:r w:rsidRPr="00252889">
              <w:rPr>
                <w:color w:val="000000"/>
                <w:sz w:val="28"/>
                <w:szCs w:val="22"/>
                <w:lang w:eastAsia="uk-UA"/>
              </w:rPr>
              <w:t xml:space="preserve"> противника в оборонному бою»</w:t>
            </w:r>
            <w:r>
              <w:rPr>
                <w:color w:val="000000"/>
                <w:sz w:val="28"/>
                <w:szCs w:val="22"/>
                <w:lang w:eastAsia="uk-UA"/>
              </w:rPr>
              <w:t>;</w:t>
            </w:r>
          </w:p>
          <w:p w14:paraId="68723353" w14:textId="77777777" w:rsidR="00100CC7" w:rsidRPr="006C1BDA" w:rsidRDefault="00100CC7" w:rsidP="00100CC7">
            <w:pPr>
              <w:pStyle w:val="a6"/>
              <w:numPr>
                <w:ilvl w:val="0"/>
                <w:numId w:val="12"/>
              </w:numPr>
              <w:jc w:val="both"/>
              <w:rPr>
                <w:sz w:val="28"/>
                <w:szCs w:val="28"/>
              </w:rPr>
            </w:pPr>
            <w:r>
              <w:rPr>
                <w:color w:val="000000"/>
                <w:sz w:val="28"/>
                <w:szCs w:val="22"/>
                <w:lang w:eastAsia="uk-UA"/>
              </w:rPr>
              <w:t>д</w:t>
            </w:r>
            <w:r w:rsidRPr="00252889">
              <w:rPr>
                <w:color w:val="000000"/>
                <w:sz w:val="28"/>
                <w:szCs w:val="22"/>
                <w:lang w:eastAsia="uk-UA"/>
              </w:rPr>
              <w:t>уельна вправа «Зближення з противником в траншеї після метання ним гранати»</w:t>
            </w:r>
            <w:r>
              <w:rPr>
                <w:color w:val="000000"/>
                <w:sz w:val="28"/>
                <w:szCs w:val="22"/>
                <w:lang w:eastAsia="uk-UA"/>
              </w:rPr>
              <w:t>;</w:t>
            </w:r>
          </w:p>
          <w:p w14:paraId="0027DF28" w14:textId="77777777" w:rsidR="00100CC7" w:rsidRPr="00606CD0" w:rsidRDefault="00100CC7" w:rsidP="00100CC7">
            <w:pPr>
              <w:pStyle w:val="a6"/>
              <w:numPr>
                <w:ilvl w:val="0"/>
                <w:numId w:val="12"/>
              </w:numPr>
              <w:jc w:val="both"/>
              <w:rPr>
                <w:sz w:val="28"/>
                <w:szCs w:val="28"/>
              </w:rPr>
            </w:pPr>
            <w:r w:rsidRPr="007D4343">
              <w:rPr>
                <w:bCs/>
                <w:color w:val="000000" w:themeColor="text1"/>
                <w:sz w:val="28"/>
                <w:szCs w:val="28"/>
              </w:rPr>
              <w:t>дії солдата після бою (доповідь ACE)</w:t>
            </w:r>
            <w:r>
              <w:rPr>
                <w:bCs/>
                <w:color w:val="000000" w:themeColor="text1"/>
                <w:sz w:val="28"/>
                <w:szCs w:val="28"/>
              </w:rPr>
              <w:t>;</w:t>
            </w:r>
          </w:p>
          <w:p w14:paraId="14A8B981" w14:textId="594929DF" w:rsidR="00100CC7" w:rsidRPr="004B0963" w:rsidRDefault="00484C14" w:rsidP="00100CC7">
            <w:pPr>
              <w:pStyle w:val="a6"/>
              <w:numPr>
                <w:ilvl w:val="0"/>
                <w:numId w:val="12"/>
              </w:numPr>
              <w:jc w:val="both"/>
              <w:rPr>
                <w:sz w:val="28"/>
                <w:szCs w:val="28"/>
              </w:rPr>
            </w:pPr>
            <w:r w:rsidRPr="00484C14">
              <w:rPr>
                <w:bCs/>
                <w:color w:val="000000" w:themeColor="text1"/>
                <w:sz w:val="28"/>
                <w:szCs w:val="28"/>
              </w:rPr>
              <w:t>“Запит MEDEVAC”</w:t>
            </w:r>
            <w:r w:rsidR="00CB7450">
              <w:rPr>
                <w:bCs/>
                <w:color w:val="000000" w:themeColor="text1"/>
                <w:sz w:val="28"/>
                <w:szCs w:val="28"/>
              </w:rPr>
              <w:t>.</w:t>
            </w:r>
          </w:p>
          <w:p w14:paraId="5673C2F5" w14:textId="02D17CDC" w:rsidR="00A146CD" w:rsidRDefault="00A146CD" w:rsidP="00606CD0">
            <w:pPr>
              <w:pStyle w:val="a6"/>
              <w:rPr>
                <w:sz w:val="28"/>
                <w:szCs w:val="28"/>
              </w:rPr>
            </w:pPr>
            <w:r>
              <w:rPr>
                <w:b/>
                <w:sz w:val="28"/>
                <w:szCs w:val="28"/>
              </w:rPr>
              <w:t>П</w:t>
            </w:r>
            <w:proofErr w:type="spellStart"/>
            <w:r>
              <w:rPr>
                <w:b/>
                <w:sz w:val="28"/>
                <w:szCs w:val="28"/>
                <w:lang w:val="ru-RU"/>
              </w:rPr>
              <w:t>ровести</w:t>
            </w:r>
            <w:proofErr w:type="spellEnd"/>
            <w:r>
              <w:rPr>
                <w:b/>
                <w:sz w:val="28"/>
                <w:szCs w:val="28"/>
                <w:lang w:val="ru-RU"/>
              </w:rPr>
              <w:t xml:space="preserve"> </w:t>
            </w:r>
            <w:r>
              <w:rPr>
                <w:b/>
                <w:sz w:val="28"/>
                <w:szCs w:val="28"/>
              </w:rPr>
              <w:t>тренування</w:t>
            </w:r>
            <w:r>
              <w:rPr>
                <w:b/>
                <w:sz w:val="28"/>
                <w:szCs w:val="28"/>
                <w:lang w:val="ru-RU"/>
              </w:rPr>
              <w:t xml:space="preserve"> на результат</w:t>
            </w:r>
            <w:r>
              <w:rPr>
                <w:sz w:val="28"/>
                <w:szCs w:val="28"/>
              </w:rPr>
              <w:t xml:space="preserve"> о/с у виконанні </w:t>
            </w:r>
            <w:proofErr w:type="spellStart"/>
            <w:r>
              <w:rPr>
                <w:sz w:val="28"/>
                <w:szCs w:val="28"/>
                <w:lang w:val="ru-RU"/>
              </w:rPr>
              <w:t>вправи</w:t>
            </w:r>
            <w:proofErr w:type="spellEnd"/>
            <w:r>
              <w:rPr>
                <w:sz w:val="28"/>
                <w:szCs w:val="28"/>
                <w:lang w:val="ru-RU"/>
              </w:rPr>
              <w:t xml:space="preserve"> в </w:t>
            </w:r>
            <w:r>
              <w:rPr>
                <w:sz w:val="28"/>
                <w:szCs w:val="28"/>
              </w:rPr>
              <w:t>цілому.</w:t>
            </w:r>
          </w:p>
          <w:p w14:paraId="320B024D" w14:textId="77777777" w:rsidR="00A146CD" w:rsidRDefault="00A146CD" w:rsidP="006677A5">
            <w:pPr>
              <w:ind w:left="549" w:firstLine="129"/>
              <w:jc w:val="both"/>
              <w:rPr>
                <w:sz w:val="28"/>
                <w:szCs w:val="28"/>
                <w:lang w:val="ru-RU"/>
              </w:rPr>
            </w:pPr>
            <w:r>
              <w:rPr>
                <w:sz w:val="28"/>
                <w:szCs w:val="28"/>
                <w:lang w:val="ru-RU"/>
              </w:rPr>
              <w:t>Провести:</w:t>
            </w:r>
          </w:p>
          <w:p w14:paraId="6B6420E2" w14:textId="76F0FB39" w:rsidR="00A146CD" w:rsidRDefault="00A146CD" w:rsidP="006677A5">
            <w:pPr>
              <w:pStyle w:val="a6"/>
              <w:numPr>
                <w:ilvl w:val="0"/>
                <w:numId w:val="7"/>
              </w:numPr>
              <w:jc w:val="both"/>
              <w:rPr>
                <w:sz w:val="28"/>
                <w:szCs w:val="28"/>
              </w:rPr>
            </w:pPr>
            <w:r>
              <w:rPr>
                <w:sz w:val="28"/>
                <w:szCs w:val="28"/>
              </w:rPr>
              <w:t xml:space="preserve">тренування у виконанні </w:t>
            </w:r>
            <w:proofErr w:type="spellStart"/>
            <w:r>
              <w:rPr>
                <w:sz w:val="28"/>
                <w:szCs w:val="28"/>
                <w:lang w:val="ru-RU"/>
              </w:rPr>
              <w:t>вправи</w:t>
            </w:r>
            <w:proofErr w:type="spellEnd"/>
            <w:r>
              <w:rPr>
                <w:sz w:val="28"/>
                <w:szCs w:val="28"/>
              </w:rPr>
              <w:t xml:space="preserve"> </w:t>
            </w:r>
            <w:r w:rsidR="00606CD0">
              <w:rPr>
                <w:sz w:val="28"/>
                <w:szCs w:val="28"/>
              </w:rPr>
              <w:t>в комплексі.</w:t>
            </w:r>
            <w:r>
              <w:rPr>
                <w:sz w:val="28"/>
                <w:szCs w:val="28"/>
              </w:rPr>
              <w:t xml:space="preserve"> </w:t>
            </w:r>
          </w:p>
          <w:p w14:paraId="7B4E60EE" w14:textId="77777777" w:rsidR="00A146CD" w:rsidRDefault="00A146CD" w:rsidP="006677A5">
            <w:pPr>
              <w:pStyle w:val="a6"/>
              <w:jc w:val="both"/>
              <w:rPr>
                <w:sz w:val="28"/>
                <w:szCs w:val="28"/>
              </w:rPr>
            </w:pPr>
            <w:r>
              <w:rPr>
                <w:b/>
                <w:bCs/>
                <w:sz w:val="28"/>
                <w:szCs w:val="28"/>
              </w:rPr>
              <w:t>Провести контрольне виконання вправи:</w:t>
            </w:r>
            <w:r>
              <w:rPr>
                <w:sz w:val="28"/>
                <w:szCs w:val="28"/>
              </w:rPr>
              <w:t xml:space="preserve"> </w:t>
            </w:r>
          </w:p>
          <w:p w14:paraId="08E97AC8" w14:textId="77777777" w:rsidR="00A146CD" w:rsidRPr="00E76DA1" w:rsidRDefault="00A146CD" w:rsidP="006677A5">
            <w:pPr>
              <w:pStyle w:val="a6"/>
              <w:jc w:val="both"/>
              <w:rPr>
                <w:sz w:val="28"/>
                <w:szCs w:val="28"/>
              </w:rPr>
            </w:pPr>
            <w:r>
              <w:rPr>
                <w:sz w:val="28"/>
                <w:szCs w:val="28"/>
              </w:rPr>
              <w:t>Перевірити:</w:t>
            </w:r>
          </w:p>
          <w:p w14:paraId="001808ED" w14:textId="77777777" w:rsidR="00A146CD" w:rsidRDefault="00A146CD" w:rsidP="006677A5">
            <w:pPr>
              <w:pStyle w:val="a6"/>
              <w:numPr>
                <w:ilvl w:val="0"/>
                <w:numId w:val="13"/>
              </w:numPr>
              <w:ind w:left="654"/>
              <w:jc w:val="both"/>
              <w:rPr>
                <w:color w:val="000000" w:themeColor="text1"/>
                <w:sz w:val="28"/>
                <w:szCs w:val="28"/>
                <w:lang w:val="ru-RU"/>
              </w:rPr>
            </w:pPr>
            <w:r>
              <w:rPr>
                <w:bCs/>
                <w:color w:val="000000" w:themeColor="text1"/>
                <w:sz w:val="28"/>
                <w:szCs w:val="28"/>
              </w:rPr>
              <w:t>правильність</w:t>
            </w:r>
            <w:r>
              <w:rPr>
                <w:bCs/>
                <w:color w:val="000000" w:themeColor="text1"/>
                <w:sz w:val="28"/>
                <w:szCs w:val="28"/>
                <w:lang w:val="ru-RU"/>
              </w:rPr>
              <w:t xml:space="preserve"> </w:t>
            </w:r>
            <w:proofErr w:type="spellStart"/>
            <w:r>
              <w:rPr>
                <w:bCs/>
                <w:color w:val="000000" w:themeColor="text1"/>
                <w:sz w:val="28"/>
                <w:szCs w:val="28"/>
                <w:lang w:val="ru-RU"/>
              </w:rPr>
              <w:t>виконання</w:t>
            </w:r>
            <w:proofErr w:type="spellEnd"/>
            <w:r>
              <w:rPr>
                <w:bCs/>
                <w:color w:val="000000" w:themeColor="text1"/>
                <w:sz w:val="28"/>
                <w:szCs w:val="28"/>
                <w:lang w:val="ru-RU"/>
              </w:rPr>
              <w:t xml:space="preserve"> </w:t>
            </w:r>
            <w:proofErr w:type="spellStart"/>
            <w:r>
              <w:rPr>
                <w:bCs/>
                <w:color w:val="000000" w:themeColor="text1"/>
                <w:sz w:val="28"/>
                <w:szCs w:val="28"/>
                <w:lang w:val="ru-RU"/>
              </w:rPr>
              <w:t>вправи</w:t>
            </w:r>
            <w:proofErr w:type="spellEnd"/>
            <w:r>
              <w:rPr>
                <w:bCs/>
                <w:color w:val="000000" w:themeColor="text1"/>
                <w:sz w:val="28"/>
                <w:szCs w:val="28"/>
                <w:lang w:val="ru-RU"/>
              </w:rPr>
              <w:t>.</w:t>
            </w:r>
          </w:p>
          <w:p w14:paraId="351B1D67" w14:textId="77777777" w:rsidR="00A146CD" w:rsidRDefault="00A146CD" w:rsidP="006677A5">
            <w:pPr>
              <w:pStyle w:val="a6"/>
              <w:ind w:left="654"/>
              <w:jc w:val="both"/>
              <w:rPr>
                <w:i/>
                <w:iCs/>
                <w:sz w:val="28"/>
                <w:szCs w:val="28"/>
                <w:lang w:val="ru-RU"/>
              </w:rPr>
            </w:pPr>
            <w:proofErr w:type="spellStart"/>
            <w:r>
              <w:rPr>
                <w:i/>
                <w:iCs/>
                <w:sz w:val="28"/>
                <w:szCs w:val="28"/>
                <w:lang w:val="ru-RU"/>
              </w:rPr>
              <w:t>Військовослужбовець</w:t>
            </w:r>
            <w:proofErr w:type="spellEnd"/>
            <w:r>
              <w:rPr>
                <w:i/>
                <w:iCs/>
                <w:sz w:val="28"/>
                <w:szCs w:val="28"/>
                <w:lang w:val="ru-RU"/>
              </w:rPr>
              <w:t xml:space="preserve"> </w:t>
            </w:r>
            <w:proofErr w:type="spellStart"/>
            <w:r>
              <w:rPr>
                <w:i/>
                <w:iCs/>
                <w:sz w:val="28"/>
                <w:szCs w:val="28"/>
                <w:lang w:val="ru-RU"/>
              </w:rPr>
              <w:t>виконує</w:t>
            </w:r>
            <w:proofErr w:type="spellEnd"/>
            <w:r>
              <w:rPr>
                <w:i/>
                <w:iCs/>
                <w:sz w:val="28"/>
                <w:szCs w:val="28"/>
                <w:lang w:val="ru-RU"/>
              </w:rPr>
              <w:t xml:space="preserve"> </w:t>
            </w:r>
            <w:proofErr w:type="spellStart"/>
            <w:r>
              <w:rPr>
                <w:i/>
                <w:iCs/>
                <w:sz w:val="28"/>
                <w:szCs w:val="28"/>
                <w:lang w:val="ru-RU"/>
              </w:rPr>
              <w:t>вправу</w:t>
            </w:r>
            <w:proofErr w:type="spellEnd"/>
            <w:r>
              <w:rPr>
                <w:i/>
                <w:iCs/>
                <w:sz w:val="28"/>
                <w:szCs w:val="28"/>
                <w:lang w:val="ru-RU"/>
              </w:rPr>
              <w:t xml:space="preserve"> до тих </w:t>
            </w:r>
            <w:proofErr w:type="spellStart"/>
            <w:r>
              <w:rPr>
                <w:i/>
                <w:iCs/>
                <w:sz w:val="28"/>
                <w:szCs w:val="28"/>
                <w:lang w:val="ru-RU"/>
              </w:rPr>
              <w:t>пір</w:t>
            </w:r>
            <w:proofErr w:type="spellEnd"/>
            <w:r>
              <w:rPr>
                <w:i/>
                <w:iCs/>
                <w:sz w:val="28"/>
                <w:szCs w:val="28"/>
                <w:lang w:val="ru-RU"/>
              </w:rPr>
              <w:t xml:space="preserve">, доки вона не буде </w:t>
            </w:r>
            <w:proofErr w:type="spellStart"/>
            <w:r>
              <w:rPr>
                <w:i/>
                <w:iCs/>
                <w:sz w:val="28"/>
                <w:szCs w:val="28"/>
                <w:lang w:val="ru-RU"/>
              </w:rPr>
              <w:t>виконана</w:t>
            </w:r>
            <w:proofErr w:type="spellEnd"/>
            <w:r>
              <w:rPr>
                <w:i/>
                <w:iCs/>
                <w:sz w:val="28"/>
                <w:szCs w:val="28"/>
                <w:lang w:val="ru-RU"/>
              </w:rPr>
              <w:t xml:space="preserve"> “правильно”.</w:t>
            </w:r>
          </w:p>
          <w:p w14:paraId="6C43BFD3" w14:textId="77777777" w:rsidR="00A146CD" w:rsidRDefault="00A146CD" w:rsidP="006677A5">
            <w:pPr>
              <w:pStyle w:val="a6"/>
              <w:jc w:val="both"/>
              <w:rPr>
                <w:sz w:val="28"/>
                <w:szCs w:val="28"/>
              </w:rPr>
            </w:pPr>
            <w:r>
              <w:rPr>
                <w:b/>
                <w:sz w:val="28"/>
                <w:szCs w:val="28"/>
              </w:rPr>
              <w:t>Під</w:t>
            </w:r>
            <w:proofErr w:type="spellStart"/>
            <w:r>
              <w:rPr>
                <w:b/>
                <w:sz w:val="28"/>
                <w:szCs w:val="28"/>
                <w:lang w:val="ru-RU"/>
              </w:rPr>
              <w:t>ведення</w:t>
            </w:r>
            <w:proofErr w:type="spellEnd"/>
            <w:r>
              <w:rPr>
                <w:b/>
                <w:sz w:val="28"/>
                <w:szCs w:val="28"/>
                <w:lang w:val="ru-RU"/>
              </w:rPr>
              <w:t xml:space="preserve"> </w:t>
            </w:r>
            <w:proofErr w:type="spellStart"/>
            <w:r>
              <w:rPr>
                <w:b/>
                <w:sz w:val="28"/>
                <w:szCs w:val="28"/>
                <w:lang w:val="ru-RU"/>
              </w:rPr>
              <w:t>підсумків</w:t>
            </w:r>
            <w:proofErr w:type="spellEnd"/>
            <w:r>
              <w:rPr>
                <w:b/>
                <w:sz w:val="28"/>
                <w:szCs w:val="28"/>
              </w:rPr>
              <w:t>.</w:t>
            </w:r>
            <w:r>
              <w:rPr>
                <w:sz w:val="28"/>
                <w:szCs w:val="28"/>
              </w:rPr>
              <w:t xml:space="preserve"> </w:t>
            </w:r>
          </w:p>
          <w:p w14:paraId="7E22ED19" w14:textId="77777777" w:rsidR="00A146CD" w:rsidRDefault="00A146CD" w:rsidP="006677A5">
            <w:pPr>
              <w:ind w:firstLine="678"/>
              <w:rPr>
                <w:sz w:val="28"/>
                <w:szCs w:val="28"/>
              </w:rPr>
            </w:pPr>
            <w:r>
              <w:rPr>
                <w:sz w:val="28"/>
                <w:szCs w:val="28"/>
              </w:rPr>
              <w:t>Вказати:</w:t>
            </w:r>
          </w:p>
          <w:p w14:paraId="1CEEC435" w14:textId="77777777" w:rsidR="00A146CD" w:rsidRDefault="00A146CD" w:rsidP="006677A5">
            <w:pPr>
              <w:pStyle w:val="a6"/>
              <w:numPr>
                <w:ilvl w:val="0"/>
                <w:numId w:val="7"/>
              </w:numPr>
              <w:rPr>
                <w:sz w:val="28"/>
                <w:szCs w:val="28"/>
              </w:rPr>
            </w:pPr>
            <w:r>
              <w:rPr>
                <w:sz w:val="28"/>
                <w:szCs w:val="28"/>
              </w:rPr>
              <w:t>характерні недоліки, їх причини та способи усунення;</w:t>
            </w:r>
          </w:p>
          <w:p w14:paraId="0EE9DCEE" w14:textId="77777777" w:rsidR="00A146CD" w:rsidRDefault="00A146CD" w:rsidP="006677A5">
            <w:pPr>
              <w:pStyle w:val="a6"/>
              <w:numPr>
                <w:ilvl w:val="0"/>
                <w:numId w:val="7"/>
              </w:numPr>
              <w:rPr>
                <w:sz w:val="28"/>
                <w:szCs w:val="28"/>
              </w:rPr>
            </w:pPr>
            <w:r>
              <w:rPr>
                <w:sz w:val="28"/>
                <w:szCs w:val="28"/>
              </w:rPr>
              <w:t>позитивні рішення, дії та ін.;</w:t>
            </w:r>
          </w:p>
          <w:p w14:paraId="3CCD485D" w14:textId="77777777" w:rsidR="00A146CD" w:rsidRDefault="00A146CD" w:rsidP="006677A5">
            <w:pPr>
              <w:pStyle w:val="a6"/>
              <w:numPr>
                <w:ilvl w:val="0"/>
                <w:numId w:val="7"/>
              </w:numPr>
              <w:rPr>
                <w:sz w:val="28"/>
                <w:szCs w:val="28"/>
              </w:rPr>
            </w:pPr>
            <w:r>
              <w:rPr>
                <w:sz w:val="28"/>
                <w:szCs w:val="28"/>
              </w:rPr>
              <w:t>визначити кращих курсантів та тих, хто діяв гірше;</w:t>
            </w:r>
          </w:p>
          <w:p w14:paraId="2A5DF094" w14:textId="77777777" w:rsidR="00A146CD" w:rsidRDefault="00A146CD" w:rsidP="006677A5">
            <w:pPr>
              <w:pStyle w:val="a6"/>
              <w:numPr>
                <w:ilvl w:val="0"/>
                <w:numId w:val="7"/>
              </w:numPr>
              <w:rPr>
                <w:sz w:val="28"/>
                <w:szCs w:val="28"/>
              </w:rPr>
            </w:pPr>
            <w:r>
              <w:rPr>
                <w:sz w:val="28"/>
                <w:szCs w:val="28"/>
              </w:rPr>
              <w:t>довести оцінки о/с (оцінку підрозділу)</w:t>
            </w:r>
            <w:r>
              <w:rPr>
                <w:sz w:val="28"/>
                <w:szCs w:val="28"/>
                <w:lang w:val="ru-RU"/>
              </w:rPr>
              <w:t>;</w:t>
            </w:r>
          </w:p>
          <w:p w14:paraId="70E31A9B" w14:textId="77777777" w:rsidR="00A146CD" w:rsidRDefault="00A146CD" w:rsidP="006677A5">
            <w:pPr>
              <w:pStyle w:val="a6"/>
              <w:numPr>
                <w:ilvl w:val="0"/>
                <w:numId w:val="7"/>
              </w:numPr>
              <w:rPr>
                <w:sz w:val="28"/>
                <w:szCs w:val="28"/>
              </w:rPr>
            </w:pPr>
            <w:proofErr w:type="spellStart"/>
            <w:r>
              <w:rPr>
                <w:sz w:val="28"/>
                <w:szCs w:val="28"/>
                <w:lang w:val="ru-RU"/>
              </w:rPr>
              <w:t>дати</w:t>
            </w:r>
            <w:proofErr w:type="spellEnd"/>
            <w:r>
              <w:rPr>
                <w:sz w:val="28"/>
                <w:szCs w:val="28"/>
                <w:lang w:val="ru-RU"/>
              </w:rPr>
              <w:t xml:space="preserve"> </w:t>
            </w:r>
            <w:proofErr w:type="spellStart"/>
            <w:r>
              <w:rPr>
                <w:sz w:val="28"/>
                <w:szCs w:val="28"/>
                <w:lang w:val="ru-RU"/>
              </w:rPr>
              <w:t>завдання</w:t>
            </w:r>
            <w:proofErr w:type="spellEnd"/>
            <w:r>
              <w:rPr>
                <w:sz w:val="28"/>
                <w:szCs w:val="28"/>
                <w:lang w:val="ru-RU"/>
              </w:rPr>
              <w:t xml:space="preserve"> на </w:t>
            </w:r>
            <w:proofErr w:type="spellStart"/>
            <w:r>
              <w:rPr>
                <w:sz w:val="28"/>
                <w:szCs w:val="28"/>
                <w:lang w:val="ru-RU"/>
              </w:rPr>
              <w:t>самостійну</w:t>
            </w:r>
            <w:proofErr w:type="spellEnd"/>
            <w:r>
              <w:rPr>
                <w:sz w:val="28"/>
                <w:szCs w:val="28"/>
                <w:lang w:val="ru-RU"/>
              </w:rPr>
              <w:t xml:space="preserve"> </w:t>
            </w:r>
            <w:proofErr w:type="spellStart"/>
            <w:r>
              <w:rPr>
                <w:sz w:val="28"/>
                <w:szCs w:val="28"/>
                <w:lang w:val="ru-RU"/>
              </w:rPr>
              <w:t>підготовку</w:t>
            </w:r>
            <w:proofErr w:type="spellEnd"/>
            <w:r>
              <w:rPr>
                <w:sz w:val="28"/>
                <w:szCs w:val="28"/>
                <w:lang w:val="ru-RU"/>
              </w:rPr>
              <w:t>.</w:t>
            </w:r>
          </w:p>
          <w:p w14:paraId="53809907" w14:textId="77777777" w:rsidR="00A146CD" w:rsidRDefault="00A146CD" w:rsidP="006677A5">
            <w:pPr>
              <w:tabs>
                <w:tab w:val="left" w:pos="771"/>
              </w:tabs>
              <w:ind w:left="67" w:firstLine="611"/>
              <w:jc w:val="both"/>
              <w:rPr>
                <w:sz w:val="28"/>
                <w:szCs w:val="28"/>
              </w:rPr>
            </w:pPr>
            <w:r>
              <w:rPr>
                <w:sz w:val="28"/>
                <w:szCs w:val="28"/>
              </w:rPr>
              <w:t>Поставити завдання на висування до наступного навчального місця</w:t>
            </w:r>
            <w:r>
              <w:rPr>
                <w:sz w:val="22"/>
              </w:rPr>
              <w:t>.</w:t>
            </w:r>
          </w:p>
        </w:tc>
      </w:tr>
    </w:tbl>
    <w:p w14:paraId="4FCEAD64" w14:textId="77777777" w:rsidR="00F2257E" w:rsidRPr="00A146CD" w:rsidRDefault="00F2257E" w:rsidP="00232C2F">
      <w:pPr>
        <w:spacing w:line="254" w:lineRule="auto"/>
        <w:jc w:val="center"/>
        <w:rPr>
          <w:rFonts w:eastAsia="Calibri"/>
          <w:sz w:val="28"/>
          <w:szCs w:val="28"/>
          <w:lang w:eastAsia="en-US"/>
        </w:rPr>
      </w:pPr>
    </w:p>
    <w:p w14:paraId="5AFB47A5" w14:textId="76BDBD69" w:rsidR="00232C2F" w:rsidRPr="00232C2F" w:rsidRDefault="00232C2F" w:rsidP="00232C2F">
      <w:pPr>
        <w:spacing w:line="254" w:lineRule="auto"/>
        <w:jc w:val="center"/>
        <w:rPr>
          <w:rFonts w:eastAsia="Calibri"/>
          <w:sz w:val="28"/>
          <w:szCs w:val="28"/>
          <w:lang w:val="ru-RU" w:eastAsia="en-US"/>
        </w:rPr>
      </w:pPr>
      <w:r w:rsidRPr="00232C2F">
        <w:rPr>
          <w:rFonts w:eastAsia="Calibri"/>
          <w:sz w:val="28"/>
          <w:szCs w:val="28"/>
          <w:lang w:val="ru-RU" w:eastAsia="en-US"/>
        </w:rPr>
        <w:t xml:space="preserve">ДОВІДКОВИЙ МАТЕРІАЛ </w:t>
      </w:r>
    </w:p>
    <w:p w14:paraId="74F85CE8" w14:textId="3BA77AA9" w:rsidR="00232C2F" w:rsidRPr="00232C2F" w:rsidRDefault="00232C2F" w:rsidP="00232C2F">
      <w:pPr>
        <w:spacing w:line="254" w:lineRule="auto"/>
        <w:jc w:val="center"/>
        <w:rPr>
          <w:rFonts w:eastAsia="Calibri"/>
          <w:sz w:val="28"/>
          <w:szCs w:val="28"/>
          <w:lang w:val="ru-RU" w:eastAsia="en-US"/>
        </w:rPr>
      </w:pPr>
      <w:r w:rsidRPr="00232C2F">
        <w:rPr>
          <w:rFonts w:eastAsia="Calibri"/>
          <w:sz w:val="28"/>
          <w:szCs w:val="28"/>
          <w:lang w:val="ru-RU" w:eastAsia="en-US"/>
        </w:rPr>
        <w:t xml:space="preserve">ДО ОПЕРАЦІЙНОЇ КАРТКИ </w:t>
      </w:r>
      <w:r w:rsidR="007D4343" w:rsidRPr="00AC318E">
        <w:rPr>
          <w:rFonts w:eastAsia="Calibri"/>
          <w:sz w:val="28"/>
          <w:szCs w:val="28"/>
          <w:lang w:val="ru-RU" w:eastAsia="en-US"/>
        </w:rPr>
        <w:t>№</w:t>
      </w:r>
      <w:r w:rsidR="0088766D">
        <w:rPr>
          <w:rFonts w:eastAsia="Calibri"/>
          <w:sz w:val="28"/>
          <w:szCs w:val="28"/>
          <w:lang w:val="ru-RU" w:eastAsia="en-US"/>
        </w:rPr>
        <w:t>8</w:t>
      </w:r>
      <w:r w:rsidR="002C7B28">
        <w:rPr>
          <w:rFonts w:eastAsia="Calibri"/>
          <w:sz w:val="28"/>
          <w:szCs w:val="28"/>
          <w:lang w:val="ru-RU" w:eastAsia="en-US"/>
        </w:rPr>
        <w:t>н</w:t>
      </w:r>
      <w:r w:rsidR="007D4343" w:rsidRPr="00AC318E">
        <w:rPr>
          <w:rFonts w:eastAsia="Calibri"/>
          <w:sz w:val="28"/>
          <w:szCs w:val="28"/>
          <w:lang w:val="ru-RU" w:eastAsia="en-US"/>
        </w:rPr>
        <w:t>/</w:t>
      </w:r>
      <w:r w:rsidR="0088766D">
        <w:rPr>
          <w:rFonts w:eastAsia="Calibri"/>
          <w:sz w:val="28"/>
          <w:szCs w:val="28"/>
          <w:lang w:val="ru-RU" w:eastAsia="en-US"/>
        </w:rPr>
        <w:t>2</w:t>
      </w:r>
      <w:r w:rsidR="007D4343">
        <w:rPr>
          <w:rFonts w:eastAsia="Calibri"/>
          <w:sz w:val="28"/>
          <w:szCs w:val="28"/>
          <w:lang w:val="ru-RU" w:eastAsia="en-US"/>
        </w:rPr>
        <w:t>.</w:t>
      </w:r>
      <w:r w:rsidR="00CB7450">
        <w:rPr>
          <w:rFonts w:eastAsia="Calibri"/>
          <w:sz w:val="28"/>
          <w:szCs w:val="28"/>
          <w:lang w:val="ru-RU" w:eastAsia="en-US"/>
        </w:rPr>
        <w:t>2</w:t>
      </w:r>
      <w:r w:rsidR="007D4343">
        <w:rPr>
          <w:rFonts w:eastAsia="Calibri"/>
          <w:sz w:val="28"/>
          <w:szCs w:val="28"/>
          <w:lang w:val="ru-RU" w:eastAsia="en-US"/>
        </w:rPr>
        <w:t>.1</w:t>
      </w:r>
      <w:r w:rsidR="007D4343" w:rsidRPr="00AC318E">
        <w:rPr>
          <w:rFonts w:eastAsia="Calibri"/>
          <w:sz w:val="28"/>
          <w:szCs w:val="28"/>
          <w:lang w:val="ru-RU" w:eastAsia="en-US"/>
        </w:rPr>
        <w:t>т</w:t>
      </w:r>
    </w:p>
    <w:p w14:paraId="2B8A854C" w14:textId="2D7B4AD5" w:rsidR="004B0963" w:rsidRDefault="004B0963" w:rsidP="007D4343">
      <w:pPr>
        <w:spacing w:line="259" w:lineRule="auto"/>
        <w:jc w:val="center"/>
        <w:rPr>
          <w:rFonts w:eastAsia="Calibri"/>
          <w:sz w:val="28"/>
          <w:szCs w:val="28"/>
          <w:u w:val="single"/>
        </w:rPr>
      </w:pPr>
      <w:r w:rsidRPr="007D26DF">
        <w:rPr>
          <w:rFonts w:eastAsia="Calibri"/>
          <w:sz w:val="28"/>
          <w:szCs w:val="28"/>
          <w:u w:val="single"/>
        </w:rPr>
        <w:t>для проведення заняття</w:t>
      </w:r>
      <w:r>
        <w:rPr>
          <w:rFonts w:eastAsia="Calibri"/>
          <w:sz w:val="28"/>
          <w:szCs w:val="28"/>
          <w:u w:val="single"/>
        </w:rPr>
        <w:t xml:space="preserve"> </w:t>
      </w:r>
      <w:r w:rsidRPr="007D26DF">
        <w:rPr>
          <w:rFonts w:eastAsia="Calibri"/>
          <w:sz w:val="28"/>
          <w:szCs w:val="28"/>
          <w:u w:val="single"/>
        </w:rPr>
        <w:t>з тактичної підготовки</w:t>
      </w:r>
      <w:r w:rsidRPr="007D26DF">
        <w:rPr>
          <w:rFonts w:eastAsia="Calibri"/>
          <w:sz w:val="28"/>
          <w:szCs w:val="28"/>
          <w:u w:val="single"/>
          <w:lang w:val="ru-RU"/>
        </w:rPr>
        <w:t xml:space="preserve"> </w:t>
      </w:r>
      <w:r w:rsidRPr="007D26DF">
        <w:rPr>
          <w:rFonts w:eastAsia="Calibri"/>
          <w:sz w:val="28"/>
          <w:szCs w:val="28"/>
          <w:u w:val="single"/>
        </w:rPr>
        <w:t>(БЗВП)</w:t>
      </w:r>
    </w:p>
    <w:p w14:paraId="53F3DF10" w14:textId="77777777" w:rsidR="000D39FC" w:rsidRPr="00982EAB" w:rsidRDefault="000D39FC" w:rsidP="00982EAB">
      <w:pPr>
        <w:jc w:val="both"/>
        <w:rPr>
          <w:bCs/>
          <w:sz w:val="28"/>
          <w:szCs w:val="28"/>
        </w:rPr>
      </w:pPr>
    </w:p>
    <w:p w14:paraId="76D227B0" w14:textId="5F05FBE9" w:rsidR="000D39FC" w:rsidRDefault="000D39FC" w:rsidP="000D39FC">
      <w:pPr>
        <w:pStyle w:val="a6"/>
        <w:ind w:left="0" w:firstLine="709"/>
        <w:jc w:val="both"/>
        <w:rPr>
          <w:bCs/>
          <w:sz w:val="28"/>
          <w:szCs w:val="28"/>
        </w:rPr>
      </w:pPr>
      <w:r>
        <w:rPr>
          <w:bCs/>
          <w:sz w:val="28"/>
          <w:szCs w:val="28"/>
        </w:rPr>
        <w:t xml:space="preserve">Умови </w:t>
      </w:r>
      <w:r w:rsidRPr="008C65A5">
        <w:rPr>
          <w:bCs/>
          <w:sz w:val="28"/>
          <w:szCs w:val="28"/>
        </w:rPr>
        <w:t xml:space="preserve">виконання </w:t>
      </w:r>
      <w:r>
        <w:rPr>
          <w:bCs/>
          <w:sz w:val="28"/>
          <w:szCs w:val="28"/>
        </w:rPr>
        <w:t>комплексної вправи в цілому:</w:t>
      </w:r>
    </w:p>
    <w:p w14:paraId="5EDBB229" w14:textId="5623BD00" w:rsidR="000D39FC" w:rsidRPr="007D4343" w:rsidRDefault="000D39FC" w:rsidP="000D39FC">
      <w:pPr>
        <w:pStyle w:val="a6"/>
        <w:ind w:left="0" w:firstLine="709"/>
        <w:jc w:val="both"/>
        <w:rPr>
          <w:sz w:val="28"/>
          <w:szCs w:val="28"/>
        </w:rPr>
      </w:pPr>
      <w:r>
        <w:rPr>
          <w:sz w:val="28"/>
          <w:szCs w:val="28"/>
        </w:rPr>
        <w:t xml:space="preserve">Вправи виконується у складі </w:t>
      </w:r>
      <w:bookmarkStart w:id="16" w:name="_Hlk183505766"/>
      <w:r>
        <w:rPr>
          <w:sz w:val="28"/>
          <w:szCs w:val="28"/>
        </w:rPr>
        <w:t xml:space="preserve">відділення (групи). </w:t>
      </w:r>
      <w:bookmarkEnd w:id="16"/>
      <w:r>
        <w:rPr>
          <w:sz w:val="28"/>
          <w:szCs w:val="28"/>
        </w:rPr>
        <w:t>Завдання поставлене. Відділенню (групі) вказується вихідна точка. Після чого здійснюється висування до вказаної позиції за вказаним маршрутом на планшеті (схемі, карті). Після виходу до обладнаної позиції відділення (група) діє за ситуаційними завданнями:</w:t>
      </w:r>
    </w:p>
    <w:p w14:paraId="10760CF3" w14:textId="0188D0F9" w:rsidR="00100CC7" w:rsidRPr="00606CD0" w:rsidRDefault="00100CC7" w:rsidP="00100CC7">
      <w:pPr>
        <w:pStyle w:val="a6"/>
        <w:numPr>
          <w:ilvl w:val="0"/>
          <w:numId w:val="12"/>
        </w:numPr>
        <w:jc w:val="both"/>
        <w:rPr>
          <w:sz w:val="28"/>
          <w:szCs w:val="28"/>
        </w:rPr>
      </w:pPr>
      <w:r w:rsidRPr="007D4343">
        <w:rPr>
          <w:bCs/>
          <w:color w:val="000000" w:themeColor="text1"/>
          <w:sz w:val="28"/>
          <w:szCs w:val="28"/>
        </w:rPr>
        <w:t>вихід на обладнану позицію за допомогою програмного забезпечення “КРОПИВА”, порядок взаємодії військовослужбовців в ході пересування, пароль-відгук</w:t>
      </w:r>
      <w:r>
        <w:rPr>
          <w:bCs/>
          <w:color w:val="000000" w:themeColor="text1"/>
          <w:sz w:val="28"/>
          <w:szCs w:val="28"/>
        </w:rPr>
        <w:t>;</w:t>
      </w:r>
    </w:p>
    <w:p w14:paraId="59B109BD" w14:textId="66991853" w:rsidR="000D39FC" w:rsidRPr="00606CD0" w:rsidRDefault="000D39FC" w:rsidP="000D39FC">
      <w:pPr>
        <w:pStyle w:val="a6"/>
        <w:numPr>
          <w:ilvl w:val="0"/>
          <w:numId w:val="12"/>
        </w:numPr>
        <w:jc w:val="both"/>
        <w:rPr>
          <w:sz w:val="28"/>
          <w:szCs w:val="28"/>
        </w:rPr>
      </w:pPr>
      <w:r w:rsidRPr="007D4343">
        <w:rPr>
          <w:bCs/>
          <w:color w:val="000000" w:themeColor="text1"/>
          <w:sz w:val="28"/>
          <w:szCs w:val="28"/>
        </w:rPr>
        <w:t>підготовка вогневої позиції, встановлення інженерних загороджень</w:t>
      </w:r>
      <w:r w:rsidR="00065E19">
        <w:rPr>
          <w:bCs/>
          <w:color w:val="000000" w:themeColor="text1"/>
          <w:sz w:val="28"/>
          <w:szCs w:val="28"/>
        </w:rPr>
        <w:t>;</w:t>
      </w:r>
    </w:p>
    <w:p w14:paraId="77CF8CEB" w14:textId="35D2E904" w:rsidR="000D39FC" w:rsidRPr="00606CD0" w:rsidRDefault="000D39FC" w:rsidP="000D39FC">
      <w:pPr>
        <w:pStyle w:val="a6"/>
        <w:numPr>
          <w:ilvl w:val="0"/>
          <w:numId w:val="12"/>
        </w:numPr>
        <w:jc w:val="both"/>
        <w:rPr>
          <w:sz w:val="28"/>
          <w:szCs w:val="28"/>
        </w:rPr>
      </w:pPr>
      <w:r w:rsidRPr="007D4343">
        <w:rPr>
          <w:bCs/>
          <w:color w:val="000000" w:themeColor="text1"/>
          <w:sz w:val="28"/>
          <w:szCs w:val="28"/>
        </w:rPr>
        <w:t>встановлення засобів РЕБ</w:t>
      </w:r>
      <w:r w:rsidR="00065E19">
        <w:rPr>
          <w:bCs/>
          <w:color w:val="000000" w:themeColor="text1"/>
          <w:sz w:val="28"/>
          <w:szCs w:val="28"/>
        </w:rPr>
        <w:t>;</w:t>
      </w:r>
    </w:p>
    <w:p w14:paraId="705E1DD6" w14:textId="3EC75A1D" w:rsidR="000D39FC" w:rsidRPr="00606CD0" w:rsidRDefault="000D39FC" w:rsidP="000D39FC">
      <w:pPr>
        <w:pStyle w:val="a6"/>
        <w:numPr>
          <w:ilvl w:val="0"/>
          <w:numId w:val="12"/>
        </w:numPr>
        <w:jc w:val="both"/>
        <w:rPr>
          <w:sz w:val="28"/>
          <w:szCs w:val="28"/>
        </w:rPr>
      </w:pPr>
      <w:r w:rsidRPr="007D4343">
        <w:rPr>
          <w:bCs/>
          <w:color w:val="000000" w:themeColor="text1"/>
          <w:sz w:val="28"/>
          <w:szCs w:val="28"/>
        </w:rPr>
        <w:t>спостереження за діями противника (доповідь SALUTE)</w:t>
      </w:r>
      <w:r w:rsidR="00065E19">
        <w:rPr>
          <w:bCs/>
          <w:color w:val="000000" w:themeColor="text1"/>
          <w:sz w:val="28"/>
          <w:szCs w:val="28"/>
        </w:rPr>
        <w:t>;</w:t>
      </w:r>
    </w:p>
    <w:p w14:paraId="65AB8E5B" w14:textId="1DC93103" w:rsidR="000D39FC" w:rsidRPr="00606CD0" w:rsidRDefault="000D39FC" w:rsidP="000D39FC">
      <w:pPr>
        <w:pStyle w:val="a6"/>
        <w:numPr>
          <w:ilvl w:val="0"/>
          <w:numId w:val="12"/>
        </w:numPr>
        <w:jc w:val="both"/>
        <w:rPr>
          <w:sz w:val="28"/>
          <w:szCs w:val="28"/>
        </w:rPr>
      </w:pPr>
      <w:r w:rsidRPr="007D4343">
        <w:rPr>
          <w:bCs/>
          <w:color w:val="000000" w:themeColor="text1"/>
          <w:sz w:val="28"/>
          <w:szCs w:val="28"/>
        </w:rPr>
        <w:t>дії під час артилерійської підготовки противника</w:t>
      </w:r>
      <w:r w:rsidR="00065E19">
        <w:rPr>
          <w:bCs/>
          <w:color w:val="000000" w:themeColor="text1"/>
          <w:sz w:val="28"/>
          <w:szCs w:val="28"/>
        </w:rPr>
        <w:t>;</w:t>
      </w:r>
    </w:p>
    <w:p w14:paraId="01811D64" w14:textId="6035C1E1" w:rsidR="000D39FC" w:rsidRPr="00606CD0" w:rsidRDefault="000D39FC" w:rsidP="000D39FC">
      <w:pPr>
        <w:pStyle w:val="a6"/>
        <w:numPr>
          <w:ilvl w:val="0"/>
          <w:numId w:val="12"/>
        </w:numPr>
        <w:jc w:val="both"/>
        <w:rPr>
          <w:sz w:val="28"/>
          <w:szCs w:val="28"/>
        </w:rPr>
      </w:pPr>
      <w:r w:rsidRPr="007D4343">
        <w:rPr>
          <w:bCs/>
          <w:color w:val="000000" w:themeColor="text1"/>
          <w:sz w:val="28"/>
          <w:szCs w:val="28"/>
        </w:rPr>
        <w:t xml:space="preserve">виявлення та протидія </w:t>
      </w:r>
      <w:proofErr w:type="spellStart"/>
      <w:r w:rsidRPr="007D4343">
        <w:rPr>
          <w:bCs/>
          <w:color w:val="000000" w:themeColor="text1"/>
          <w:sz w:val="28"/>
          <w:szCs w:val="28"/>
        </w:rPr>
        <w:t>БпЛА</w:t>
      </w:r>
      <w:proofErr w:type="spellEnd"/>
      <w:r w:rsidRPr="007D4343">
        <w:rPr>
          <w:bCs/>
          <w:color w:val="000000" w:themeColor="text1"/>
          <w:sz w:val="28"/>
          <w:szCs w:val="28"/>
        </w:rPr>
        <w:t xml:space="preserve"> (в укриття, до бою)</w:t>
      </w:r>
      <w:r w:rsidR="00065E19">
        <w:rPr>
          <w:bCs/>
          <w:color w:val="000000" w:themeColor="text1"/>
          <w:sz w:val="28"/>
          <w:szCs w:val="28"/>
        </w:rPr>
        <w:t>;</w:t>
      </w:r>
    </w:p>
    <w:p w14:paraId="5151411F" w14:textId="1F088123" w:rsidR="000D39FC" w:rsidRPr="006C1BDA" w:rsidRDefault="000D39FC" w:rsidP="000D39FC">
      <w:pPr>
        <w:pStyle w:val="a6"/>
        <w:numPr>
          <w:ilvl w:val="0"/>
          <w:numId w:val="12"/>
        </w:numPr>
        <w:jc w:val="both"/>
        <w:rPr>
          <w:sz w:val="28"/>
          <w:szCs w:val="28"/>
        </w:rPr>
      </w:pPr>
      <w:r w:rsidRPr="007D4343">
        <w:rPr>
          <w:bCs/>
          <w:color w:val="000000" w:themeColor="text1"/>
          <w:sz w:val="28"/>
          <w:szCs w:val="28"/>
        </w:rPr>
        <w:t>відбиття нападу противника (“Контакт рапорт”, вибір та знищення цілі за командою та самостійно, зміна вогневої позиції, доповідь 3D)</w:t>
      </w:r>
      <w:r w:rsidR="00065E19">
        <w:rPr>
          <w:bCs/>
          <w:color w:val="000000" w:themeColor="text1"/>
          <w:sz w:val="28"/>
          <w:szCs w:val="28"/>
        </w:rPr>
        <w:t>;</w:t>
      </w:r>
    </w:p>
    <w:p w14:paraId="19710627" w14:textId="244ED3EA" w:rsidR="006C1BDA" w:rsidRPr="00A613EE" w:rsidRDefault="006C1BDA" w:rsidP="006C1BDA">
      <w:pPr>
        <w:pStyle w:val="a6"/>
        <w:numPr>
          <w:ilvl w:val="0"/>
          <w:numId w:val="12"/>
        </w:numPr>
        <w:jc w:val="both"/>
        <w:rPr>
          <w:sz w:val="28"/>
          <w:szCs w:val="28"/>
        </w:rPr>
      </w:pPr>
      <w:r w:rsidRPr="00252889">
        <w:rPr>
          <w:color w:val="000000"/>
          <w:sz w:val="28"/>
          <w:szCs w:val="22"/>
          <w:lang w:eastAsia="uk-UA"/>
        </w:rPr>
        <w:t xml:space="preserve">«Протидія </w:t>
      </w:r>
      <w:proofErr w:type="spellStart"/>
      <w:r w:rsidRPr="00252889">
        <w:rPr>
          <w:color w:val="000000"/>
          <w:sz w:val="28"/>
          <w:szCs w:val="22"/>
          <w:lang w:eastAsia="uk-UA"/>
        </w:rPr>
        <w:t>ШГр</w:t>
      </w:r>
      <w:proofErr w:type="spellEnd"/>
      <w:r w:rsidRPr="00252889">
        <w:rPr>
          <w:color w:val="000000"/>
          <w:sz w:val="28"/>
          <w:szCs w:val="22"/>
          <w:lang w:eastAsia="uk-UA"/>
        </w:rPr>
        <w:t xml:space="preserve"> противника зі зміною вогневої позиції в обороні»</w:t>
      </w:r>
      <w:r w:rsidR="00065E19">
        <w:rPr>
          <w:color w:val="000000"/>
          <w:sz w:val="28"/>
          <w:szCs w:val="22"/>
          <w:lang w:eastAsia="uk-UA"/>
        </w:rPr>
        <w:t>;</w:t>
      </w:r>
    </w:p>
    <w:p w14:paraId="2005BDC4" w14:textId="7F247452" w:rsidR="006C1BDA" w:rsidRPr="00A613EE" w:rsidRDefault="006C1BDA" w:rsidP="006C1BDA">
      <w:pPr>
        <w:pStyle w:val="a6"/>
        <w:numPr>
          <w:ilvl w:val="0"/>
          <w:numId w:val="12"/>
        </w:numPr>
        <w:jc w:val="both"/>
        <w:rPr>
          <w:sz w:val="28"/>
          <w:szCs w:val="28"/>
        </w:rPr>
      </w:pPr>
      <w:r w:rsidRPr="00252889">
        <w:rPr>
          <w:color w:val="000000"/>
          <w:sz w:val="28"/>
          <w:szCs w:val="22"/>
          <w:lang w:eastAsia="uk-UA"/>
        </w:rPr>
        <w:t xml:space="preserve">«Завоювання вогневої переваги над противником з виходом у фланг </w:t>
      </w:r>
      <w:proofErr w:type="spellStart"/>
      <w:r w:rsidRPr="00252889">
        <w:rPr>
          <w:color w:val="000000"/>
          <w:sz w:val="28"/>
          <w:szCs w:val="22"/>
          <w:lang w:eastAsia="uk-UA"/>
        </w:rPr>
        <w:t>Шгр</w:t>
      </w:r>
      <w:proofErr w:type="spellEnd"/>
      <w:r w:rsidRPr="00252889">
        <w:rPr>
          <w:color w:val="000000"/>
          <w:sz w:val="28"/>
          <w:szCs w:val="22"/>
          <w:lang w:eastAsia="uk-UA"/>
        </w:rPr>
        <w:t xml:space="preserve"> противника в оборонному бою»</w:t>
      </w:r>
      <w:r w:rsidR="00065E19">
        <w:rPr>
          <w:color w:val="000000"/>
          <w:sz w:val="28"/>
          <w:szCs w:val="22"/>
          <w:lang w:eastAsia="uk-UA"/>
        </w:rPr>
        <w:t>;</w:t>
      </w:r>
    </w:p>
    <w:p w14:paraId="056BF3B4" w14:textId="348F7676" w:rsidR="006C1BDA" w:rsidRPr="006C1BDA" w:rsidRDefault="006C1BDA" w:rsidP="006C1BDA">
      <w:pPr>
        <w:pStyle w:val="a6"/>
        <w:numPr>
          <w:ilvl w:val="0"/>
          <w:numId w:val="12"/>
        </w:numPr>
        <w:jc w:val="both"/>
        <w:rPr>
          <w:sz w:val="28"/>
          <w:szCs w:val="28"/>
        </w:rPr>
      </w:pPr>
      <w:r>
        <w:rPr>
          <w:color w:val="000000"/>
          <w:sz w:val="28"/>
          <w:szCs w:val="22"/>
          <w:lang w:eastAsia="uk-UA"/>
        </w:rPr>
        <w:t>д</w:t>
      </w:r>
      <w:r w:rsidRPr="00252889">
        <w:rPr>
          <w:color w:val="000000"/>
          <w:sz w:val="28"/>
          <w:szCs w:val="22"/>
          <w:lang w:eastAsia="uk-UA"/>
        </w:rPr>
        <w:t>уельна вправа «Зближення з противником в траншеї після метання ним гранати»</w:t>
      </w:r>
      <w:r w:rsidR="00065E19">
        <w:rPr>
          <w:color w:val="000000"/>
          <w:sz w:val="28"/>
          <w:szCs w:val="22"/>
          <w:lang w:eastAsia="uk-UA"/>
        </w:rPr>
        <w:t>;</w:t>
      </w:r>
    </w:p>
    <w:p w14:paraId="0A8952CE" w14:textId="77777777" w:rsidR="00484C14" w:rsidRPr="00484C14" w:rsidRDefault="000D39FC" w:rsidP="00484C14">
      <w:pPr>
        <w:pStyle w:val="a6"/>
        <w:numPr>
          <w:ilvl w:val="0"/>
          <w:numId w:val="12"/>
        </w:numPr>
        <w:jc w:val="both"/>
        <w:rPr>
          <w:sz w:val="28"/>
          <w:szCs w:val="28"/>
        </w:rPr>
      </w:pPr>
      <w:r w:rsidRPr="007D4343">
        <w:rPr>
          <w:bCs/>
          <w:color w:val="000000" w:themeColor="text1"/>
          <w:sz w:val="28"/>
          <w:szCs w:val="28"/>
        </w:rPr>
        <w:t>дії солдата після бою (доповідь ACE)</w:t>
      </w:r>
      <w:r w:rsidR="00065E19">
        <w:rPr>
          <w:bCs/>
          <w:color w:val="000000" w:themeColor="text1"/>
          <w:sz w:val="28"/>
          <w:szCs w:val="28"/>
        </w:rPr>
        <w:t>;</w:t>
      </w:r>
    </w:p>
    <w:p w14:paraId="208FD896" w14:textId="684690F4" w:rsidR="00C06386" w:rsidRPr="002C7B28" w:rsidRDefault="00484C14" w:rsidP="00484C14">
      <w:pPr>
        <w:pStyle w:val="a6"/>
        <w:numPr>
          <w:ilvl w:val="0"/>
          <w:numId w:val="12"/>
        </w:numPr>
        <w:jc w:val="both"/>
        <w:rPr>
          <w:sz w:val="28"/>
          <w:szCs w:val="28"/>
        </w:rPr>
      </w:pPr>
      <w:r w:rsidRPr="00484C14">
        <w:rPr>
          <w:bCs/>
          <w:color w:val="000000" w:themeColor="text1"/>
          <w:sz w:val="28"/>
          <w:szCs w:val="28"/>
        </w:rPr>
        <w:t>“Запит MEDEVAC”</w:t>
      </w:r>
    </w:p>
    <w:p w14:paraId="7633D2D4" w14:textId="6C43F7D3" w:rsidR="002C7B28" w:rsidRDefault="002C7B28" w:rsidP="002C7B28">
      <w:pPr>
        <w:jc w:val="both"/>
        <w:rPr>
          <w:sz w:val="28"/>
          <w:szCs w:val="28"/>
        </w:rPr>
      </w:pPr>
    </w:p>
    <w:p w14:paraId="0CB25062" w14:textId="77777777" w:rsidR="002C7B28" w:rsidRPr="000237D8" w:rsidRDefault="002C7B28" w:rsidP="002C7B28">
      <w:pPr>
        <w:spacing w:line="259" w:lineRule="auto"/>
        <w:rPr>
          <w:rFonts w:eastAsia="Calibri"/>
          <w:b/>
          <w:bCs/>
          <w:sz w:val="32"/>
          <w:szCs w:val="32"/>
        </w:rPr>
      </w:pPr>
      <w:r w:rsidRPr="000237D8">
        <w:rPr>
          <w:rFonts w:eastAsia="Calibri"/>
          <w:b/>
          <w:bCs/>
          <w:sz w:val="32"/>
          <w:szCs w:val="32"/>
        </w:rPr>
        <w:t>Варіант відпрацювання вправи</w:t>
      </w:r>
      <w:r>
        <w:rPr>
          <w:rFonts w:eastAsia="Calibri"/>
          <w:b/>
          <w:bCs/>
          <w:sz w:val="32"/>
          <w:szCs w:val="32"/>
        </w:rPr>
        <w:t>.</w:t>
      </w:r>
    </w:p>
    <w:p w14:paraId="2FC26DE9" w14:textId="77777777" w:rsidR="002C7B28" w:rsidRPr="000237D8" w:rsidRDefault="002C7B28" w:rsidP="002C7B28">
      <w:pPr>
        <w:suppressAutoHyphens w:val="0"/>
        <w:spacing w:before="100" w:beforeAutospacing="1" w:after="100" w:afterAutospacing="1"/>
        <w:contextualSpacing/>
        <w:outlineLvl w:val="2"/>
        <w:rPr>
          <w:b/>
          <w:bCs/>
          <w:sz w:val="28"/>
          <w:szCs w:val="28"/>
          <w:lang w:eastAsia="uk-UA"/>
        </w:rPr>
      </w:pPr>
      <w:r w:rsidRPr="000237D8">
        <w:rPr>
          <w:b/>
          <w:bCs/>
          <w:sz w:val="28"/>
          <w:szCs w:val="28"/>
          <w:lang w:eastAsia="uk-UA"/>
        </w:rPr>
        <w:t>Мета:</w:t>
      </w:r>
    </w:p>
    <w:p w14:paraId="50FF40DC" w14:textId="77777777" w:rsidR="002C7B28" w:rsidRPr="000237D8" w:rsidRDefault="002C7B28" w:rsidP="002C7B28">
      <w:pPr>
        <w:suppressAutoHyphens w:val="0"/>
        <w:spacing w:before="100" w:beforeAutospacing="1" w:after="100" w:afterAutospacing="1"/>
        <w:contextualSpacing/>
        <w:rPr>
          <w:sz w:val="28"/>
          <w:szCs w:val="28"/>
          <w:lang w:eastAsia="uk-UA"/>
        </w:rPr>
      </w:pPr>
      <w:r w:rsidRPr="000237D8">
        <w:rPr>
          <w:sz w:val="28"/>
          <w:szCs w:val="28"/>
          <w:lang w:eastAsia="uk-UA"/>
        </w:rPr>
        <w:t>Відпрацювати дії солдата у складі бойових підгруп в обороні:</w:t>
      </w:r>
    </w:p>
    <w:p w14:paraId="6B68211E" w14:textId="77777777" w:rsidR="002C7B28" w:rsidRPr="000237D8" w:rsidRDefault="002C7B28" w:rsidP="002C7B28">
      <w:pPr>
        <w:numPr>
          <w:ilvl w:val="0"/>
          <w:numId w:val="32"/>
        </w:numPr>
        <w:suppressAutoHyphens w:val="0"/>
        <w:spacing w:before="100" w:beforeAutospacing="1" w:after="100" w:afterAutospacing="1"/>
        <w:contextualSpacing/>
        <w:rPr>
          <w:sz w:val="28"/>
          <w:szCs w:val="28"/>
          <w:lang w:eastAsia="uk-UA"/>
        </w:rPr>
      </w:pPr>
      <w:r w:rsidRPr="000237D8">
        <w:rPr>
          <w:sz w:val="28"/>
          <w:szCs w:val="28"/>
          <w:lang w:eastAsia="uk-UA"/>
        </w:rPr>
        <w:t>орієнтування на місцевості;</w:t>
      </w:r>
    </w:p>
    <w:p w14:paraId="14CB7D01" w14:textId="77777777" w:rsidR="002C7B28" w:rsidRPr="000237D8" w:rsidRDefault="002C7B28" w:rsidP="002C7B28">
      <w:pPr>
        <w:numPr>
          <w:ilvl w:val="0"/>
          <w:numId w:val="32"/>
        </w:numPr>
        <w:suppressAutoHyphens w:val="0"/>
        <w:spacing w:before="100" w:beforeAutospacing="1" w:after="100" w:afterAutospacing="1"/>
        <w:contextualSpacing/>
        <w:rPr>
          <w:sz w:val="28"/>
          <w:szCs w:val="28"/>
          <w:lang w:eastAsia="uk-UA"/>
        </w:rPr>
      </w:pPr>
      <w:r w:rsidRPr="000237D8">
        <w:rPr>
          <w:sz w:val="28"/>
          <w:szCs w:val="28"/>
          <w:lang w:eastAsia="uk-UA"/>
        </w:rPr>
        <w:t>взаємодію між підгрупами;</w:t>
      </w:r>
    </w:p>
    <w:p w14:paraId="5D8741A4" w14:textId="77777777" w:rsidR="002C7B28" w:rsidRPr="000237D8" w:rsidRDefault="002C7B28" w:rsidP="002C7B28">
      <w:pPr>
        <w:numPr>
          <w:ilvl w:val="0"/>
          <w:numId w:val="32"/>
        </w:numPr>
        <w:suppressAutoHyphens w:val="0"/>
        <w:spacing w:before="100" w:beforeAutospacing="1" w:after="100" w:afterAutospacing="1"/>
        <w:contextualSpacing/>
        <w:rPr>
          <w:sz w:val="28"/>
          <w:szCs w:val="28"/>
          <w:lang w:eastAsia="uk-UA"/>
        </w:rPr>
      </w:pPr>
      <w:r w:rsidRPr="000237D8">
        <w:rPr>
          <w:sz w:val="28"/>
          <w:szCs w:val="28"/>
          <w:lang w:eastAsia="uk-UA"/>
        </w:rPr>
        <w:t>розгортання, укріплення позицій;</w:t>
      </w:r>
    </w:p>
    <w:p w14:paraId="28EE05D9" w14:textId="77777777" w:rsidR="002C7B28" w:rsidRPr="000237D8" w:rsidRDefault="002C7B28" w:rsidP="002C7B28">
      <w:pPr>
        <w:numPr>
          <w:ilvl w:val="0"/>
          <w:numId w:val="32"/>
        </w:numPr>
        <w:suppressAutoHyphens w:val="0"/>
        <w:spacing w:before="100" w:beforeAutospacing="1" w:after="100" w:afterAutospacing="1"/>
        <w:contextualSpacing/>
        <w:rPr>
          <w:sz w:val="28"/>
          <w:szCs w:val="28"/>
          <w:lang w:eastAsia="uk-UA"/>
        </w:rPr>
      </w:pPr>
      <w:r w:rsidRPr="000237D8">
        <w:rPr>
          <w:sz w:val="28"/>
          <w:szCs w:val="28"/>
          <w:lang w:eastAsia="uk-UA"/>
        </w:rPr>
        <w:t>спостереження та доповідь SALUTE;</w:t>
      </w:r>
    </w:p>
    <w:p w14:paraId="4E63246E" w14:textId="77777777" w:rsidR="002C7B28" w:rsidRPr="000237D8" w:rsidRDefault="002C7B28" w:rsidP="002C7B28">
      <w:pPr>
        <w:numPr>
          <w:ilvl w:val="0"/>
          <w:numId w:val="32"/>
        </w:numPr>
        <w:suppressAutoHyphens w:val="0"/>
        <w:spacing w:before="100" w:beforeAutospacing="1" w:after="100" w:afterAutospacing="1"/>
        <w:contextualSpacing/>
        <w:rPr>
          <w:sz w:val="28"/>
          <w:szCs w:val="28"/>
          <w:lang w:eastAsia="uk-UA"/>
        </w:rPr>
      </w:pPr>
      <w:r w:rsidRPr="000237D8">
        <w:rPr>
          <w:sz w:val="28"/>
          <w:szCs w:val="28"/>
          <w:lang w:eastAsia="uk-UA"/>
        </w:rPr>
        <w:t xml:space="preserve">протидію </w:t>
      </w:r>
      <w:proofErr w:type="spellStart"/>
      <w:r w:rsidRPr="000237D8">
        <w:rPr>
          <w:sz w:val="28"/>
          <w:szCs w:val="28"/>
          <w:lang w:eastAsia="uk-UA"/>
        </w:rPr>
        <w:t>БпЛА</w:t>
      </w:r>
      <w:proofErr w:type="spellEnd"/>
      <w:r w:rsidRPr="000237D8">
        <w:rPr>
          <w:sz w:val="28"/>
          <w:szCs w:val="28"/>
          <w:lang w:eastAsia="uk-UA"/>
        </w:rPr>
        <w:t xml:space="preserve"> та артилерії;</w:t>
      </w:r>
    </w:p>
    <w:p w14:paraId="4C797E8E" w14:textId="77777777" w:rsidR="002C7B28" w:rsidRPr="000237D8" w:rsidRDefault="002C7B28" w:rsidP="002C7B28">
      <w:pPr>
        <w:numPr>
          <w:ilvl w:val="0"/>
          <w:numId w:val="32"/>
        </w:numPr>
        <w:suppressAutoHyphens w:val="0"/>
        <w:spacing w:before="100" w:beforeAutospacing="1" w:after="100" w:afterAutospacing="1"/>
        <w:contextualSpacing/>
        <w:rPr>
          <w:sz w:val="28"/>
          <w:szCs w:val="28"/>
          <w:lang w:eastAsia="uk-UA"/>
        </w:rPr>
      </w:pPr>
      <w:r w:rsidRPr="000237D8">
        <w:rPr>
          <w:sz w:val="28"/>
          <w:szCs w:val="28"/>
          <w:lang w:eastAsia="uk-UA"/>
        </w:rPr>
        <w:t>бойове зіткнення та маневр;</w:t>
      </w:r>
    </w:p>
    <w:p w14:paraId="6BF8EB52" w14:textId="77777777" w:rsidR="002C7B28" w:rsidRPr="000237D8" w:rsidRDefault="002C7B28" w:rsidP="002C7B28">
      <w:pPr>
        <w:numPr>
          <w:ilvl w:val="0"/>
          <w:numId w:val="32"/>
        </w:numPr>
        <w:suppressAutoHyphens w:val="0"/>
        <w:spacing w:before="100" w:beforeAutospacing="1" w:after="100" w:afterAutospacing="1"/>
        <w:contextualSpacing/>
        <w:rPr>
          <w:sz w:val="28"/>
          <w:szCs w:val="28"/>
          <w:lang w:eastAsia="uk-UA"/>
        </w:rPr>
      </w:pPr>
      <w:r w:rsidRPr="000237D8">
        <w:rPr>
          <w:sz w:val="28"/>
          <w:szCs w:val="28"/>
          <w:lang w:eastAsia="uk-UA"/>
        </w:rPr>
        <w:t>доповідь 3D та ACE;</w:t>
      </w:r>
    </w:p>
    <w:p w14:paraId="47688B8B" w14:textId="77777777" w:rsidR="002C7B28" w:rsidRPr="000237D8" w:rsidRDefault="002C7B28" w:rsidP="002C7B28">
      <w:pPr>
        <w:numPr>
          <w:ilvl w:val="0"/>
          <w:numId w:val="32"/>
        </w:numPr>
        <w:suppressAutoHyphens w:val="0"/>
        <w:spacing w:before="100" w:beforeAutospacing="1" w:after="100" w:afterAutospacing="1"/>
        <w:contextualSpacing/>
        <w:rPr>
          <w:sz w:val="28"/>
          <w:szCs w:val="28"/>
          <w:lang w:eastAsia="uk-UA"/>
        </w:rPr>
      </w:pPr>
      <w:r w:rsidRPr="000237D8">
        <w:rPr>
          <w:sz w:val="28"/>
          <w:szCs w:val="28"/>
          <w:lang w:eastAsia="uk-UA"/>
        </w:rPr>
        <w:t>медична підготовка.</w:t>
      </w:r>
    </w:p>
    <w:p w14:paraId="10BE3CEC" w14:textId="77777777" w:rsidR="002C7B28" w:rsidRPr="000237D8" w:rsidRDefault="002C7B28" w:rsidP="002C7B28">
      <w:pPr>
        <w:suppressAutoHyphens w:val="0"/>
        <w:contextualSpacing/>
        <w:rPr>
          <w:sz w:val="28"/>
          <w:szCs w:val="28"/>
          <w:lang w:eastAsia="uk-UA"/>
        </w:rPr>
      </w:pPr>
    </w:p>
    <w:p w14:paraId="6D33F303" w14:textId="77777777" w:rsidR="002C7B28" w:rsidRPr="000237D8" w:rsidRDefault="002C7B28" w:rsidP="002C7B28">
      <w:pPr>
        <w:suppressAutoHyphens w:val="0"/>
        <w:spacing w:before="100" w:beforeAutospacing="1" w:after="100" w:afterAutospacing="1"/>
        <w:contextualSpacing/>
        <w:outlineLvl w:val="1"/>
        <w:rPr>
          <w:sz w:val="28"/>
          <w:szCs w:val="28"/>
          <w:lang w:eastAsia="uk-UA"/>
        </w:rPr>
      </w:pPr>
      <w:r w:rsidRPr="000237D8">
        <w:rPr>
          <w:sz w:val="28"/>
          <w:szCs w:val="28"/>
          <w:lang w:eastAsia="uk-UA"/>
        </w:rPr>
        <w:t xml:space="preserve"> Структура відділення (взводу):</w:t>
      </w:r>
    </w:p>
    <w:p w14:paraId="7CFEACA7" w14:textId="77777777" w:rsidR="002C7B28" w:rsidRPr="000237D8" w:rsidRDefault="002C7B28" w:rsidP="002C7B28">
      <w:pPr>
        <w:numPr>
          <w:ilvl w:val="0"/>
          <w:numId w:val="33"/>
        </w:numPr>
        <w:suppressAutoHyphens w:val="0"/>
        <w:spacing w:before="100" w:beforeAutospacing="1" w:after="100" w:afterAutospacing="1"/>
        <w:contextualSpacing/>
        <w:rPr>
          <w:sz w:val="28"/>
          <w:szCs w:val="28"/>
          <w:lang w:eastAsia="uk-UA"/>
        </w:rPr>
      </w:pPr>
      <w:r w:rsidRPr="000237D8">
        <w:rPr>
          <w:sz w:val="28"/>
          <w:szCs w:val="28"/>
          <w:lang w:eastAsia="uk-UA"/>
        </w:rPr>
        <w:t>Командир відділення</w:t>
      </w:r>
    </w:p>
    <w:p w14:paraId="51327888" w14:textId="77777777" w:rsidR="002C7B28" w:rsidRPr="000237D8" w:rsidRDefault="002C7B28" w:rsidP="002C7B28">
      <w:pPr>
        <w:numPr>
          <w:ilvl w:val="0"/>
          <w:numId w:val="33"/>
        </w:numPr>
        <w:suppressAutoHyphens w:val="0"/>
        <w:spacing w:before="100" w:beforeAutospacing="1" w:after="100" w:afterAutospacing="1"/>
        <w:contextualSpacing/>
        <w:rPr>
          <w:sz w:val="28"/>
          <w:szCs w:val="28"/>
          <w:lang w:eastAsia="uk-UA"/>
        </w:rPr>
      </w:pPr>
      <w:r w:rsidRPr="000237D8">
        <w:rPr>
          <w:sz w:val="28"/>
          <w:szCs w:val="28"/>
          <w:lang w:eastAsia="uk-UA"/>
        </w:rPr>
        <w:t>Підгрупа вогневої підтримки (ВП):</w:t>
      </w:r>
    </w:p>
    <w:p w14:paraId="1846C89C" w14:textId="77777777" w:rsidR="002C7B28" w:rsidRPr="000237D8" w:rsidRDefault="002C7B28" w:rsidP="002C7B28">
      <w:pPr>
        <w:numPr>
          <w:ilvl w:val="1"/>
          <w:numId w:val="33"/>
        </w:numPr>
        <w:suppressAutoHyphens w:val="0"/>
        <w:spacing w:before="100" w:beforeAutospacing="1" w:after="100" w:afterAutospacing="1"/>
        <w:contextualSpacing/>
        <w:rPr>
          <w:sz w:val="28"/>
          <w:szCs w:val="28"/>
          <w:lang w:eastAsia="uk-UA"/>
        </w:rPr>
      </w:pPr>
      <w:r w:rsidRPr="000237D8">
        <w:rPr>
          <w:sz w:val="28"/>
          <w:szCs w:val="28"/>
          <w:lang w:eastAsia="uk-UA"/>
        </w:rPr>
        <w:t>Стрілець з ПКМ</w:t>
      </w:r>
    </w:p>
    <w:p w14:paraId="6E8ABBEC" w14:textId="77777777" w:rsidR="002C7B28" w:rsidRPr="000237D8" w:rsidRDefault="002C7B28" w:rsidP="002C7B28">
      <w:pPr>
        <w:numPr>
          <w:ilvl w:val="1"/>
          <w:numId w:val="33"/>
        </w:numPr>
        <w:suppressAutoHyphens w:val="0"/>
        <w:spacing w:before="100" w:beforeAutospacing="1" w:after="100" w:afterAutospacing="1"/>
        <w:contextualSpacing/>
        <w:rPr>
          <w:sz w:val="28"/>
          <w:szCs w:val="28"/>
          <w:lang w:eastAsia="uk-UA"/>
        </w:rPr>
      </w:pPr>
      <w:r w:rsidRPr="000237D8">
        <w:rPr>
          <w:sz w:val="28"/>
          <w:szCs w:val="28"/>
          <w:lang w:eastAsia="uk-UA"/>
        </w:rPr>
        <w:t>Гранатометник</w:t>
      </w:r>
    </w:p>
    <w:p w14:paraId="5B582FDD" w14:textId="77777777" w:rsidR="002C7B28" w:rsidRPr="000237D8" w:rsidRDefault="002C7B28" w:rsidP="002C7B28">
      <w:pPr>
        <w:numPr>
          <w:ilvl w:val="1"/>
          <w:numId w:val="33"/>
        </w:numPr>
        <w:suppressAutoHyphens w:val="0"/>
        <w:spacing w:before="100" w:beforeAutospacing="1" w:after="100" w:afterAutospacing="1"/>
        <w:contextualSpacing/>
        <w:rPr>
          <w:sz w:val="28"/>
          <w:szCs w:val="28"/>
          <w:lang w:eastAsia="uk-UA"/>
        </w:rPr>
      </w:pPr>
      <w:r w:rsidRPr="000237D8">
        <w:rPr>
          <w:sz w:val="28"/>
          <w:szCs w:val="28"/>
          <w:lang w:eastAsia="uk-UA"/>
        </w:rPr>
        <w:t>Носій боєкомплекту</w:t>
      </w:r>
    </w:p>
    <w:p w14:paraId="6131171C" w14:textId="77777777" w:rsidR="002C7B28" w:rsidRPr="000237D8" w:rsidRDefault="002C7B28" w:rsidP="002C7B28">
      <w:pPr>
        <w:numPr>
          <w:ilvl w:val="0"/>
          <w:numId w:val="33"/>
        </w:numPr>
        <w:suppressAutoHyphens w:val="0"/>
        <w:spacing w:before="100" w:beforeAutospacing="1" w:after="100" w:afterAutospacing="1"/>
        <w:contextualSpacing/>
        <w:rPr>
          <w:sz w:val="28"/>
          <w:szCs w:val="28"/>
          <w:lang w:eastAsia="uk-UA"/>
        </w:rPr>
      </w:pPr>
      <w:r w:rsidRPr="000237D8">
        <w:rPr>
          <w:sz w:val="28"/>
          <w:szCs w:val="28"/>
          <w:lang w:eastAsia="uk-UA"/>
        </w:rPr>
        <w:t>Штурмова підгрупа (</w:t>
      </w:r>
      <w:proofErr w:type="spellStart"/>
      <w:r w:rsidRPr="000237D8">
        <w:rPr>
          <w:sz w:val="28"/>
          <w:szCs w:val="28"/>
          <w:lang w:eastAsia="uk-UA"/>
        </w:rPr>
        <w:t>ШГр</w:t>
      </w:r>
      <w:proofErr w:type="spellEnd"/>
      <w:r w:rsidRPr="000237D8">
        <w:rPr>
          <w:sz w:val="28"/>
          <w:szCs w:val="28"/>
          <w:lang w:eastAsia="uk-UA"/>
        </w:rPr>
        <w:t>):</w:t>
      </w:r>
    </w:p>
    <w:p w14:paraId="3350879B" w14:textId="77777777" w:rsidR="002C7B28" w:rsidRPr="000237D8" w:rsidRDefault="002C7B28" w:rsidP="002C7B28">
      <w:pPr>
        <w:numPr>
          <w:ilvl w:val="1"/>
          <w:numId w:val="33"/>
        </w:numPr>
        <w:suppressAutoHyphens w:val="0"/>
        <w:spacing w:before="100" w:beforeAutospacing="1" w:after="100" w:afterAutospacing="1"/>
        <w:contextualSpacing/>
        <w:rPr>
          <w:sz w:val="28"/>
          <w:szCs w:val="28"/>
          <w:lang w:eastAsia="uk-UA"/>
        </w:rPr>
      </w:pPr>
      <w:r w:rsidRPr="000237D8">
        <w:rPr>
          <w:sz w:val="28"/>
          <w:szCs w:val="28"/>
          <w:lang w:eastAsia="uk-UA"/>
        </w:rPr>
        <w:lastRenderedPageBreak/>
        <w:t>Старший стрілець</w:t>
      </w:r>
    </w:p>
    <w:p w14:paraId="336F1782" w14:textId="77777777" w:rsidR="002C7B28" w:rsidRPr="000237D8" w:rsidRDefault="002C7B28" w:rsidP="002C7B28">
      <w:pPr>
        <w:numPr>
          <w:ilvl w:val="1"/>
          <w:numId w:val="33"/>
        </w:numPr>
        <w:suppressAutoHyphens w:val="0"/>
        <w:spacing w:before="100" w:beforeAutospacing="1" w:after="100" w:afterAutospacing="1"/>
        <w:contextualSpacing/>
        <w:rPr>
          <w:sz w:val="28"/>
          <w:szCs w:val="28"/>
          <w:lang w:eastAsia="uk-UA"/>
        </w:rPr>
      </w:pPr>
      <w:r w:rsidRPr="000237D8">
        <w:rPr>
          <w:sz w:val="28"/>
          <w:szCs w:val="28"/>
          <w:lang w:eastAsia="uk-UA"/>
        </w:rPr>
        <w:t>Стрілець</w:t>
      </w:r>
    </w:p>
    <w:p w14:paraId="47E593AB" w14:textId="77777777" w:rsidR="002C7B28" w:rsidRPr="000237D8" w:rsidRDefault="002C7B28" w:rsidP="002C7B28">
      <w:pPr>
        <w:numPr>
          <w:ilvl w:val="1"/>
          <w:numId w:val="33"/>
        </w:numPr>
        <w:suppressAutoHyphens w:val="0"/>
        <w:spacing w:before="100" w:beforeAutospacing="1" w:after="100" w:afterAutospacing="1"/>
        <w:contextualSpacing/>
        <w:rPr>
          <w:sz w:val="28"/>
          <w:szCs w:val="28"/>
          <w:lang w:eastAsia="uk-UA"/>
        </w:rPr>
      </w:pPr>
      <w:r w:rsidRPr="000237D8">
        <w:rPr>
          <w:sz w:val="28"/>
          <w:szCs w:val="28"/>
          <w:lang w:eastAsia="uk-UA"/>
        </w:rPr>
        <w:t>Стрілець-розвідник</w:t>
      </w:r>
    </w:p>
    <w:p w14:paraId="4D5EDEDD" w14:textId="77777777" w:rsidR="002C7B28" w:rsidRPr="000237D8" w:rsidRDefault="002C7B28" w:rsidP="002C7B28">
      <w:pPr>
        <w:numPr>
          <w:ilvl w:val="0"/>
          <w:numId w:val="33"/>
        </w:numPr>
        <w:suppressAutoHyphens w:val="0"/>
        <w:spacing w:before="100" w:beforeAutospacing="1" w:after="100" w:afterAutospacing="1"/>
        <w:contextualSpacing/>
        <w:rPr>
          <w:sz w:val="28"/>
          <w:szCs w:val="28"/>
          <w:lang w:eastAsia="uk-UA"/>
        </w:rPr>
      </w:pPr>
      <w:r w:rsidRPr="000237D8">
        <w:rPr>
          <w:sz w:val="28"/>
          <w:szCs w:val="28"/>
          <w:lang w:eastAsia="uk-UA"/>
        </w:rPr>
        <w:t>Інженерна підгрупа:</w:t>
      </w:r>
    </w:p>
    <w:p w14:paraId="4B9892A9" w14:textId="77777777" w:rsidR="002C7B28" w:rsidRPr="000237D8" w:rsidRDefault="002C7B28" w:rsidP="002C7B28">
      <w:pPr>
        <w:numPr>
          <w:ilvl w:val="1"/>
          <w:numId w:val="33"/>
        </w:numPr>
        <w:suppressAutoHyphens w:val="0"/>
        <w:spacing w:before="100" w:beforeAutospacing="1" w:after="100" w:afterAutospacing="1"/>
        <w:contextualSpacing/>
        <w:rPr>
          <w:sz w:val="28"/>
          <w:szCs w:val="28"/>
          <w:lang w:eastAsia="uk-UA"/>
        </w:rPr>
      </w:pPr>
      <w:r w:rsidRPr="000237D8">
        <w:rPr>
          <w:sz w:val="28"/>
          <w:szCs w:val="28"/>
          <w:lang w:eastAsia="uk-UA"/>
        </w:rPr>
        <w:t>Сапер (інженерні загородження)</w:t>
      </w:r>
    </w:p>
    <w:p w14:paraId="373F3716" w14:textId="77777777" w:rsidR="002C7B28" w:rsidRPr="000237D8" w:rsidRDefault="002C7B28" w:rsidP="002C7B28">
      <w:pPr>
        <w:numPr>
          <w:ilvl w:val="1"/>
          <w:numId w:val="33"/>
        </w:numPr>
        <w:suppressAutoHyphens w:val="0"/>
        <w:spacing w:before="100" w:beforeAutospacing="1" w:after="100" w:afterAutospacing="1"/>
        <w:contextualSpacing/>
        <w:rPr>
          <w:sz w:val="28"/>
          <w:szCs w:val="28"/>
          <w:lang w:eastAsia="uk-UA"/>
        </w:rPr>
      </w:pPr>
      <w:r w:rsidRPr="000237D8">
        <w:rPr>
          <w:sz w:val="28"/>
          <w:szCs w:val="28"/>
          <w:lang w:eastAsia="uk-UA"/>
        </w:rPr>
        <w:t>Оператор РЕБ</w:t>
      </w:r>
    </w:p>
    <w:p w14:paraId="0F310ABB" w14:textId="77777777" w:rsidR="002C7B28" w:rsidRPr="000237D8" w:rsidRDefault="002C7B28" w:rsidP="002C7B28">
      <w:pPr>
        <w:numPr>
          <w:ilvl w:val="1"/>
          <w:numId w:val="33"/>
        </w:numPr>
        <w:suppressAutoHyphens w:val="0"/>
        <w:spacing w:before="100" w:beforeAutospacing="1" w:after="100" w:afterAutospacing="1"/>
        <w:contextualSpacing/>
        <w:rPr>
          <w:sz w:val="28"/>
          <w:szCs w:val="28"/>
          <w:lang w:eastAsia="uk-UA"/>
        </w:rPr>
      </w:pPr>
      <w:r w:rsidRPr="000237D8">
        <w:rPr>
          <w:sz w:val="28"/>
          <w:szCs w:val="28"/>
          <w:lang w:eastAsia="uk-UA"/>
        </w:rPr>
        <w:t>Медик</w:t>
      </w:r>
    </w:p>
    <w:p w14:paraId="67756333" w14:textId="77777777" w:rsidR="002C7B28" w:rsidRPr="000237D8" w:rsidRDefault="002C7B28" w:rsidP="002C7B28">
      <w:pPr>
        <w:suppressAutoHyphens w:val="0"/>
        <w:contextualSpacing/>
        <w:rPr>
          <w:sz w:val="28"/>
          <w:szCs w:val="28"/>
          <w:lang w:eastAsia="uk-UA"/>
        </w:rPr>
      </w:pPr>
    </w:p>
    <w:p w14:paraId="1D6B8F5E" w14:textId="77777777" w:rsidR="002C7B28" w:rsidRPr="000237D8" w:rsidRDefault="002C7B28" w:rsidP="002C7B28">
      <w:pPr>
        <w:suppressAutoHyphens w:val="0"/>
        <w:spacing w:before="100" w:beforeAutospacing="1" w:after="100" w:afterAutospacing="1"/>
        <w:contextualSpacing/>
        <w:outlineLvl w:val="1"/>
        <w:rPr>
          <w:b/>
          <w:bCs/>
          <w:sz w:val="28"/>
          <w:szCs w:val="28"/>
          <w:lang w:eastAsia="uk-UA"/>
        </w:rPr>
      </w:pPr>
      <w:r w:rsidRPr="000237D8">
        <w:rPr>
          <w:b/>
          <w:bCs/>
          <w:sz w:val="28"/>
          <w:szCs w:val="28"/>
          <w:lang w:eastAsia="uk-UA"/>
        </w:rPr>
        <w:t>Послідовність дій (етапи вправи):</w:t>
      </w:r>
    </w:p>
    <w:p w14:paraId="4267DBF2" w14:textId="77777777" w:rsidR="002C7B28" w:rsidRPr="000237D8" w:rsidRDefault="002C7B28" w:rsidP="002C7B28">
      <w:pPr>
        <w:suppressAutoHyphens w:val="0"/>
        <w:spacing w:before="100" w:beforeAutospacing="1" w:after="100" w:afterAutospacing="1"/>
        <w:contextualSpacing/>
        <w:outlineLvl w:val="2"/>
        <w:rPr>
          <w:sz w:val="28"/>
          <w:szCs w:val="28"/>
          <w:lang w:eastAsia="uk-UA"/>
        </w:rPr>
      </w:pPr>
      <w:r w:rsidRPr="000237D8">
        <w:rPr>
          <w:sz w:val="28"/>
          <w:szCs w:val="28"/>
          <w:lang w:eastAsia="uk-UA"/>
        </w:rPr>
        <w:t>1. Вихід на обладнану позицію за допомогою ПЗ “Кропива”</w:t>
      </w:r>
    </w:p>
    <w:p w14:paraId="256DA1BE" w14:textId="77777777" w:rsidR="002C7B28" w:rsidRPr="000237D8" w:rsidRDefault="002C7B28" w:rsidP="002C7B28">
      <w:pPr>
        <w:numPr>
          <w:ilvl w:val="0"/>
          <w:numId w:val="34"/>
        </w:numPr>
        <w:suppressAutoHyphens w:val="0"/>
        <w:spacing w:before="100" w:beforeAutospacing="1" w:after="100" w:afterAutospacing="1"/>
        <w:contextualSpacing/>
        <w:rPr>
          <w:sz w:val="28"/>
          <w:szCs w:val="28"/>
          <w:lang w:eastAsia="uk-UA"/>
        </w:rPr>
      </w:pPr>
      <w:r w:rsidRPr="000237D8">
        <w:rPr>
          <w:sz w:val="28"/>
          <w:szCs w:val="28"/>
          <w:lang w:eastAsia="uk-UA"/>
        </w:rPr>
        <w:t>Командир працює з ПЗ “Кропива”, уточнює маршрут, розподіляє сектори.</w:t>
      </w:r>
    </w:p>
    <w:p w14:paraId="79E2ACCB" w14:textId="77777777" w:rsidR="002C7B28" w:rsidRPr="000237D8" w:rsidRDefault="002C7B28" w:rsidP="002C7B28">
      <w:pPr>
        <w:numPr>
          <w:ilvl w:val="0"/>
          <w:numId w:val="34"/>
        </w:numPr>
        <w:suppressAutoHyphens w:val="0"/>
        <w:spacing w:before="100" w:beforeAutospacing="1" w:after="100" w:afterAutospacing="1"/>
        <w:contextualSpacing/>
        <w:rPr>
          <w:sz w:val="28"/>
          <w:szCs w:val="28"/>
          <w:lang w:eastAsia="uk-UA"/>
        </w:rPr>
      </w:pPr>
      <w:r w:rsidRPr="000237D8">
        <w:rPr>
          <w:sz w:val="28"/>
          <w:szCs w:val="28"/>
          <w:lang w:eastAsia="uk-UA"/>
        </w:rPr>
        <w:t>Команда: “Вихід, маршрут згідно з картою! Перевірка зв’язку — пароль/відгук!”</w:t>
      </w:r>
    </w:p>
    <w:p w14:paraId="080BDF7C" w14:textId="77777777" w:rsidR="002C7B28" w:rsidRPr="000237D8" w:rsidRDefault="002C7B28" w:rsidP="002C7B28">
      <w:pPr>
        <w:suppressAutoHyphens w:val="0"/>
        <w:spacing w:before="100" w:beforeAutospacing="1" w:after="100" w:afterAutospacing="1"/>
        <w:contextualSpacing/>
        <w:outlineLvl w:val="3"/>
        <w:rPr>
          <w:sz w:val="28"/>
          <w:szCs w:val="28"/>
          <w:lang w:eastAsia="uk-UA"/>
        </w:rPr>
      </w:pPr>
      <w:r w:rsidRPr="000237D8">
        <w:rPr>
          <w:sz w:val="28"/>
          <w:szCs w:val="28"/>
          <w:lang w:eastAsia="uk-UA"/>
        </w:rPr>
        <w:t>Дії:</w:t>
      </w:r>
    </w:p>
    <w:p w14:paraId="4A8955B6" w14:textId="77777777" w:rsidR="002C7B28" w:rsidRPr="000237D8" w:rsidRDefault="002C7B28" w:rsidP="002C7B28">
      <w:pPr>
        <w:numPr>
          <w:ilvl w:val="0"/>
          <w:numId w:val="35"/>
        </w:numPr>
        <w:suppressAutoHyphens w:val="0"/>
        <w:spacing w:before="100" w:beforeAutospacing="1" w:after="100" w:afterAutospacing="1"/>
        <w:contextualSpacing/>
        <w:rPr>
          <w:sz w:val="28"/>
          <w:szCs w:val="28"/>
          <w:lang w:eastAsia="uk-UA"/>
        </w:rPr>
      </w:pPr>
      <w:r w:rsidRPr="000237D8">
        <w:rPr>
          <w:sz w:val="28"/>
          <w:szCs w:val="28"/>
          <w:lang w:eastAsia="uk-UA"/>
        </w:rPr>
        <w:t>Командир — орієнтує підрозділ, коригує напрямок.</w:t>
      </w:r>
    </w:p>
    <w:p w14:paraId="11AA13C4" w14:textId="77777777" w:rsidR="002C7B28" w:rsidRPr="000237D8" w:rsidRDefault="002C7B28" w:rsidP="002C7B28">
      <w:pPr>
        <w:numPr>
          <w:ilvl w:val="0"/>
          <w:numId w:val="35"/>
        </w:numPr>
        <w:suppressAutoHyphens w:val="0"/>
        <w:spacing w:before="100" w:beforeAutospacing="1" w:after="100" w:afterAutospacing="1"/>
        <w:contextualSpacing/>
        <w:rPr>
          <w:sz w:val="28"/>
          <w:szCs w:val="28"/>
          <w:lang w:eastAsia="uk-UA"/>
        </w:rPr>
      </w:pPr>
      <w:r w:rsidRPr="000237D8">
        <w:rPr>
          <w:sz w:val="28"/>
          <w:szCs w:val="28"/>
          <w:lang w:eastAsia="uk-UA"/>
        </w:rPr>
        <w:t>Розвідник (</w:t>
      </w:r>
      <w:proofErr w:type="spellStart"/>
      <w:r w:rsidRPr="000237D8">
        <w:rPr>
          <w:sz w:val="28"/>
          <w:szCs w:val="28"/>
          <w:lang w:eastAsia="uk-UA"/>
        </w:rPr>
        <w:t>ШГр</w:t>
      </w:r>
      <w:proofErr w:type="spellEnd"/>
      <w:r w:rsidRPr="000237D8">
        <w:rPr>
          <w:sz w:val="28"/>
          <w:szCs w:val="28"/>
          <w:lang w:eastAsia="uk-UA"/>
        </w:rPr>
        <w:t>) — іде попереду на 10–15 м, оглядає фланги.</w:t>
      </w:r>
    </w:p>
    <w:p w14:paraId="44C50837" w14:textId="77777777" w:rsidR="002C7B28" w:rsidRPr="000237D8" w:rsidRDefault="002C7B28" w:rsidP="002C7B28">
      <w:pPr>
        <w:numPr>
          <w:ilvl w:val="0"/>
          <w:numId w:val="35"/>
        </w:numPr>
        <w:suppressAutoHyphens w:val="0"/>
        <w:spacing w:before="100" w:beforeAutospacing="1" w:after="100" w:afterAutospacing="1"/>
        <w:contextualSpacing/>
        <w:rPr>
          <w:sz w:val="28"/>
          <w:szCs w:val="28"/>
          <w:lang w:eastAsia="uk-UA"/>
        </w:rPr>
      </w:pPr>
      <w:r w:rsidRPr="000237D8">
        <w:rPr>
          <w:sz w:val="28"/>
          <w:szCs w:val="28"/>
          <w:lang w:eastAsia="uk-UA"/>
        </w:rPr>
        <w:t>Усі інші — рухаються з дистанцією 5–10 м, підтримують зоровий контакт.</w:t>
      </w:r>
    </w:p>
    <w:p w14:paraId="55D900CB" w14:textId="77777777" w:rsidR="002C7B28" w:rsidRPr="000237D8" w:rsidRDefault="002C7B28" w:rsidP="002C7B28">
      <w:pPr>
        <w:numPr>
          <w:ilvl w:val="0"/>
          <w:numId w:val="35"/>
        </w:numPr>
        <w:suppressAutoHyphens w:val="0"/>
        <w:spacing w:before="100" w:beforeAutospacing="1" w:after="100" w:afterAutospacing="1"/>
        <w:contextualSpacing/>
        <w:rPr>
          <w:sz w:val="28"/>
          <w:szCs w:val="28"/>
          <w:lang w:eastAsia="uk-UA"/>
        </w:rPr>
      </w:pPr>
      <w:proofErr w:type="spellStart"/>
      <w:r w:rsidRPr="000237D8">
        <w:rPr>
          <w:sz w:val="28"/>
          <w:szCs w:val="28"/>
          <w:lang w:eastAsia="uk-UA"/>
        </w:rPr>
        <w:t>Радіоперемикання</w:t>
      </w:r>
      <w:proofErr w:type="spellEnd"/>
      <w:r w:rsidRPr="000237D8">
        <w:rPr>
          <w:sz w:val="28"/>
          <w:szCs w:val="28"/>
          <w:lang w:eastAsia="uk-UA"/>
        </w:rPr>
        <w:t xml:space="preserve">: </w:t>
      </w:r>
      <w:proofErr w:type="spellStart"/>
      <w:r w:rsidRPr="000237D8">
        <w:rPr>
          <w:sz w:val="28"/>
          <w:szCs w:val="28"/>
          <w:lang w:eastAsia="uk-UA"/>
        </w:rPr>
        <w:t>щодві</w:t>
      </w:r>
      <w:proofErr w:type="spellEnd"/>
      <w:r w:rsidRPr="000237D8">
        <w:rPr>
          <w:sz w:val="28"/>
          <w:szCs w:val="28"/>
          <w:lang w:eastAsia="uk-UA"/>
        </w:rPr>
        <w:t xml:space="preserve"> хвилини — обмін кодовими словами</w:t>
      </w:r>
      <w:r>
        <w:rPr>
          <w:sz w:val="28"/>
          <w:szCs w:val="28"/>
          <w:lang w:eastAsia="uk-UA"/>
        </w:rPr>
        <w:t xml:space="preserve"> (жестами)</w:t>
      </w:r>
      <w:r w:rsidRPr="000237D8">
        <w:rPr>
          <w:sz w:val="28"/>
          <w:szCs w:val="28"/>
          <w:lang w:eastAsia="uk-UA"/>
        </w:rPr>
        <w:t>.</w:t>
      </w:r>
    </w:p>
    <w:p w14:paraId="01004B49" w14:textId="77777777" w:rsidR="002C7B28" w:rsidRPr="000237D8" w:rsidRDefault="002C7B28" w:rsidP="002C7B28">
      <w:pPr>
        <w:suppressAutoHyphens w:val="0"/>
        <w:contextualSpacing/>
        <w:rPr>
          <w:sz w:val="28"/>
          <w:szCs w:val="28"/>
          <w:lang w:eastAsia="uk-UA"/>
        </w:rPr>
      </w:pPr>
    </w:p>
    <w:p w14:paraId="0354D357" w14:textId="77777777" w:rsidR="002C7B28" w:rsidRPr="000237D8" w:rsidRDefault="002C7B28" w:rsidP="002C7B28">
      <w:pPr>
        <w:suppressAutoHyphens w:val="0"/>
        <w:spacing w:before="100" w:beforeAutospacing="1" w:after="100" w:afterAutospacing="1"/>
        <w:contextualSpacing/>
        <w:outlineLvl w:val="2"/>
        <w:rPr>
          <w:sz w:val="28"/>
          <w:szCs w:val="28"/>
          <w:lang w:eastAsia="uk-UA"/>
        </w:rPr>
      </w:pPr>
      <w:r w:rsidRPr="000237D8">
        <w:rPr>
          <w:sz w:val="28"/>
          <w:szCs w:val="28"/>
          <w:lang w:eastAsia="uk-UA"/>
        </w:rPr>
        <w:t>2. Підготовка позиції</w:t>
      </w:r>
    </w:p>
    <w:p w14:paraId="683C5D56" w14:textId="77777777" w:rsidR="002C7B28" w:rsidRPr="000237D8" w:rsidRDefault="002C7B28" w:rsidP="002C7B28">
      <w:pPr>
        <w:numPr>
          <w:ilvl w:val="0"/>
          <w:numId w:val="36"/>
        </w:numPr>
        <w:suppressAutoHyphens w:val="0"/>
        <w:spacing w:before="100" w:beforeAutospacing="1" w:after="100" w:afterAutospacing="1"/>
        <w:contextualSpacing/>
        <w:rPr>
          <w:sz w:val="28"/>
          <w:szCs w:val="28"/>
          <w:lang w:eastAsia="uk-UA"/>
        </w:rPr>
      </w:pPr>
      <w:r w:rsidRPr="000237D8">
        <w:rPr>
          <w:sz w:val="28"/>
          <w:szCs w:val="28"/>
          <w:lang w:eastAsia="uk-UA"/>
        </w:rPr>
        <w:t>Вогнева підгрупа — розгортає ПКМ, РПГ.</w:t>
      </w:r>
    </w:p>
    <w:p w14:paraId="6ED5A270" w14:textId="77777777" w:rsidR="002C7B28" w:rsidRPr="000237D8" w:rsidRDefault="002C7B28" w:rsidP="002C7B28">
      <w:pPr>
        <w:numPr>
          <w:ilvl w:val="0"/>
          <w:numId w:val="36"/>
        </w:numPr>
        <w:suppressAutoHyphens w:val="0"/>
        <w:spacing w:before="100" w:beforeAutospacing="1" w:after="100" w:afterAutospacing="1"/>
        <w:contextualSpacing/>
        <w:rPr>
          <w:sz w:val="28"/>
          <w:szCs w:val="28"/>
          <w:lang w:eastAsia="uk-UA"/>
        </w:rPr>
      </w:pPr>
      <w:r w:rsidRPr="000237D8">
        <w:rPr>
          <w:sz w:val="28"/>
          <w:szCs w:val="28"/>
          <w:lang w:eastAsia="uk-UA"/>
        </w:rPr>
        <w:t>Інженерна — встановлює розтяжки, міни, сигналізації.</w:t>
      </w:r>
    </w:p>
    <w:p w14:paraId="14C58D63" w14:textId="77777777" w:rsidR="002C7B28" w:rsidRPr="000237D8" w:rsidRDefault="002C7B28" w:rsidP="002C7B28">
      <w:pPr>
        <w:numPr>
          <w:ilvl w:val="0"/>
          <w:numId w:val="36"/>
        </w:numPr>
        <w:suppressAutoHyphens w:val="0"/>
        <w:spacing w:before="100" w:beforeAutospacing="1" w:after="100" w:afterAutospacing="1"/>
        <w:contextualSpacing/>
        <w:rPr>
          <w:sz w:val="28"/>
          <w:szCs w:val="28"/>
          <w:lang w:eastAsia="uk-UA"/>
        </w:rPr>
      </w:pPr>
      <w:r w:rsidRPr="000237D8">
        <w:rPr>
          <w:sz w:val="28"/>
          <w:szCs w:val="28"/>
          <w:lang w:eastAsia="uk-UA"/>
        </w:rPr>
        <w:t>Оператор РЕБ</w:t>
      </w:r>
      <w:r>
        <w:rPr>
          <w:sz w:val="28"/>
          <w:szCs w:val="28"/>
          <w:lang w:eastAsia="uk-UA"/>
        </w:rPr>
        <w:t xml:space="preserve"> (зв’язок)</w:t>
      </w:r>
      <w:r w:rsidRPr="000237D8">
        <w:rPr>
          <w:sz w:val="28"/>
          <w:szCs w:val="28"/>
          <w:lang w:eastAsia="uk-UA"/>
        </w:rPr>
        <w:t xml:space="preserve"> — активує засоби приглушення каналів зв’язку противника.</w:t>
      </w:r>
    </w:p>
    <w:p w14:paraId="79CDDB9D" w14:textId="77777777" w:rsidR="002C7B28" w:rsidRPr="000237D8" w:rsidRDefault="002C7B28" w:rsidP="002C7B28">
      <w:pPr>
        <w:numPr>
          <w:ilvl w:val="0"/>
          <w:numId w:val="36"/>
        </w:numPr>
        <w:suppressAutoHyphens w:val="0"/>
        <w:spacing w:before="100" w:beforeAutospacing="1" w:after="100" w:afterAutospacing="1"/>
        <w:contextualSpacing/>
        <w:rPr>
          <w:sz w:val="28"/>
          <w:szCs w:val="28"/>
          <w:lang w:eastAsia="uk-UA"/>
        </w:rPr>
      </w:pPr>
      <w:r w:rsidRPr="000237D8">
        <w:rPr>
          <w:sz w:val="28"/>
          <w:szCs w:val="28"/>
          <w:lang w:eastAsia="uk-UA"/>
        </w:rPr>
        <w:t>Командир — перевіряє прихованість, віддає наказ на окопування.</w:t>
      </w:r>
    </w:p>
    <w:p w14:paraId="696F0F44" w14:textId="77777777" w:rsidR="002C7B28" w:rsidRPr="000237D8" w:rsidRDefault="002C7B28" w:rsidP="002C7B28">
      <w:pPr>
        <w:suppressAutoHyphens w:val="0"/>
        <w:contextualSpacing/>
        <w:rPr>
          <w:sz w:val="28"/>
          <w:szCs w:val="28"/>
          <w:lang w:eastAsia="uk-UA"/>
        </w:rPr>
      </w:pPr>
    </w:p>
    <w:p w14:paraId="64A9A002" w14:textId="77777777" w:rsidR="002C7B28" w:rsidRPr="000237D8" w:rsidRDefault="002C7B28" w:rsidP="002C7B28">
      <w:pPr>
        <w:suppressAutoHyphens w:val="0"/>
        <w:spacing w:before="100" w:beforeAutospacing="1" w:after="100" w:afterAutospacing="1"/>
        <w:contextualSpacing/>
        <w:outlineLvl w:val="2"/>
        <w:rPr>
          <w:sz w:val="28"/>
          <w:szCs w:val="28"/>
          <w:lang w:eastAsia="uk-UA"/>
        </w:rPr>
      </w:pPr>
      <w:r w:rsidRPr="000237D8">
        <w:rPr>
          <w:sz w:val="28"/>
          <w:szCs w:val="28"/>
          <w:lang w:eastAsia="uk-UA"/>
        </w:rPr>
        <w:t>3. Спостереження та доповідь SALUTE</w:t>
      </w:r>
    </w:p>
    <w:p w14:paraId="5A6C53AD" w14:textId="77777777" w:rsidR="002C7B28" w:rsidRPr="000237D8" w:rsidRDefault="002C7B28" w:rsidP="002C7B28">
      <w:pPr>
        <w:numPr>
          <w:ilvl w:val="0"/>
          <w:numId w:val="37"/>
        </w:numPr>
        <w:suppressAutoHyphens w:val="0"/>
        <w:spacing w:before="100" w:beforeAutospacing="1" w:after="100" w:afterAutospacing="1"/>
        <w:contextualSpacing/>
        <w:rPr>
          <w:sz w:val="28"/>
          <w:szCs w:val="28"/>
          <w:lang w:eastAsia="uk-UA"/>
        </w:rPr>
      </w:pPr>
      <w:r w:rsidRPr="000237D8">
        <w:rPr>
          <w:sz w:val="28"/>
          <w:szCs w:val="28"/>
          <w:lang w:eastAsia="uk-UA"/>
        </w:rPr>
        <w:t>Розвідник (</w:t>
      </w:r>
      <w:proofErr w:type="spellStart"/>
      <w:r w:rsidRPr="000237D8">
        <w:rPr>
          <w:sz w:val="28"/>
          <w:szCs w:val="28"/>
          <w:lang w:eastAsia="uk-UA"/>
        </w:rPr>
        <w:t>ШГр</w:t>
      </w:r>
      <w:proofErr w:type="spellEnd"/>
      <w:r w:rsidRPr="000237D8">
        <w:rPr>
          <w:sz w:val="28"/>
          <w:szCs w:val="28"/>
          <w:lang w:eastAsia="uk-UA"/>
        </w:rPr>
        <w:t>) — веде спостереження з укриття</w:t>
      </w:r>
      <w:r>
        <w:rPr>
          <w:sz w:val="28"/>
          <w:szCs w:val="28"/>
          <w:lang w:eastAsia="uk-UA"/>
        </w:rPr>
        <w:t xml:space="preserve"> (або за допомогою </w:t>
      </w:r>
      <w:proofErr w:type="spellStart"/>
      <w:r>
        <w:rPr>
          <w:sz w:val="28"/>
          <w:szCs w:val="28"/>
          <w:lang w:eastAsia="uk-UA"/>
        </w:rPr>
        <w:t>дрона</w:t>
      </w:r>
      <w:proofErr w:type="spellEnd"/>
      <w:r>
        <w:rPr>
          <w:sz w:val="28"/>
          <w:szCs w:val="28"/>
          <w:lang w:eastAsia="uk-UA"/>
        </w:rPr>
        <w:t>)</w:t>
      </w:r>
      <w:r w:rsidRPr="000237D8">
        <w:rPr>
          <w:sz w:val="28"/>
          <w:szCs w:val="28"/>
          <w:lang w:eastAsia="uk-UA"/>
        </w:rPr>
        <w:t>.</w:t>
      </w:r>
    </w:p>
    <w:p w14:paraId="08D303B8" w14:textId="77777777" w:rsidR="002C7B28" w:rsidRPr="000237D8" w:rsidRDefault="002C7B28" w:rsidP="002C7B28">
      <w:pPr>
        <w:numPr>
          <w:ilvl w:val="0"/>
          <w:numId w:val="37"/>
        </w:numPr>
        <w:suppressAutoHyphens w:val="0"/>
        <w:spacing w:before="100" w:beforeAutospacing="1" w:after="100" w:afterAutospacing="1"/>
        <w:contextualSpacing/>
        <w:rPr>
          <w:sz w:val="28"/>
          <w:szCs w:val="28"/>
          <w:lang w:eastAsia="uk-UA"/>
        </w:rPr>
      </w:pPr>
      <w:r w:rsidRPr="000237D8">
        <w:rPr>
          <w:sz w:val="28"/>
          <w:szCs w:val="28"/>
          <w:lang w:eastAsia="uk-UA"/>
        </w:rPr>
        <w:t>При виявленні противника — доповідь</w:t>
      </w:r>
      <w:r>
        <w:rPr>
          <w:sz w:val="28"/>
          <w:szCs w:val="28"/>
          <w:lang w:eastAsia="uk-UA"/>
        </w:rPr>
        <w:t xml:space="preserve"> </w:t>
      </w:r>
      <w:r w:rsidRPr="000237D8">
        <w:rPr>
          <w:sz w:val="28"/>
          <w:szCs w:val="28"/>
          <w:lang w:eastAsia="uk-UA"/>
        </w:rPr>
        <w:t>SALUTE</w:t>
      </w:r>
    </w:p>
    <w:p w14:paraId="22426497" w14:textId="77777777" w:rsidR="002C7B28" w:rsidRPr="000237D8" w:rsidRDefault="002C7B28" w:rsidP="002C7B28">
      <w:pPr>
        <w:suppressAutoHyphens w:val="0"/>
        <w:contextualSpacing/>
        <w:rPr>
          <w:sz w:val="28"/>
          <w:szCs w:val="28"/>
          <w:lang w:eastAsia="uk-UA"/>
        </w:rPr>
      </w:pPr>
    </w:p>
    <w:p w14:paraId="6819B7EA" w14:textId="77777777" w:rsidR="002C7B28" w:rsidRPr="000237D8" w:rsidRDefault="002C7B28" w:rsidP="002C7B28">
      <w:pPr>
        <w:suppressAutoHyphens w:val="0"/>
        <w:spacing w:before="100" w:beforeAutospacing="1" w:after="100" w:afterAutospacing="1"/>
        <w:contextualSpacing/>
        <w:outlineLvl w:val="2"/>
        <w:rPr>
          <w:sz w:val="28"/>
          <w:szCs w:val="28"/>
          <w:lang w:eastAsia="uk-UA"/>
        </w:rPr>
      </w:pPr>
      <w:r w:rsidRPr="000237D8">
        <w:rPr>
          <w:sz w:val="28"/>
          <w:szCs w:val="28"/>
          <w:lang w:eastAsia="uk-UA"/>
        </w:rPr>
        <w:t>4. Дії під час артпідготовки противника</w:t>
      </w:r>
    </w:p>
    <w:p w14:paraId="3DB17BA7" w14:textId="77777777" w:rsidR="002C7B28" w:rsidRPr="000237D8" w:rsidRDefault="002C7B28" w:rsidP="002C7B28">
      <w:pPr>
        <w:numPr>
          <w:ilvl w:val="0"/>
          <w:numId w:val="38"/>
        </w:numPr>
        <w:suppressAutoHyphens w:val="0"/>
        <w:spacing w:before="100" w:beforeAutospacing="1" w:after="100" w:afterAutospacing="1"/>
        <w:contextualSpacing/>
        <w:rPr>
          <w:sz w:val="28"/>
          <w:szCs w:val="28"/>
          <w:lang w:eastAsia="uk-UA"/>
        </w:rPr>
      </w:pPr>
      <w:r w:rsidRPr="000237D8">
        <w:rPr>
          <w:sz w:val="28"/>
          <w:szCs w:val="28"/>
          <w:lang w:eastAsia="uk-UA"/>
        </w:rPr>
        <w:t>Командир — команда: “</w:t>
      </w:r>
      <w:r>
        <w:rPr>
          <w:sz w:val="28"/>
          <w:szCs w:val="28"/>
          <w:lang w:eastAsia="uk-UA"/>
        </w:rPr>
        <w:t>Нора</w:t>
      </w:r>
      <w:r w:rsidRPr="000237D8">
        <w:rPr>
          <w:sz w:val="28"/>
          <w:szCs w:val="28"/>
          <w:lang w:eastAsia="uk-UA"/>
        </w:rPr>
        <w:t>!”</w:t>
      </w:r>
    </w:p>
    <w:p w14:paraId="5CE181DE" w14:textId="77777777" w:rsidR="002C7B28" w:rsidRPr="000237D8" w:rsidRDefault="002C7B28" w:rsidP="002C7B28">
      <w:pPr>
        <w:numPr>
          <w:ilvl w:val="0"/>
          <w:numId w:val="38"/>
        </w:numPr>
        <w:suppressAutoHyphens w:val="0"/>
        <w:spacing w:before="100" w:beforeAutospacing="1" w:after="100" w:afterAutospacing="1"/>
        <w:contextualSpacing/>
        <w:rPr>
          <w:sz w:val="28"/>
          <w:szCs w:val="28"/>
          <w:lang w:eastAsia="uk-UA"/>
        </w:rPr>
      </w:pPr>
      <w:r w:rsidRPr="000237D8">
        <w:rPr>
          <w:sz w:val="28"/>
          <w:szCs w:val="28"/>
          <w:lang w:eastAsia="uk-UA"/>
        </w:rPr>
        <w:t>Усі — займають заздалегідь підготовлені щілини/бліндажі, зберігають зв’язок.</w:t>
      </w:r>
    </w:p>
    <w:p w14:paraId="5240176F" w14:textId="77777777" w:rsidR="002C7B28" w:rsidRPr="000237D8" w:rsidRDefault="002C7B28" w:rsidP="002C7B28">
      <w:pPr>
        <w:numPr>
          <w:ilvl w:val="0"/>
          <w:numId w:val="38"/>
        </w:numPr>
        <w:suppressAutoHyphens w:val="0"/>
        <w:spacing w:before="100" w:beforeAutospacing="1" w:after="100" w:afterAutospacing="1"/>
        <w:contextualSpacing/>
        <w:rPr>
          <w:sz w:val="28"/>
          <w:szCs w:val="28"/>
          <w:lang w:eastAsia="uk-UA"/>
        </w:rPr>
      </w:pPr>
      <w:bookmarkStart w:id="17" w:name="_Hlk204687159"/>
      <w:r w:rsidRPr="000237D8">
        <w:rPr>
          <w:sz w:val="28"/>
          <w:szCs w:val="28"/>
          <w:lang w:eastAsia="uk-UA"/>
        </w:rPr>
        <w:t>По завершенню — перевірка втрат, боєприпасів.</w:t>
      </w:r>
    </w:p>
    <w:bookmarkEnd w:id="17"/>
    <w:p w14:paraId="7FCFEBD7" w14:textId="77777777" w:rsidR="002C7B28" w:rsidRPr="000237D8" w:rsidRDefault="002C7B28" w:rsidP="002C7B28">
      <w:pPr>
        <w:suppressAutoHyphens w:val="0"/>
        <w:contextualSpacing/>
        <w:rPr>
          <w:sz w:val="28"/>
          <w:szCs w:val="28"/>
          <w:lang w:eastAsia="uk-UA"/>
        </w:rPr>
      </w:pPr>
    </w:p>
    <w:p w14:paraId="6697943C" w14:textId="77777777" w:rsidR="002C7B28" w:rsidRPr="000237D8" w:rsidRDefault="002C7B28" w:rsidP="002C7B28">
      <w:pPr>
        <w:suppressAutoHyphens w:val="0"/>
        <w:spacing w:before="100" w:beforeAutospacing="1" w:after="100" w:afterAutospacing="1"/>
        <w:contextualSpacing/>
        <w:outlineLvl w:val="2"/>
        <w:rPr>
          <w:sz w:val="28"/>
          <w:szCs w:val="28"/>
          <w:lang w:eastAsia="uk-UA"/>
        </w:rPr>
      </w:pPr>
      <w:r w:rsidRPr="000237D8">
        <w:rPr>
          <w:sz w:val="28"/>
          <w:szCs w:val="28"/>
          <w:lang w:eastAsia="uk-UA"/>
        </w:rPr>
        <w:t xml:space="preserve"> 5. Виявлення та протидія </w:t>
      </w:r>
      <w:proofErr w:type="spellStart"/>
      <w:r w:rsidRPr="000237D8">
        <w:rPr>
          <w:sz w:val="28"/>
          <w:szCs w:val="28"/>
          <w:lang w:eastAsia="uk-UA"/>
        </w:rPr>
        <w:t>БпЛА</w:t>
      </w:r>
      <w:proofErr w:type="spellEnd"/>
    </w:p>
    <w:p w14:paraId="601EA8D2" w14:textId="77777777" w:rsidR="002C7B28" w:rsidRPr="000237D8" w:rsidRDefault="002C7B28" w:rsidP="002C7B28">
      <w:pPr>
        <w:numPr>
          <w:ilvl w:val="0"/>
          <w:numId w:val="39"/>
        </w:numPr>
        <w:suppressAutoHyphens w:val="0"/>
        <w:spacing w:before="100" w:beforeAutospacing="1" w:after="100" w:afterAutospacing="1"/>
        <w:contextualSpacing/>
        <w:rPr>
          <w:sz w:val="28"/>
          <w:szCs w:val="28"/>
          <w:lang w:eastAsia="uk-UA"/>
        </w:rPr>
      </w:pPr>
      <w:r w:rsidRPr="000237D8">
        <w:rPr>
          <w:sz w:val="28"/>
          <w:szCs w:val="28"/>
          <w:lang w:eastAsia="uk-UA"/>
        </w:rPr>
        <w:t>Оператор РЕБ — активує засоби заглушення.</w:t>
      </w:r>
    </w:p>
    <w:p w14:paraId="133F7721" w14:textId="77777777" w:rsidR="002C7B28" w:rsidRPr="000237D8" w:rsidRDefault="002C7B28" w:rsidP="002C7B28">
      <w:pPr>
        <w:numPr>
          <w:ilvl w:val="0"/>
          <w:numId w:val="39"/>
        </w:numPr>
        <w:suppressAutoHyphens w:val="0"/>
        <w:spacing w:before="100" w:beforeAutospacing="1" w:after="100" w:afterAutospacing="1"/>
        <w:contextualSpacing/>
        <w:rPr>
          <w:sz w:val="28"/>
          <w:szCs w:val="28"/>
          <w:lang w:eastAsia="uk-UA"/>
        </w:rPr>
      </w:pPr>
      <w:r w:rsidRPr="000237D8">
        <w:rPr>
          <w:sz w:val="28"/>
          <w:szCs w:val="28"/>
          <w:lang w:eastAsia="uk-UA"/>
        </w:rPr>
        <w:t xml:space="preserve">Стрілець </w:t>
      </w:r>
      <w:proofErr w:type="spellStart"/>
      <w:r w:rsidRPr="000237D8">
        <w:rPr>
          <w:sz w:val="28"/>
          <w:szCs w:val="28"/>
          <w:lang w:eastAsia="uk-UA"/>
        </w:rPr>
        <w:t>ШГр</w:t>
      </w:r>
      <w:proofErr w:type="spellEnd"/>
      <w:r w:rsidRPr="000237D8">
        <w:rPr>
          <w:sz w:val="28"/>
          <w:szCs w:val="28"/>
          <w:lang w:eastAsia="uk-UA"/>
        </w:rPr>
        <w:t xml:space="preserve"> — спостерігає, відкриває вогонь по </w:t>
      </w:r>
      <w:proofErr w:type="spellStart"/>
      <w:r w:rsidRPr="000237D8">
        <w:rPr>
          <w:sz w:val="28"/>
          <w:szCs w:val="28"/>
          <w:lang w:eastAsia="uk-UA"/>
        </w:rPr>
        <w:t>БпЛА</w:t>
      </w:r>
      <w:proofErr w:type="spellEnd"/>
      <w:r w:rsidRPr="000237D8">
        <w:rPr>
          <w:sz w:val="28"/>
          <w:szCs w:val="28"/>
          <w:lang w:eastAsia="uk-UA"/>
        </w:rPr>
        <w:t>.</w:t>
      </w:r>
    </w:p>
    <w:p w14:paraId="04C9E39D" w14:textId="77777777" w:rsidR="002C7B28" w:rsidRDefault="002C7B28" w:rsidP="002C7B28">
      <w:pPr>
        <w:numPr>
          <w:ilvl w:val="0"/>
          <w:numId w:val="39"/>
        </w:numPr>
        <w:suppressAutoHyphens w:val="0"/>
        <w:spacing w:before="100" w:beforeAutospacing="1" w:after="100" w:afterAutospacing="1"/>
        <w:contextualSpacing/>
        <w:rPr>
          <w:sz w:val="28"/>
          <w:szCs w:val="28"/>
          <w:lang w:eastAsia="uk-UA"/>
        </w:rPr>
      </w:pPr>
      <w:r w:rsidRPr="000237D8">
        <w:rPr>
          <w:sz w:val="28"/>
          <w:szCs w:val="28"/>
          <w:lang w:eastAsia="uk-UA"/>
        </w:rPr>
        <w:t>Усі — маскуються, рух припиняється.</w:t>
      </w:r>
    </w:p>
    <w:p w14:paraId="502DC178" w14:textId="77777777" w:rsidR="002C7B28" w:rsidRPr="000237D8" w:rsidRDefault="002C7B28" w:rsidP="002C7B28">
      <w:pPr>
        <w:pStyle w:val="a6"/>
        <w:numPr>
          <w:ilvl w:val="0"/>
          <w:numId w:val="39"/>
        </w:numPr>
        <w:rPr>
          <w:sz w:val="28"/>
          <w:szCs w:val="28"/>
          <w:lang w:eastAsia="uk-UA"/>
        </w:rPr>
      </w:pPr>
      <w:r w:rsidRPr="000237D8">
        <w:rPr>
          <w:sz w:val="28"/>
          <w:szCs w:val="28"/>
          <w:lang w:eastAsia="uk-UA"/>
        </w:rPr>
        <w:t>По завершенню — перевірка втрат, боєприпасів.</w:t>
      </w:r>
    </w:p>
    <w:p w14:paraId="066404B8" w14:textId="77777777" w:rsidR="002C7B28" w:rsidRPr="000237D8" w:rsidRDefault="002C7B28" w:rsidP="002C7B28">
      <w:pPr>
        <w:suppressAutoHyphens w:val="0"/>
        <w:contextualSpacing/>
        <w:rPr>
          <w:sz w:val="28"/>
          <w:szCs w:val="28"/>
          <w:lang w:eastAsia="uk-UA"/>
        </w:rPr>
      </w:pPr>
    </w:p>
    <w:p w14:paraId="4615BE71" w14:textId="77777777" w:rsidR="002C7B28" w:rsidRPr="000237D8" w:rsidRDefault="002C7B28" w:rsidP="002C7B28">
      <w:pPr>
        <w:suppressAutoHyphens w:val="0"/>
        <w:spacing w:before="100" w:beforeAutospacing="1" w:after="100" w:afterAutospacing="1"/>
        <w:contextualSpacing/>
        <w:outlineLvl w:val="2"/>
        <w:rPr>
          <w:sz w:val="28"/>
          <w:szCs w:val="28"/>
          <w:lang w:eastAsia="uk-UA"/>
        </w:rPr>
      </w:pPr>
      <w:r w:rsidRPr="000237D8">
        <w:rPr>
          <w:sz w:val="28"/>
          <w:szCs w:val="28"/>
          <w:lang w:eastAsia="uk-UA"/>
        </w:rPr>
        <w:t xml:space="preserve"> 6. Відбиття нападу противника</w:t>
      </w:r>
    </w:p>
    <w:p w14:paraId="4B37C659" w14:textId="77777777" w:rsidR="002C7B28" w:rsidRPr="000237D8" w:rsidRDefault="002C7B28" w:rsidP="002C7B28">
      <w:pPr>
        <w:suppressAutoHyphens w:val="0"/>
        <w:spacing w:beforeAutospacing="1" w:after="100" w:afterAutospacing="1"/>
        <w:ind w:firstLine="851"/>
        <w:contextualSpacing/>
        <w:rPr>
          <w:sz w:val="28"/>
          <w:szCs w:val="28"/>
          <w:lang w:eastAsia="uk-UA"/>
        </w:rPr>
      </w:pPr>
      <w:r w:rsidRPr="000237D8">
        <w:rPr>
          <w:sz w:val="28"/>
          <w:szCs w:val="28"/>
          <w:lang w:eastAsia="uk-UA"/>
        </w:rPr>
        <w:t>Контакт — доповідь</w:t>
      </w:r>
      <w:r>
        <w:rPr>
          <w:sz w:val="28"/>
          <w:szCs w:val="28"/>
          <w:lang w:eastAsia="uk-UA"/>
        </w:rPr>
        <w:t xml:space="preserve"> </w:t>
      </w:r>
      <w:r w:rsidRPr="000237D8">
        <w:rPr>
          <w:sz w:val="28"/>
          <w:szCs w:val="28"/>
          <w:lang w:eastAsia="uk-UA"/>
        </w:rPr>
        <w:t>3D:</w:t>
      </w:r>
    </w:p>
    <w:p w14:paraId="35C1213E" w14:textId="77777777" w:rsidR="002C7B28" w:rsidRPr="000237D8" w:rsidRDefault="002C7B28" w:rsidP="002C7B28">
      <w:pPr>
        <w:numPr>
          <w:ilvl w:val="0"/>
          <w:numId w:val="40"/>
        </w:numPr>
        <w:suppressAutoHyphens w:val="0"/>
        <w:spacing w:before="100" w:beforeAutospacing="1" w:after="100" w:afterAutospacing="1"/>
        <w:contextualSpacing/>
        <w:rPr>
          <w:sz w:val="28"/>
          <w:szCs w:val="28"/>
          <w:lang w:eastAsia="uk-UA"/>
        </w:rPr>
      </w:pPr>
      <w:r w:rsidRPr="000237D8">
        <w:rPr>
          <w:sz w:val="28"/>
          <w:szCs w:val="28"/>
          <w:lang w:eastAsia="uk-UA"/>
        </w:rPr>
        <w:t>Усі — відкривають вогонь, штурмова — змінює позицію на фланг.</w:t>
      </w:r>
    </w:p>
    <w:p w14:paraId="4D252A5A" w14:textId="77777777" w:rsidR="002C7B28" w:rsidRPr="000237D8" w:rsidRDefault="002C7B28" w:rsidP="002C7B28">
      <w:pPr>
        <w:numPr>
          <w:ilvl w:val="0"/>
          <w:numId w:val="40"/>
        </w:numPr>
        <w:suppressAutoHyphens w:val="0"/>
        <w:spacing w:before="100" w:beforeAutospacing="1" w:after="100" w:afterAutospacing="1"/>
        <w:contextualSpacing/>
        <w:rPr>
          <w:sz w:val="28"/>
          <w:szCs w:val="28"/>
          <w:lang w:eastAsia="uk-UA"/>
        </w:rPr>
      </w:pPr>
      <w:r w:rsidRPr="000237D8">
        <w:rPr>
          <w:sz w:val="28"/>
          <w:szCs w:val="28"/>
          <w:lang w:eastAsia="uk-UA"/>
        </w:rPr>
        <w:t>Гранатометник — вражає техніку/скупчення.</w:t>
      </w:r>
    </w:p>
    <w:p w14:paraId="25D6AEF1" w14:textId="77777777" w:rsidR="002C7B28" w:rsidRPr="000237D8" w:rsidRDefault="002C7B28" w:rsidP="002C7B28">
      <w:pPr>
        <w:numPr>
          <w:ilvl w:val="0"/>
          <w:numId w:val="40"/>
        </w:numPr>
        <w:suppressAutoHyphens w:val="0"/>
        <w:spacing w:before="100" w:beforeAutospacing="1" w:after="100" w:afterAutospacing="1"/>
        <w:ind w:left="714" w:hanging="357"/>
        <w:contextualSpacing/>
        <w:rPr>
          <w:sz w:val="28"/>
          <w:szCs w:val="28"/>
          <w:lang w:eastAsia="uk-UA"/>
        </w:rPr>
      </w:pPr>
      <w:r w:rsidRPr="000237D8">
        <w:rPr>
          <w:sz w:val="28"/>
          <w:szCs w:val="28"/>
          <w:lang w:eastAsia="uk-UA"/>
        </w:rPr>
        <w:t>Командир — команда на зміну позицій через кожні 3–4 черги.</w:t>
      </w:r>
    </w:p>
    <w:p w14:paraId="38020AC6" w14:textId="77777777" w:rsidR="002C7B28" w:rsidRPr="00233FA6" w:rsidRDefault="002C7B28" w:rsidP="002C7B28">
      <w:pPr>
        <w:pStyle w:val="a6"/>
        <w:numPr>
          <w:ilvl w:val="0"/>
          <w:numId w:val="41"/>
        </w:numPr>
        <w:ind w:left="714" w:hanging="357"/>
        <w:rPr>
          <w:sz w:val="28"/>
          <w:szCs w:val="28"/>
          <w:lang w:eastAsia="uk-UA"/>
        </w:rPr>
      </w:pPr>
      <w:r w:rsidRPr="000237D8">
        <w:rPr>
          <w:sz w:val="28"/>
          <w:szCs w:val="28"/>
          <w:lang w:eastAsia="uk-UA"/>
        </w:rPr>
        <w:t>По завершенню — перевірка втрат, боєприпасів</w:t>
      </w:r>
      <w:r>
        <w:rPr>
          <w:sz w:val="28"/>
          <w:szCs w:val="28"/>
          <w:lang w:eastAsia="uk-UA"/>
        </w:rPr>
        <w:t>.</w:t>
      </w:r>
    </w:p>
    <w:p w14:paraId="416422C0" w14:textId="77777777" w:rsidR="002C7B28" w:rsidRPr="000237D8" w:rsidRDefault="002C7B28" w:rsidP="002C7B28">
      <w:pPr>
        <w:suppressAutoHyphens w:val="0"/>
        <w:spacing w:before="100" w:beforeAutospacing="1" w:after="100" w:afterAutospacing="1"/>
        <w:contextualSpacing/>
        <w:outlineLvl w:val="2"/>
        <w:rPr>
          <w:sz w:val="28"/>
          <w:szCs w:val="28"/>
          <w:lang w:eastAsia="uk-UA"/>
        </w:rPr>
      </w:pPr>
      <w:r w:rsidRPr="000237D8">
        <w:rPr>
          <w:sz w:val="28"/>
          <w:szCs w:val="28"/>
          <w:lang w:eastAsia="uk-UA"/>
        </w:rPr>
        <w:lastRenderedPageBreak/>
        <w:t>7. Вправи ближнього бою:</w:t>
      </w:r>
    </w:p>
    <w:p w14:paraId="3995EAE7" w14:textId="77777777" w:rsidR="002C7B28" w:rsidRPr="000237D8" w:rsidRDefault="002C7B28" w:rsidP="002C7B28">
      <w:pPr>
        <w:suppressAutoHyphens w:val="0"/>
        <w:spacing w:before="100" w:beforeAutospacing="1" w:after="100" w:afterAutospacing="1"/>
        <w:contextualSpacing/>
        <w:outlineLvl w:val="3"/>
        <w:rPr>
          <w:sz w:val="28"/>
          <w:szCs w:val="28"/>
          <w:lang w:eastAsia="uk-UA"/>
        </w:rPr>
      </w:pPr>
      <w:r w:rsidRPr="000237D8">
        <w:rPr>
          <w:sz w:val="28"/>
          <w:szCs w:val="28"/>
          <w:lang w:eastAsia="uk-UA"/>
        </w:rPr>
        <w:t xml:space="preserve">“Протидія </w:t>
      </w:r>
      <w:proofErr w:type="spellStart"/>
      <w:r w:rsidRPr="000237D8">
        <w:rPr>
          <w:sz w:val="28"/>
          <w:szCs w:val="28"/>
          <w:lang w:eastAsia="uk-UA"/>
        </w:rPr>
        <w:t>ШГр</w:t>
      </w:r>
      <w:proofErr w:type="spellEnd"/>
      <w:r w:rsidRPr="000237D8">
        <w:rPr>
          <w:sz w:val="28"/>
          <w:szCs w:val="28"/>
          <w:lang w:eastAsia="uk-UA"/>
        </w:rPr>
        <w:t xml:space="preserve"> противника зі зміною позиції”</w:t>
      </w:r>
    </w:p>
    <w:p w14:paraId="476180E0" w14:textId="77777777" w:rsidR="002C7B28" w:rsidRPr="000237D8" w:rsidRDefault="002C7B28" w:rsidP="002C7B28">
      <w:pPr>
        <w:numPr>
          <w:ilvl w:val="0"/>
          <w:numId w:val="42"/>
        </w:numPr>
        <w:suppressAutoHyphens w:val="0"/>
        <w:spacing w:before="100" w:beforeAutospacing="1" w:after="100" w:afterAutospacing="1"/>
        <w:contextualSpacing/>
        <w:rPr>
          <w:sz w:val="28"/>
          <w:szCs w:val="28"/>
          <w:lang w:eastAsia="uk-UA"/>
        </w:rPr>
      </w:pPr>
      <w:r w:rsidRPr="000237D8">
        <w:rPr>
          <w:sz w:val="28"/>
          <w:szCs w:val="28"/>
          <w:lang w:eastAsia="uk-UA"/>
        </w:rPr>
        <w:t xml:space="preserve">Імітація штурму флангу — відхід ВП, фланговий маневр </w:t>
      </w:r>
      <w:proofErr w:type="spellStart"/>
      <w:r w:rsidRPr="000237D8">
        <w:rPr>
          <w:sz w:val="28"/>
          <w:szCs w:val="28"/>
          <w:lang w:eastAsia="uk-UA"/>
        </w:rPr>
        <w:t>ШГр</w:t>
      </w:r>
      <w:proofErr w:type="spellEnd"/>
      <w:r w:rsidRPr="000237D8">
        <w:rPr>
          <w:sz w:val="28"/>
          <w:szCs w:val="28"/>
          <w:lang w:eastAsia="uk-UA"/>
        </w:rPr>
        <w:t>.</w:t>
      </w:r>
    </w:p>
    <w:p w14:paraId="0299ECDE" w14:textId="77777777" w:rsidR="002C7B28" w:rsidRPr="000237D8" w:rsidRDefault="002C7B28" w:rsidP="002C7B28">
      <w:pPr>
        <w:numPr>
          <w:ilvl w:val="0"/>
          <w:numId w:val="42"/>
        </w:numPr>
        <w:suppressAutoHyphens w:val="0"/>
        <w:spacing w:before="100" w:beforeAutospacing="1" w:after="100" w:afterAutospacing="1"/>
        <w:contextualSpacing/>
        <w:rPr>
          <w:sz w:val="28"/>
          <w:szCs w:val="28"/>
          <w:lang w:eastAsia="uk-UA"/>
        </w:rPr>
      </w:pPr>
      <w:r w:rsidRPr="000237D8">
        <w:rPr>
          <w:sz w:val="28"/>
          <w:szCs w:val="28"/>
          <w:lang w:eastAsia="uk-UA"/>
        </w:rPr>
        <w:t>Встановлення засідки, вогневий рубіж.</w:t>
      </w:r>
    </w:p>
    <w:p w14:paraId="6620ABCE" w14:textId="77777777" w:rsidR="002C7B28" w:rsidRPr="000237D8" w:rsidRDefault="002C7B28" w:rsidP="002C7B28">
      <w:pPr>
        <w:suppressAutoHyphens w:val="0"/>
        <w:spacing w:before="100" w:beforeAutospacing="1" w:after="100" w:afterAutospacing="1"/>
        <w:contextualSpacing/>
        <w:outlineLvl w:val="3"/>
        <w:rPr>
          <w:sz w:val="28"/>
          <w:szCs w:val="28"/>
          <w:lang w:eastAsia="uk-UA"/>
        </w:rPr>
      </w:pPr>
      <w:r w:rsidRPr="000237D8">
        <w:rPr>
          <w:sz w:val="28"/>
          <w:szCs w:val="28"/>
          <w:lang w:eastAsia="uk-UA"/>
        </w:rPr>
        <w:t xml:space="preserve"> “Завоювання вогневої переваги”</w:t>
      </w:r>
    </w:p>
    <w:p w14:paraId="0E6BEFA8" w14:textId="77777777" w:rsidR="002C7B28" w:rsidRPr="000237D8" w:rsidRDefault="002C7B28" w:rsidP="002C7B28">
      <w:pPr>
        <w:numPr>
          <w:ilvl w:val="0"/>
          <w:numId w:val="43"/>
        </w:numPr>
        <w:suppressAutoHyphens w:val="0"/>
        <w:spacing w:before="100" w:beforeAutospacing="1" w:after="100" w:afterAutospacing="1"/>
        <w:contextualSpacing/>
        <w:rPr>
          <w:sz w:val="28"/>
          <w:szCs w:val="28"/>
          <w:lang w:eastAsia="uk-UA"/>
        </w:rPr>
      </w:pPr>
      <w:r w:rsidRPr="000237D8">
        <w:rPr>
          <w:sz w:val="28"/>
          <w:szCs w:val="28"/>
          <w:lang w:eastAsia="uk-UA"/>
        </w:rPr>
        <w:t>Одночасне ведення вогню всіма засобами.</w:t>
      </w:r>
    </w:p>
    <w:p w14:paraId="5DD5C723" w14:textId="77777777" w:rsidR="002C7B28" w:rsidRPr="000237D8" w:rsidRDefault="002C7B28" w:rsidP="002C7B28">
      <w:pPr>
        <w:numPr>
          <w:ilvl w:val="0"/>
          <w:numId w:val="43"/>
        </w:numPr>
        <w:suppressAutoHyphens w:val="0"/>
        <w:spacing w:before="100" w:beforeAutospacing="1" w:after="100" w:afterAutospacing="1"/>
        <w:contextualSpacing/>
        <w:rPr>
          <w:sz w:val="28"/>
          <w:szCs w:val="28"/>
          <w:lang w:eastAsia="uk-UA"/>
        </w:rPr>
      </w:pPr>
      <w:proofErr w:type="spellStart"/>
      <w:r w:rsidRPr="000237D8">
        <w:rPr>
          <w:sz w:val="28"/>
          <w:szCs w:val="28"/>
          <w:lang w:eastAsia="uk-UA"/>
        </w:rPr>
        <w:t>ШГр</w:t>
      </w:r>
      <w:proofErr w:type="spellEnd"/>
      <w:r w:rsidRPr="000237D8">
        <w:rPr>
          <w:sz w:val="28"/>
          <w:szCs w:val="28"/>
          <w:lang w:eastAsia="uk-UA"/>
        </w:rPr>
        <w:t xml:space="preserve"> — обхід противника через лісопосадку, у фланг.</w:t>
      </w:r>
    </w:p>
    <w:p w14:paraId="6D457203" w14:textId="77777777" w:rsidR="002C7B28" w:rsidRPr="000237D8" w:rsidRDefault="002C7B28" w:rsidP="002C7B28">
      <w:pPr>
        <w:suppressAutoHyphens w:val="0"/>
        <w:spacing w:before="100" w:beforeAutospacing="1" w:after="100" w:afterAutospacing="1"/>
        <w:contextualSpacing/>
        <w:outlineLvl w:val="3"/>
        <w:rPr>
          <w:sz w:val="28"/>
          <w:szCs w:val="28"/>
          <w:lang w:eastAsia="uk-UA"/>
        </w:rPr>
      </w:pPr>
      <w:r w:rsidRPr="000237D8">
        <w:rPr>
          <w:sz w:val="28"/>
          <w:szCs w:val="28"/>
          <w:lang w:eastAsia="uk-UA"/>
        </w:rPr>
        <w:t>“Дуельна вправа: зближення в траншеї після гранати”</w:t>
      </w:r>
    </w:p>
    <w:p w14:paraId="1C33D74D" w14:textId="77777777" w:rsidR="002C7B28" w:rsidRPr="000237D8" w:rsidRDefault="002C7B28" w:rsidP="002C7B28">
      <w:pPr>
        <w:numPr>
          <w:ilvl w:val="0"/>
          <w:numId w:val="44"/>
        </w:numPr>
        <w:suppressAutoHyphens w:val="0"/>
        <w:spacing w:before="100" w:beforeAutospacing="1" w:after="100" w:afterAutospacing="1"/>
        <w:contextualSpacing/>
        <w:rPr>
          <w:sz w:val="28"/>
          <w:szCs w:val="28"/>
          <w:lang w:eastAsia="uk-UA"/>
        </w:rPr>
      </w:pPr>
      <w:r w:rsidRPr="000237D8">
        <w:rPr>
          <w:sz w:val="28"/>
          <w:szCs w:val="28"/>
          <w:lang w:eastAsia="uk-UA"/>
        </w:rPr>
        <w:t>Імітація метання гранати противником.</w:t>
      </w:r>
    </w:p>
    <w:p w14:paraId="0BD76258" w14:textId="77777777" w:rsidR="002C7B28" w:rsidRPr="000237D8" w:rsidRDefault="002C7B28" w:rsidP="002C7B28">
      <w:pPr>
        <w:numPr>
          <w:ilvl w:val="0"/>
          <w:numId w:val="44"/>
        </w:numPr>
        <w:suppressAutoHyphens w:val="0"/>
        <w:spacing w:before="100" w:beforeAutospacing="1" w:after="100" w:afterAutospacing="1"/>
        <w:contextualSpacing/>
        <w:rPr>
          <w:sz w:val="28"/>
          <w:szCs w:val="28"/>
          <w:lang w:eastAsia="uk-UA"/>
        </w:rPr>
      </w:pPr>
      <w:r w:rsidRPr="000237D8">
        <w:rPr>
          <w:sz w:val="28"/>
          <w:szCs w:val="28"/>
          <w:lang w:eastAsia="uk-UA"/>
        </w:rPr>
        <w:t>Солдат в траншеї — перекат, обхід, контроль точки підриву.</w:t>
      </w:r>
    </w:p>
    <w:p w14:paraId="60E47460" w14:textId="77777777" w:rsidR="002C7B28" w:rsidRPr="000237D8" w:rsidRDefault="002C7B28" w:rsidP="002C7B28">
      <w:pPr>
        <w:numPr>
          <w:ilvl w:val="0"/>
          <w:numId w:val="44"/>
        </w:numPr>
        <w:suppressAutoHyphens w:val="0"/>
        <w:spacing w:before="100" w:beforeAutospacing="1" w:after="100" w:afterAutospacing="1"/>
        <w:contextualSpacing/>
        <w:rPr>
          <w:sz w:val="28"/>
          <w:szCs w:val="28"/>
          <w:lang w:eastAsia="uk-UA"/>
        </w:rPr>
      </w:pPr>
      <w:r w:rsidRPr="000237D8">
        <w:rPr>
          <w:sz w:val="28"/>
          <w:szCs w:val="28"/>
          <w:lang w:eastAsia="uk-UA"/>
        </w:rPr>
        <w:t>Контратака, кидання своєї гранати, зачистка.</w:t>
      </w:r>
    </w:p>
    <w:p w14:paraId="37517FBC" w14:textId="77777777" w:rsidR="002C7B28" w:rsidRPr="000237D8" w:rsidRDefault="002C7B28" w:rsidP="002C7B28">
      <w:pPr>
        <w:suppressAutoHyphens w:val="0"/>
        <w:contextualSpacing/>
        <w:rPr>
          <w:sz w:val="28"/>
          <w:szCs w:val="28"/>
          <w:lang w:eastAsia="uk-UA"/>
        </w:rPr>
      </w:pPr>
    </w:p>
    <w:p w14:paraId="4C9E289C" w14:textId="77777777" w:rsidR="002C7B28" w:rsidRPr="000237D8" w:rsidRDefault="002C7B28" w:rsidP="002C7B28">
      <w:pPr>
        <w:suppressAutoHyphens w:val="0"/>
        <w:spacing w:before="100" w:beforeAutospacing="1" w:after="100" w:afterAutospacing="1"/>
        <w:contextualSpacing/>
        <w:outlineLvl w:val="2"/>
        <w:rPr>
          <w:sz w:val="28"/>
          <w:szCs w:val="28"/>
          <w:lang w:eastAsia="uk-UA"/>
        </w:rPr>
      </w:pPr>
      <w:r w:rsidRPr="000237D8">
        <w:rPr>
          <w:sz w:val="28"/>
          <w:szCs w:val="28"/>
          <w:lang w:eastAsia="uk-UA"/>
        </w:rPr>
        <w:t>8. Дії після бою</w:t>
      </w:r>
    </w:p>
    <w:p w14:paraId="6A88D64A" w14:textId="77777777" w:rsidR="002C7B28" w:rsidRPr="000237D8" w:rsidRDefault="002C7B28" w:rsidP="002C7B28">
      <w:pPr>
        <w:numPr>
          <w:ilvl w:val="0"/>
          <w:numId w:val="45"/>
        </w:numPr>
        <w:suppressAutoHyphens w:val="0"/>
        <w:spacing w:before="100" w:beforeAutospacing="1" w:after="100" w:afterAutospacing="1"/>
        <w:contextualSpacing/>
        <w:rPr>
          <w:sz w:val="28"/>
          <w:szCs w:val="28"/>
          <w:lang w:eastAsia="uk-UA"/>
        </w:rPr>
      </w:pPr>
      <w:r w:rsidRPr="000237D8">
        <w:rPr>
          <w:sz w:val="28"/>
          <w:szCs w:val="28"/>
          <w:lang w:eastAsia="uk-UA"/>
        </w:rPr>
        <w:t>Команда: “Перевірка! ACE!”</w:t>
      </w:r>
    </w:p>
    <w:p w14:paraId="1E91CB1F" w14:textId="77777777" w:rsidR="002C7B28" w:rsidRPr="000237D8" w:rsidRDefault="002C7B28" w:rsidP="002C7B28">
      <w:pPr>
        <w:numPr>
          <w:ilvl w:val="0"/>
          <w:numId w:val="45"/>
        </w:numPr>
        <w:suppressAutoHyphens w:val="0"/>
        <w:spacing w:before="100" w:beforeAutospacing="1" w:after="100" w:afterAutospacing="1"/>
        <w:contextualSpacing/>
        <w:rPr>
          <w:sz w:val="28"/>
          <w:szCs w:val="28"/>
          <w:lang w:eastAsia="uk-UA"/>
        </w:rPr>
      </w:pPr>
      <w:r w:rsidRPr="000237D8">
        <w:rPr>
          <w:sz w:val="28"/>
          <w:szCs w:val="28"/>
          <w:lang w:eastAsia="uk-UA"/>
        </w:rPr>
        <w:t>Медик:</w:t>
      </w:r>
    </w:p>
    <w:p w14:paraId="5A2A2FDD" w14:textId="77777777" w:rsidR="002C7B28" w:rsidRPr="000237D8" w:rsidRDefault="002C7B28" w:rsidP="002C7B28">
      <w:pPr>
        <w:numPr>
          <w:ilvl w:val="1"/>
          <w:numId w:val="45"/>
        </w:numPr>
        <w:suppressAutoHyphens w:val="0"/>
        <w:spacing w:before="100" w:beforeAutospacing="1" w:after="100" w:afterAutospacing="1"/>
        <w:contextualSpacing/>
        <w:rPr>
          <w:sz w:val="28"/>
          <w:szCs w:val="28"/>
          <w:lang w:eastAsia="uk-UA"/>
        </w:rPr>
      </w:pPr>
      <w:r w:rsidRPr="000237D8">
        <w:rPr>
          <w:sz w:val="28"/>
          <w:szCs w:val="28"/>
          <w:lang w:eastAsia="uk-UA"/>
        </w:rPr>
        <w:t>Оцінка стану поранених (рольові “жертви”).</w:t>
      </w:r>
    </w:p>
    <w:p w14:paraId="1F7B15B1" w14:textId="77777777" w:rsidR="002C7B28" w:rsidRPr="000237D8" w:rsidRDefault="002C7B28" w:rsidP="002C7B28">
      <w:pPr>
        <w:numPr>
          <w:ilvl w:val="1"/>
          <w:numId w:val="45"/>
        </w:numPr>
        <w:suppressAutoHyphens w:val="0"/>
        <w:spacing w:before="100" w:beforeAutospacing="1" w:after="100" w:afterAutospacing="1"/>
        <w:contextualSpacing/>
        <w:rPr>
          <w:sz w:val="28"/>
          <w:szCs w:val="28"/>
          <w:lang w:eastAsia="uk-UA"/>
        </w:rPr>
      </w:pPr>
      <w:r w:rsidRPr="000237D8">
        <w:rPr>
          <w:sz w:val="28"/>
          <w:szCs w:val="28"/>
          <w:lang w:eastAsia="uk-UA"/>
        </w:rPr>
        <w:t>Накладення джгута, евакуація в укриття або до машини.</w:t>
      </w:r>
    </w:p>
    <w:p w14:paraId="495D0A27" w14:textId="77777777" w:rsidR="00C14F4E" w:rsidRDefault="002C7B28" w:rsidP="00C14F4E">
      <w:pPr>
        <w:numPr>
          <w:ilvl w:val="1"/>
          <w:numId w:val="45"/>
        </w:numPr>
        <w:suppressAutoHyphens w:val="0"/>
        <w:spacing w:before="100" w:beforeAutospacing="1" w:after="100" w:afterAutospacing="1"/>
        <w:contextualSpacing/>
        <w:rPr>
          <w:sz w:val="28"/>
          <w:szCs w:val="28"/>
          <w:lang w:eastAsia="uk-UA"/>
        </w:rPr>
      </w:pPr>
      <w:r w:rsidRPr="000237D8">
        <w:rPr>
          <w:sz w:val="28"/>
          <w:szCs w:val="28"/>
          <w:lang w:eastAsia="uk-UA"/>
        </w:rPr>
        <w:t>Супровід поранених.</w:t>
      </w:r>
    </w:p>
    <w:p w14:paraId="0264D37D" w14:textId="798A4A9B" w:rsidR="00C14F4E" w:rsidRPr="00C14F4E" w:rsidRDefault="00C14F4E" w:rsidP="00C14F4E">
      <w:pPr>
        <w:numPr>
          <w:ilvl w:val="1"/>
          <w:numId w:val="45"/>
        </w:numPr>
        <w:suppressAutoHyphens w:val="0"/>
        <w:spacing w:before="100" w:beforeAutospacing="1" w:after="100" w:afterAutospacing="1"/>
        <w:contextualSpacing/>
        <w:rPr>
          <w:sz w:val="28"/>
          <w:szCs w:val="28"/>
          <w:lang w:eastAsia="uk-UA"/>
        </w:rPr>
      </w:pPr>
      <w:r w:rsidRPr="00C14F4E">
        <w:rPr>
          <w:bCs/>
          <w:color w:val="000000" w:themeColor="text1"/>
          <w:sz w:val="28"/>
          <w:szCs w:val="28"/>
        </w:rPr>
        <w:t>“Запит MEDEVAC”</w:t>
      </w:r>
    </w:p>
    <w:p w14:paraId="2BAF7345" w14:textId="77777777" w:rsidR="00C14F4E" w:rsidRPr="00C14F4E" w:rsidRDefault="00C14F4E" w:rsidP="00C14F4E">
      <w:pPr>
        <w:suppressAutoHyphens w:val="0"/>
        <w:spacing w:before="100" w:beforeAutospacing="1" w:after="100" w:afterAutospacing="1"/>
        <w:ind w:left="1440"/>
        <w:contextualSpacing/>
        <w:rPr>
          <w:sz w:val="28"/>
          <w:szCs w:val="28"/>
          <w:lang w:eastAsia="uk-UA"/>
        </w:rPr>
      </w:pPr>
    </w:p>
    <w:p w14:paraId="0687396A" w14:textId="77777777" w:rsidR="002C7B28" w:rsidRPr="002C7B28" w:rsidRDefault="002C7B28" w:rsidP="002C7B28">
      <w:pPr>
        <w:jc w:val="both"/>
        <w:rPr>
          <w:sz w:val="28"/>
          <w:szCs w:val="28"/>
        </w:rPr>
      </w:pPr>
    </w:p>
    <w:sectPr w:rsidR="002C7B28" w:rsidRPr="002C7B28" w:rsidSect="00EC0211">
      <w:pgSz w:w="11906" w:h="16838" w:code="9"/>
      <w:pgMar w:top="709" w:right="566"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2115F"/>
    <w:multiLevelType w:val="hybridMultilevel"/>
    <w:tmpl w:val="16AE8002"/>
    <w:lvl w:ilvl="0" w:tplc="39804316">
      <w:start w:val="1"/>
      <w:numFmt w:val="bullet"/>
      <w:lvlText w:val="-"/>
      <w:lvlJc w:val="left"/>
      <w:pPr>
        <w:ind w:left="1398" w:hanging="360"/>
      </w:pPr>
      <w:rPr>
        <w:rFonts w:ascii="Courier New" w:hAnsi="Courier New" w:hint="default"/>
      </w:rPr>
    </w:lvl>
    <w:lvl w:ilvl="1" w:tplc="04220003" w:tentative="1">
      <w:start w:val="1"/>
      <w:numFmt w:val="bullet"/>
      <w:lvlText w:val="o"/>
      <w:lvlJc w:val="left"/>
      <w:pPr>
        <w:ind w:left="2118" w:hanging="360"/>
      </w:pPr>
      <w:rPr>
        <w:rFonts w:ascii="Courier New" w:hAnsi="Courier New" w:cs="Courier New" w:hint="default"/>
      </w:rPr>
    </w:lvl>
    <w:lvl w:ilvl="2" w:tplc="04220005" w:tentative="1">
      <w:start w:val="1"/>
      <w:numFmt w:val="bullet"/>
      <w:lvlText w:val=""/>
      <w:lvlJc w:val="left"/>
      <w:pPr>
        <w:ind w:left="2838" w:hanging="360"/>
      </w:pPr>
      <w:rPr>
        <w:rFonts w:ascii="Wingdings" w:hAnsi="Wingdings" w:hint="default"/>
      </w:rPr>
    </w:lvl>
    <w:lvl w:ilvl="3" w:tplc="04220001" w:tentative="1">
      <w:start w:val="1"/>
      <w:numFmt w:val="bullet"/>
      <w:lvlText w:val=""/>
      <w:lvlJc w:val="left"/>
      <w:pPr>
        <w:ind w:left="3558" w:hanging="360"/>
      </w:pPr>
      <w:rPr>
        <w:rFonts w:ascii="Symbol" w:hAnsi="Symbol" w:hint="default"/>
      </w:rPr>
    </w:lvl>
    <w:lvl w:ilvl="4" w:tplc="04220003" w:tentative="1">
      <w:start w:val="1"/>
      <w:numFmt w:val="bullet"/>
      <w:lvlText w:val="o"/>
      <w:lvlJc w:val="left"/>
      <w:pPr>
        <w:ind w:left="4278" w:hanging="360"/>
      </w:pPr>
      <w:rPr>
        <w:rFonts w:ascii="Courier New" w:hAnsi="Courier New" w:cs="Courier New" w:hint="default"/>
      </w:rPr>
    </w:lvl>
    <w:lvl w:ilvl="5" w:tplc="04220005" w:tentative="1">
      <w:start w:val="1"/>
      <w:numFmt w:val="bullet"/>
      <w:lvlText w:val=""/>
      <w:lvlJc w:val="left"/>
      <w:pPr>
        <w:ind w:left="4998" w:hanging="360"/>
      </w:pPr>
      <w:rPr>
        <w:rFonts w:ascii="Wingdings" w:hAnsi="Wingdings" w:hint="default"/>
      </w:rPr>
    </w:lvl>
    <w:lvl w:ilvl="6" w:tplc="04220001" w:tentative="1">
      <w:start w:val="1"/>
      <w:numFmt w:val="bullet"/>
      <w:lvlText w:val=""/>
      <w:lvlJc w:val="left"/>
      <w:pPr>
        <w:ind w:left="5718" w:hanging="360"/>
      </w:pPr>
      <w:rPr>
        <w:rFonts w:ascii="Symbol" w:hAnsi="Symbol" w:hint="default"/>
      </w:rPr>
    </w:lvl>
    <w:lvl w:ilvl="7" w:tplc="04220003" w:tentative="1">
      <w:start w:val="1"/>
      <w:numFmt w:val="bullet"/>
      <w:lvlText w:val="o"/>
      <w:lvlJc w:val="left"/>
      <w:pPr>
        <w:ind w:left="6438" w:hanging="360"/>
      </w:pPr>
      <w:rPr>
        <w:rFonts w:ascii="Courier New" w:hAnsi="Courier New" w:cs="Courier New" w:hint="default"/>
      </w:rPr>
    </w:lvl>
    <w:lvl w:ilvl="8" w:tplc="04220005" w:tentative="1">
      <w:start w:val="1"/>
      <w:numFmt w:val="bullet"/>
      <w:lvlText w:val=""/>
      <w:lvlJc w:val="left"/>
      <w:pPr>
        <w:ind w:left="7158" w:hanging="360"/>
      </w:pPr>
      <w:rPr>
        <w:rFonts w:ascii="Wingdings" w:hAnsi="Wingdings" w:hint="default"/>
      </w:rPr>
    </w:lvl>
  </w:abstractNum>
  <w:abstractNum w:abstractNumId="1" w15:restartNumberingAfterBreak="0">
    <w:nsid w:val="09D02FD5"/>
    <w:multiLevelType w:val="hybridMultilevel"/>
    <w:tmpl w:val="88C6BD38"/>
    <w:lvl w:ilvl="0" w:tplc="39804316">
      <w:start w:val="1"/>
      <w:numFmt w:val="bullet"/>
      <w:lvlText w:val="-"/>
      <w:lvlJc w:val="left"/>
      <w:pPr>
        <w:ind w:left="1440" w:hanging="360"/>
      </w:pPr>
      <w:rPr>
        <w:rFonts w:ascii="Courier New" w:hAnsi="Courier New"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 w15:restartNumberingAfterBreak="0">
    <w:nsid w:val="0F637BD1"/>
    <w:multiLevelType w:val="multilevel"/>
    <w:tmpl w:val="B2AAC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C23A48"/>
    <w:multiLevelType w:val="hybridMultilevel"/>
    <w:tmpl w:val="248C8C62"/>
    <w:lvl w:ilvl="0" w:tplc="5AAE2D5A">
      <w:start w:val="1"/>
      <w:numFmt w:val="decimal"/>
      <w:lvlText w:val="%1."/>
      <w:lvlJc w:val="left"/>
      <w:pPr>
        <w:ind w:left="927" w:hanging="360"/>
      </w:pPr>
      <w:rPr>
        <w:rFonts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15A338A6"/>
    <w:multiLevelType w:val="hybridMultilevel"/>
    <w:tmpl w:val="ED3487E2"/>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5" w15:restartNumberingAfterBreak="0">
    <w:nsid w:val="19B4552B"/>
    <w:multiLevelType w:val="hybridMultilevel"/>
    <w:tmpl w:val="B0D4555A"/>
    <w:lvl w:ilvl="0" w:tplc="EC088200">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6" w15:restartNumberingAfterBreak="0">
    <w:nsid w:val="1A52728A"/>
    <w:multiLevelType w:val="multilevel"/>
    <w:tmpl w:val="C8D8A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326991"/>
    <w:multiLevelType w:val="multilevel"/>
    <w:tmpl w:val="755CB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A01C73"/>
    <w:multiLevelType w:val="multilevel"/>
    <w:tmpl w:val="382C6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727396"/>
    <w:multiLevelType w:val="hybridMultilevel"/>
    <w:tmpl w:val="105C0954"/>
    <w:lvl w:ilvl="0" w:tplc="39804316">
      <w:start w:val="1"/>
      <w:numFmt w:val="bullet"/>
      <w:lvlText w:val="-"/>
      <w:lvlJc w:val="left"/>
      <w:pPr>
        <w:ind w:left="1402" w:hanging="360"/>
      </w:pPr>
      <w:rPr>
        <w:rFonts w:ascii="Courier New" w:hAnsi="Courier New" w:hint="default"/>
      </w:rPr>
    </w:lvl>
    <w:lvl w:ilvl="1" w:tplc="20000003" w:tentative="1">
      <w:start w:val="1"/>
      <w:numFmt w:val="bullet"/>
      <w:lvlText w:val="o"/>
      <w:lvlJc w:val="left"/>
      <w:pPr>
        <w:ind w:left="2122" w:hanging="360"/>
      </w:pPr>
      <w:rPr>
        <w:rFonts w:ascii="Courier New" w:hAnsi="Courier New" w:cs="Courier New" w:hint="default"/>
      </w:rPr>
    </w:lvl>
    <w:lvl w:ilvl="2" w:tplc="20000005" w:tentative="1">
      <w:start w:val="1"/>
      <w:numFmt w:val="bullet"/>
      <w:lvlText w:val=""/>
      <w:lvlJc w:val="left"/>
      <w:pPr>
        <w:ind w:left="2842" w:hanging="360"/>
      </w:pPr>
      <w:rPr>
        <w:rFonts w:ascii="Wingdings" w:hAnsi="Wingdings" w:hint="default"/>
      </w:rPr>
    </w:lvl>
    <w:lvl w:ilvl="3" w:tplc="20000001" w:tentative="1">
      <w:start w:val="1"/>
      <w:numFmt w:val="bullet"/>
      <w:lvlText w:val=""/>
      <w:lvlJc w:val="left"/>
      <w:pPr>
        <w:ind w:left="3562" w:hanging="360"/>
      </w:pPr>
      <w:rPr>
        <w:rFonts w:ascii="Symbol" w:hAnsi="Symbol" w:hint="default"/>
      </w:rPr>
    </w:lvl>
    <w:lvl w:ilvl="4" w:tplc="20000003" w:tentative="1">
      <w:start w:val="1"/>
      <w:numFmt w:val="bullet"/>
      <w:lvlText w:val="o"/>
      <w:lvlJc w:val="left"/>
      <w:pPr>
        <w:ind w:left="4282" w:hanging="360"/>
      </w:pPr>
      <w:rPr>
        <w:rFonts w:ascii="Courier New" w:hAnsi="Courier New" w:cs="Courier New" w:hint="default"/>
      </w:rPr>
    </w:lvl>
    <w:lvl w:ilvl="5" w:tplc="20000005" w:tentative="1">
      <w:start w:val="1"/>
      <w:numFmt w:val="bullet"/>
      <w:lvlText w:val=""/>
      <w:lvlJc w:val="left"/>
      <w:pPr>
        <w:ind w:left="5002" w:hanging="360"/>
      </w:pPr>
      <w:rPr>
        <w:rFonts w:ascii="Wingdings" w:hAnsi="Wingdings" w:hint="default"/>
      </w:rPr>
    </w:lvl>
    <w:lvl w:ilvl="6" w:tplc="20000001" w:tentative="1">
      <w:start w:val="1"/>
      <w:numFmt w:val="bullet"/>
      <w:lvlText w:val=""/>
      <w:lvlJc w:val="left"/>
      <w:pPr>
        <w:ind w:left="5722" w:hanging="360"/>
      </w:pPr>
      <w:rPr>
        <w:rFonts w:ascii="Symbol" w:hAnsi="Symbol" w:hint="default"/>
      </w:rPr>
    </w:lvl>
    <w:lvl w:ilvl="7" w:tplc="20000003" w:tentative="1">
      <w:start w:val="1"/>
      <w:numFmt w:val="bullet"/>
      <w:lvlText w:val="o"/>
      <w:lvlJc w:val="left"/>
      <w:pPr>
        <w:ind w:left="6442" w:hanging="360"/>
      </w:pPr>
      <w:rPr>
        <w:rFonts w:ascii="Courier New" w:hAnsi="Courier New" w:cs="Courier New" w:hint="default"/>
      </w:rPr>
    </w:lvl>
    <w:lvl w:ilvl="8" w:tplc="20000005" w:tentative="1">
      <w:start w:val="1"/>
      <w:numFmt w:val="bullet"/>
      <w:lvlText w:val=""/>
      <w:lvlJc w:val="left"/>
      <w:pPr>
        <w:ind w:left="7162" w:hanging="360"/>
      </w:pPr>
      <w:rPr>
        <w:rFonts w:ascii="Wingdings" w:hAnsi="Wingdings" w:hint="default"/>
      </w:rPr>
    </w:lvl>
  </w:abstractNum>
  <w:abstractNum w:abstractNumId="10" w15:restartNumberingAfterBreak="0">
    <w:nsid w:val="2A065A65"/>
    <w:multiLevelType w:val="multilevel"/>
    <w:tmpl w:val="37366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210798"/>
    <w:multiLevelType w:val="multilevel"/>
    <w:tmpl w:val="146A9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69749D"/>
    <w:multiLevelType w:val="hybridMultilevel"/>
    <w:tmpl w:val="D9CAB926"/>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3" w15:restartNumberingAfterBreak="0">
    <w:nsid w:val="3E5A32FC"/>
    <w:multiLevelType w:val="hybridMultilevel"/>
    <w:tmpl w:val="6200214E"/>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4" w15:restartNumberingAfterBreak="0">
    <w:nsid w:val="3F6A10B6"/>
    <w:multiLevelType w:val="hybridMultilevel"/>
    <w:tmpl w:val="6E6A5B14"/>
    <w:lvl w:ilvl="0" w:tplc="39804316">
      <w:start w:val="1"/>
      <w:numFmt w:val="bullet"/>
      <w:lvlText w:val="-"/>
      <w:lvlJc w:val="left"/>
      <w:pPr>
        <w:ind w:left="1440" w:hanging="360"/>
      </w:pPr>
      <w:rPr>
        <w:rFonts w:ascii="Courier New" w:hAnsi="Courier New"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5" w15:restartNumberingAfterBreak="0">
    <w:nsid w:val="3FCA5FE0"/>
    <w:multiLevelType w:val="hybridMultilevel"/>
    <w:tmpl w:val="AC32922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400E24A9"/>
    <w:multiLevelType w:val="hybridMultilevel"/>
    <w:tmpl w:val="1DC0AA6C"/>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4739103A"/>
    <w:multiLevelType w:val="multilevel"/>
    <w:tmpl w:val="6EC4D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C6644B"/>
    <w:multiLevelType w:val="hybridMultilevel"/>
    <w:tmpl w:val="A406EC9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5E0664DE"/>
    <w:multiLevelType w:val="multilevel"/>
    <w:tmpl w:val="DE748778"/>
    <w:lvl w:ilvl="0">
      <w:start w:val="100"/>
      <w:numFmt w:val="bullet"/>
      <w:suff w:val="space"/>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5EB75236"/>
    <w:multiLevelType w:val="multilevel"/>
    <w:tmpl w:val="6F8EF5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EF8175D"/>
    <w:multiLevelType w:val="multilevel"/>
    <w:tmpl w:val="1512D2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A7604F"/>
    <w:multiLevelType w:val="hybridMultilevel"/>
    <w:tmpl w:val="EB6C3ED4"/>
    <w:lvl w:ilvl="0" w:tplc="39804316">
      <w:start w:val="1"/>
      <w:numFmt w:val="bullet"/>
      <w:lvlText w:val="-"/>
      <w:lvlJc w:val="left"/>
      <w:pPr>
        <w:ind w:left="1638" w:hanging="360"/>
      </w:pPr>
      <w:rPr>
        <w:rFonts w:ascii="Courier New" w:hAnsi="Courier New" w:hint="default"/>
      </w:rPr>
    </w:lvl>
    <w:lvl w:ilvl="1" w:tplc="20000003" w:tentative="1">
      <w:start w:val="1"/>
      <w:numFmt w:val="bullet"/>
      <w:lvlText w:val="o"/>
      <w:lvlJc w:val="left"/>
      <w:pPr>
        <w:ind w:left="2358" w:hanging="360"/>
      </w:pPr>
      <w:rPr>
        <w:rFonts w:ascii="Courier New" w:hAnsi="Courier New" w:cs="Courier New" w:hint="default"/>
      </w:rPr>
    </w:lvl>
    <w:lvl w:ilvl="2" w:tplc="20000005" w:tentative="1">
      <w:start w:val="1"/>
      <w:numFmt w:val="bullet"/>
      <w:lvlText w:val=""/>
      <w:lvlJc w:val="left"/>
      <w:pPr>
        <w:ind w:left="3078" w:hanging="360"/>
      </w:pPr>
      <w:rPr>
        <w:rFonts w:ascii="Wingdings" w:hAnsi="Wingdings" w:hint="default"/>
      </w:rPr>
    </w:lvl>
    <w:lvl w:ilvl="3" w:tplc="20000001" w:tentative="1">
      <w:start w:val="1"/>
      <w:numFmt w:val="bullet"/>
      <w:lvlText w:val=""/>
      <w:lvlJc w:val="left"/>
      <w:pPr>
        <w:ind w:left="3798" w:hanging="360"/>
      </w:pPr>
      <w:rPr>
        <w:rFonts w:ascii="Symbol" w:hAnsi="Symbol" w:hint="default"/>
      </w:rPr>
    </w:lvl>
    <w:lvl w:ilvl="4" w:tplc="20000003" w:tentative="1">
      <w:start w:val="1"/>
      <w:numFmt w:val="bullet"/>
      <w:lvlText w:val="o"/>
      <w:lvlJc w:val="left"/>
      <w:pPr>
        <w:ind w:left="4518" w:hanging="360"/>
      </w:pPr>
      <w:rPr>
        <w:rFonts w:ascii="Courier New" w:hAnsi="Courier New" w:cs="Courier New" w:hint="default"/>
      </w:rPr>
    </w:lvl>
    <w:lvl w:ilvl="5" w:tplc="20000005" w:tentative="1">
      <w:start w:val="1"/>
      <w:numFmt w:val="bullet"/>
      <w:lvlText w:val=""/>
      <w:lvlJc w:val="left"/>
      <w:pPr>
        <w:ind w:left="5238" w:hanging="360"/>
      </w:pPr>
      <w:rPr>
        <w:rFonts w:ascii="Wingdings" w:hAnsi="Wingdings" w:hint="default"/>
      </w:rPr>
    </w:lvl>
    <w:lvl w:ilvl="6" w:tplc="20000001" w:tentative="1">
      <w:start w:val="1"/>
      <w:numFmt w:val="bullet"/>
      <w:lvlText w:val=""/>
      <w:lvlJc w:val="left"/>
      <w:pPr>
        <w:ind w:left="5958" w:hanging="360"/>
      </w:pPr>
      <w:rPr>
        <w:rFonts w:ascii="Symbol" w:hAnsi="Symbol" w:hint="default"/>
      </w:rPr>
    </w:lvl>
    <w:lvl w:ilvl="7" w:tplc="20000003" w:tentative="1">
      <w:start w:val="1"/>
      <w:numFmt w:val="bullet"/>
      <w:lvlText w:val="o"/>
      <w:lvlJc w:val="left"/>
      <w:pPr>
        <w:ind w:left="6678" w:hanging="360"/>
      </w:pPr>
      <w:rPr>
        <w:rFonts w:ascii="Courier New" w:hAnsi="Courier New" w:cs="Courier New" w:hint="default"/>
      </w:rPr>
    </w:lvl>
    <w:lvl w:ilvl="8" w:tplc="20000005" w:tentative="1">
      <w:start w:val="1"/>
      <w:numFmt w:val="bullet"/>
      <w:lvlText w:val=""/>
      <w:lvlJc w:val="left"/>
      <w:pPr>
        <w:ind w:left="7398" w:hanging="360"/>
      </w:pPr>
      <w:rPr>
        <w:rFonts w:ascii="Wingdings" w:hAnsi="Wingdings" w:hint="default"/>
      </w:rPr>
    </w:lvl>
  </w:abstractNum>
  <w:abstractNum w:abstractNumId="23" w15:restartNumberingAfterBreak="0">
    <w:nsid w:val="634237A8"/>
    <w:multiLevelType w:val="hybridMultilevel"/>
    <w:tmpl w:val="ACF23C72"/>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634F0D19"/>
    <w:multiLevelType w:val="multilevel"/>
    <w:tmpl w:val="31E8D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C30737"/>
    <w:multiLevelType w:val="hybridMultilevel"/>
    <w:tmpl w:val="CEC26E7A"/>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64B71D18"/>
    <w:multiLevelType w:val="multilevel"/>
    <w:tmpl w:val="98AA4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844D4E"/>
    <w:multiLevelType w:val="multilevel"/>
    <w:tmpl w:val="C2B04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6883B72"/>
    <w:multiLevelType w:val="multilevel"/>
    <w:tmpl w:val="AA7CD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9D1FF9"/>
    <w:multiLevelType w:val="multilevel"/>
    <w:tmpl w:val="7D467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AB57072"/>
    <w:multiLevelType w:val="hybridMultilevel"/>
    <w:tmpl w:val="07F6B040"/>
    <w:lvl w:ilvl="0" w:tplc="39804316">
      <w:start w:val="1"/>
      <w:numFmt w:val="bullet"/>
      <w:lvlText w:val="-"/>
      <w:lvlJc w:val="left"/>
      <w:pPr>
        <w:ind w:left="1270" w:hanging="360"/>
      </w:pPr>
      <w:rPr>
        <w:rFonts w:ascii="Courier New" w:hAnsi="Courier New" w:hint="default"/>
      </w:rPr>
    </w:lvl>
    <w:lvl w:ilvl="1" w:tplc="20000003" w:tentative="1">
      <w:start w:val="1"/>
      <w:numFmt w:val="bullet"/>
      <w:lvlText w:val="o"/>
      <w:lvlJc w:val="left"/>
      <w:pPr>
        <w:ind w:left="1990" w:hanging="360"/>
      </w:pPr>
      <w:rPr>
        <w:rFonts w:ascii="Courier New" w:hAnsi="Courier New" w:cs="Courier New" w:hint="default"/>
      </w:rPr>
    </w:lvl>
    <w:lvl w:ilvl="2" w:tplc="20000005" w:tentative="1">
      <w:start w:val="1"/>
      <w:numFmt w:val="bullet"/>
      <w:lvlText w:val=""/>
      <w:lvlJc w:val="left"/>
      <w:pPr>
        <w:ind w:left="2710" w:hanging="360"/>
      </w:pPr>
      <w:rPr>
        <w:rFonts w:ascii="Wingdings" w:hAnsi="Wingdings" w:hint="default"/>
      </w:rPr>
    </w:lvl>
    <w:lvl w:ilvl="3" w:tplc="20000001" w:tentative="1">
      <w:start w:val="1"/>
      <w:numFmt w:val="bullet"/>
      <w:lvlText w:val=""/>
      <w:lvlJc w:val="left"/>
      <w:pPr>
        <w:ind w:left="3430" w:hanging="360"/>
      </w:pPr>
      <w:rPr>
        <w:rFonts w:ascii="Symbol" w:hAnsi="Symbol" w:hint="default"/>
      </w:rPr>
    </w:lvl>
    <w:lvl w:ilvl="4" w:tplc="20000003" w:tentative="1">
      <w:start w:val="1"/>
      <w:numFmt w:val="bullet"/>
      <w:lvlText w:val="o"/>
      <w:lvlJc w:val="left"/>
      <w:pPr>
        <w:ind w:left="4150" w:hanging="360"/>
      </w:pPr>
      <w:rPr>
        <w:rFonts w:ascii="Courier New" w:hAnsi="Courier New" w:cs="Courier New" w:hint="default"/>
      </w:rPr>
    </w:lvl>
    <w:lvl w:ilvl="5" w:tplc="20000005" w:tentative="1">
      <w:start w:val="1"/>
      <w:numFmt w:val="bullet"/>
      <w:lvlText w:val=""/>
      <w:lvlJc w:val="left"/>
      <w:pPr>
        <w:ind w:left="4870" w:hanging="360"/>
      </w:pPr>
      <w:rPr>
        <w:rFonts w:ascii="Wingdings" w:hAnsi="Wingdings" w:hint="default"/>
      </w:rPr>
    </w:lvl>
    <w:lvl w:ilvl="6" w:tplc="20000001" w:tentative="1">
      <w:start w:val="1"/>
      <w:numFmt w:val="bullet"/>
      <w:lvlText w:val=""/>
      <w:lvlJc w:val="left"/>
      <w:pPr>
        <w:ind w:left="5590" w:hanging="360"/>
      </w:pPr>
      <w:rPr>
        <w:rFonts w:ascii="Symbol" w:hAnsi="Symbol" w:hint="default"/>
      </w:rPr>
    </w:lvl>
    <w:lvl w:ilvl="7" w:tplc="20000003" w:tentative="1">
      <w:start w:val="1"/>
      <w:numFmt w:val="bullet"/>
      <w:lvlText w:val="o"/>
      <w:lvlJc w:val="left"/>
      <w:pPr>
        <w:ind w:left="6310" w:hanging="360"/>
      </w:pPr>
      <w:rPr>
        <w:rFonts w:ascii="Courier New" w:hAnsi="Courier New" w:cs="Courier New" w:hint="default"/>
      </w:rPr>
    </w:lvl>
    <w:lvl w:ilvl="8" w:tplc="20000005" w:tentative="1">
      <w:start w:val="1"/>
      <w:numFmt w:val="bullet"/>
      <w:lvlText w:val=""/>
      <w:lvlJc w:val="left"/>
      <w:pPr>
        <w:ind w:left="7030" w:hanging="360"/>
      </w:pPr>
      <w:rPr>
        <w:rFonts w:ascii="Wingdings" w:hAnsi="Wingdings" w:hint="default"/>
      </w:rPr>
    </w:lvl>
  </w:abstractNum>
  <w:abstractNum w:abstractNumId="31" w15:restartNumberingAfterBreak="0">
    <w:nsid w:val="6E092095"/>
    <w:multiLevelType w:val="multilevel"/>
    <w:tmpl w:val="7652B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E7F5D0D"/>
    <w:multiLevelType w:val="hybridMultilevel"/>
    <w:tmpl w:val="30C2C78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 w15:restartNumberingAfterBreak="0">
    <w:nsid w:val="76457F63"/>
    <w:multiLevelType w:val="multilevel"/>
    <w:tmpl w:val="90F0D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B1D502F"/>
    <w:multiLevelType w:val="hybridMultilevel"/>
    <w:tmpl w:val="C50A9B80"/>
    <w:lvl w:ilvl="0" w:tplc="BFEA275E">
      <w:start w:val="1"/>
      <w:numFmt w:val="bullet"/>
      <w:lvlText w:val="-"/>
      <w:lvlJc w:val="left"/>
      <w:pPr>
        <w:ind w:left="1080" w:hanging="360"/>
      </w:pPr>
      <w:rPr>
        <w:rFonts w:ascii="Times New Roman" w:eastAsia="Calibri" w:hAnsi="Times New Roman" w:cs="Times New Roman" w:hint="default"/>
      </w:rPr>
    </w:lvl>
    <w:lvl w:ilvl="1" w:tplc="04220003">
      <w:start w:val="1"/>
      <w:numFmt w:val="bullet"/>
      <w:lvlText w:val="o"/>
      <w:lvlJc w:val="left"/>
      <w:pPr>
        <w:ind w:left="1800" w:hanging="360"/>
      </w:pPr>
      <w:rPr>
        <w:rFonts w:ascii="Courier New" w:hAnsi="Courier New" w:cs="Courier New" w:hint="default"/>
      </w:rPr>
    </w:lvl>
    <w:lvl w:ilvl="2" w:tplc="04220005">
      <w:start w:val="1"/>
      <w:numFmt w:val="bullet"/>
      <w:lvlText w:val=""/>
      <w:lvlJc w:val="left"/>
      <w:pPr>
        <w:ind w:left="2520" w:hanging="360"/>
      </w:pPr>
      <w:rPr>
        <w:rFonts w:ascii="Wingdings" w:hAnsi="Wingdings" w:hint="default"/>
      </w:rPr>
    </w:lvl>
    <w:lvl w:ilvl="3" w:tplc="04220001">
      <w:start w:val="1"/>
      <w:numFmt w:val="bullet"/>
      <w:lvlText w:val=""/>
      <w:lvlJc w:val="left"/>
      <w:pPr>
        <w:ind w:left="3240" w:hanging="360"/>
      </w:pPr>
      <w:rPr>
        <w:rFonts w:ascii="Symbol" w:hAnsi="Symbol" w:hint="default"/>
      </w:rPr>
    </w:lvl>
    <w:lvl w:ilvl="4" w:tplc="04220003">
      <w:start w:val="1"/>
      <w:numFmt w:val="bullet"/>
      <w:lvlText w:val="o"/>
      <w:lvlJc w:val="left"/>
      <w:pPr>
        <w:ind w:left="3960" w:hanging="360"/>
      </w:pPr>
      <w:rPr>
        <w:rFonts w:ascii="Courier New" w:hAnsi="Courier New" w:cs="Courier New" w:hint="default"/>
      </w:rPr>
    </w:lvl>
    <w:lvl w:ilvl="5" w:tplc="04220005">
      <w:start w:val="1"/>
      <w:numFmt w:val="bullet"/>
      <w:lvlText w:val=""/>
      <w:lvlJc w:val="left"/>
      <w:pPr>
        <w:ind w:left="4680" w:hanging="360"/>
      </w:pPr>
      <w:rPr>
        <w:rFonts w:ascii="Wingdings" w:hAnsi="Wingdings" w:hint="default"/>
      </w:rPr>
    </w:lvl>
    <w:lvl w:ilvl="6" w:tplc="04220001">
      <w:start w:val="1"/>
      <w:numFmt w:val="bullet"/>
      <w:lvlText w:val=""/>
      <w:lvlJc w:val="left"/>
      <w:pPr>
        <w:ind w:left="5400" w:hanging="360"/>
      </w:pPr>
      <w:rPr>
        <w:rFonts w:ascii="Symbol" w:hAnsi="Symbol" w:hint="default"/>
      </w:rPr>
    </w:lvl>
    <w:lvl w:ilvl="7" w:tplc="04220003">
      <w:start w:val="1"/>
      <w:numFmt w:val="bullet"/>
      <w:lvlText w:val="o"/>
      <w:lvlJc w:val="left"/>
      <w:pPr>
        <w:ind w:left="6120" w:hanging="360"/>
      </w:pPr>
      <w:rPr>
        <w:rFonts w:ascii="Courier New" w:hAnsi="Courier New" w:cs="Courier New" w:hint="default"/>
      </w:rPr>
    </w:lvl>
    <w:lvl w:ilvl="8" w:tplc="04220005">
      <w:start w:val="1"/>
      <w:numFmt w:val="bullet"/>
      <w:lvlText w:val=""/>
      <w:lvlJc w:val="left"/>
      <w:pPr>
        <w:ind w:left="6840" w:hanging="360"/>
      </w:pPr>
      <w:rPr>
        <w:rFonts w:ascii="Wingdings" w:hAnsi="Wingdings" w:hint="default"/>
      </w:rPr>
    </w:lvl>
  </w:abstractNum>
  <w:abstractNum w:abstractNumId="35" w15:restartNumberingAfterBreak="0">
    <w:nsid w:val="7B8B4E21"/>
    <w:multiLevelType w:val="multilevel"/>
    <w:tmpl w:val="06F2E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C366A09"/>
    <w:multiLevelType w:val="hybridMultilevel"/>
    <w:tmpl w:val="57BEA678"/>
    <w:lvl w:ilvl="0" w:tplc="C55CCEE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36"/>
  </w:num>
  <w:num w:numId="2">
    <w:abstractNumId w:val="4"/>
  </w:num>
  <w:num w:numId="3">
    <w:abstractNumId w:val="23"/>
  </w:num>
  <w:num w:numId="4">
    <w:abstractNumId w:val="14"/>
  </w:num>
  <w:num w:numId="5">
    <w:abstractNumId w:val="13"/>
  </w:num>
  <w:num w:numId="6">
    <w:abstractNumId w:val="12"/>
  </w:num>
  <w:num w:numId="7">
    <w:abstractNumId w:val="15"/>
  </w:num>
  <w:num w:numId="8">
    <w:abstractNumId w:val="32"/>
  </w:num>
  <w:num w:numId="9">
    <w:abstractNumId w:val="22"/>
  </w:num>
  <w:num w:numId="10">
    <w:abstractNumId w:val="30"/>
  </w:num>
  <w:num w:numId="11">
    <w:abstractNumId w:val="0"/>
  </w:num>
  <w:num w:numId="12">
    <w:abstractNumId w:val="16"/>
  </w:num>
  <w:num w:numId="13">
    <w:abstractNumId w:val="1"/>
  </w:num>
  <w:num w:numId="14">
    <w:abstractNumId w:val="25"/>
  </w:num>
  <w:num w:numId="15">
    <w:abstractNumId w:val="9"/>
  </w:num>
  <w:num w:numId="16">
    <w:abstractNumId w:val="34"/>
  </w:num>
  <w:num w:numId="17">
    <w:abstractNumId w:val="15"/>
  </w:num>
  <w:num w:numId="18">
    <w:abstractNumId w:val="9"/>
  </w:num>
  <w:num w:numId="19">
    <w:abstractNumId w:val="18"/>
  </w:num>
  <w:num w:numId="20">
    <w:abstractNumId w:val="14"/>
  </w:num>
  <w:num w:numId="21">
    <w:abstractNumId w:val="4"/>
  </w:num>
  <w:num w:numId="22">
    <w:abstractNumId w:val="13"/>
  </w:num>
  <w:num w:numId="23">
    <w:abstractNumId w:val="15"/>
  </w:num>
  <w:num w:numId="24">
    <w:abstractNumId w:val="22"/>
  </w:num>
  <w:num w:numId="25">
    <w:abstractNumId w:val="32"/>
  </w:num>
  <w:num w:numId="26">
    <w:abstractNumId w:val="33"/>
  </w:num>
  <w:num w:numId="27">
    <w:abstractNumId w:val="6"/>
  </w:num>
  <w:num w:numId="28">
    <w:abstractNumId w:val="17"/>
  </w:num>
  <w:num w:numId="29">
    <w:abstractNumId w:val="3"/>
  </w:num>
  <w:num w:numId="30">
    <w:abstractNumId w:val="5"/>
  </w:num>
  <w:num w:numId="31">
    <w:abstractNumId w:val="19"/>
  </w:num>
  <w:num w:numId="32">
    <w:abstractNumId w:val="27"/>
  </w:num>
  <w:num w:numId="33">
    <w:abstractNumId w:val="20"/>
  </w:num>
  <w:num w:numId="34">
    <w:abstractNumId w:val="2"/>
  </w:num>
  <w:num w:numId="35">
    <w:abstractNumId w:val="24"/>
  </w:num>
  <w:num w:numId="36">
    <w:abstractNumId w:val="28"/>
  </w:num>
  <w:num w:numId="37">
    <w:abstractNumId w:val="10"/>
  </w:num>
  <w:num w:numId="38">
    <w:abstractNumId w:val="11"/>
  </w:num>
  <w:num w:numId="39">
    <w:abstractNumId w:val="29"/>
  </w:num>
  <w:num w:numId="40">
    <w:abstractNumId w:val="7"/>
  </w:num>
  <w:num w:numId="41">
    <w:abstractNumId w:val="26"/>
  </w:num>
  <w:num w:numId="42">
    <w:abstractNumId w:val="8"/>
  </w:num>
  <w:num w:numId="43">
    <w:abstractNumId w:val="31"/>
  </w:num>
  <w:num w:numId="44">
    <w:abstractNumId w:val="35"/>
  </w:num>
  <w:num w:numId="4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6BAB"/>
    <w:rsid w:val="00002A14"/>
    <w:rsid w:val="00046FFD"/>
    <w:rsid w:val="000623C3"/>
    <w:rsid w:val="00065E19"/>
    <w:rsid w:val="000669B0"/>
    <w:rsid w:val="000718E4"/>
    <w:rsid w:val="00082FE9"/>
    <w:rsid w:val="000A0808"/>
    <w:rsid w:val="000A7582"/>
    <w:rsid w:val="000C0633"/>
    <w:rsid w:val="000D39FC"/>
    <w:rsid w:val="00100CC7"/>
    <w:rsid w:val="00126D5A"/>
    <w:rsid w:val="0013590A"/>
    <w:rsid w:val="001457C6"/>
    <w:rsid w:val="0017049D"/>
    <w:rsid w:val="00194AB7"/>
    <w:rsid w:val="001A23AC"/>
    <w:rsid w:val="001B38CF"/>
    <w:rsid w:val="001F0270"/>
    <w:rsid w:val="001F4C8E"/>
    <w:rsid w:val="00224CFC"/>
    <w:rsid w:val="00232C2F"/>
    <w:rsid w:val="00241201"/>
    <w:rsid w:val="00246266"/>
    <w:rsid w:val="00252889"/>
    <w:rsid w:val="00265379"/>
    <w:rsid w:val="0027123F"/>
    <w:rsid w:val="00282400"/>
    <w:rsid w:val="002977CD"/>
    <w:rsid w:val="00297EF8"/>
    <w:rsid w:val="002A35E6"/>
    <w:rsid w:val="002A44A2"/>
    <w:rsid w:val="002B3317"/>
    <w:rsid w:val="002C7B28"/>
    <w:rsid w:val="002F4A2E"/>
    <w:rsid w:val="002F5FE3"/>
    <w:rsid w:val="003067F9"/>
    <w:rsid w:val="00311AE7"/>
    <w:rsid w:val="00320DAC"/>
    <w:rsid w:val="00332AD1"/>
    <w:rsid w:val="00335292"/>
    <w:rsid w:val="0033798C"/>
    <w:rsid w:val="00347327"/>
    <w:rsid w:val="00351B8B"/>
    <w:rsid w:val="00365089"/>
    <w:rsid w:val="00371DEB"/>
    <w:rsid w:val="003872C9"/>
    <w:rsid w:val="003B1B36"/>
    <w:rsid w:val="003D690B"/>
    <w:rsid w:val="003E1A65"/>
    <w:rsid w:val="003F2D56"/>
    <w:rsid w:val="00403C1C"/>
    <w:rsid w:val="0043421D"/>
    <w:rsid w:val="0043726E"/>
    <w:rsid w:val="00457789"/>
    <w:rsid w:val="00457D2C"/>
    <w:rsid w:val="00484C14"/>
    <w:rsid w:val="004A610C"/>
    <w:rsid w:val="004B0963"/>
    <w:rsid w:val="004B5B47"/>
    <w:rsid w:val="004B7C71"/>
    <w:rsid w:val="004E4D53"/>
    <w:rsid w:val="004E5BA1"/>
    <w:rsid w:val="00516317"/>
    <w:rsid w:val="00540A75"/>
    <w:rsid w:val="00541100"/>
    <w:rsid w:val="00541115"/>
    <w:rsid w:val="0054552A"/>
    <w:rsid w:val="00561812"/>
    <w:rsid w:val="00563708"/>
    <w:rsid w:val="00567173"/>
    <w:rsid w:val="00573562"/>
    <w:rsid w:val="00584E71"/>
    <w:rsid w:val="0059181F"/>
    <w:rsid w:val="005B1E24"/>
    <w:rsid w:val="005C0F2F"/>
    <w:rsid w:val="005D4AED"/>
    <w:rsid w:val="005D7C1F"/>
    <w:rsid w:val="0060561C"/>
    <w:rsid w:val="00606CD0"/>
    <w:rsid w:val="00612B96"/>
    <w:rsid w:val="00623070"/>
    <w:rsid w:val="00643AE6"/>
    <w:rsid w:val="00644334"/>
    <w:rsid w:val="00663057"/>
    <w:rsid w:val="006C1BDA"/>
    <w:rsid w:val="006E093F"/>
    <w:rsid w:val="006E1EE6"/>
    <w:rsid w:val="006E7765"/>
    <w:rsid w:val="006F2860"/>
    <w:rsid w:val="006F4C32"/>
    <w:rsid w:val="006F7113"/>
    <w:rsid w:val="00724F7C"/>
    <w:rsid w:val="007375D4"/>
    <w:rsid w:val="007503EA"/>
    <w:rsid w:val="00765E82"/>
    <w:rsid w:val="00776BAB"/>
    <w:rsid w:val="007B25A8"/>
    <w:rsid w:val="007C6944"/>
    <w:rsid w:val="007D26DF"/>
    <w:rsid w:val="007D4343"/>
    <w:rsid w:val="008039BB"/>
    <w:rsid w:val="008349D8"/>
    <w:rsid w:val="008459DA"/>
    <w:rsid w:val="0088766D"/>
    <w:rsid w:val="00890B1A"/>
    <w:rsid w:val="00893B50"/>
    <w:rsid w:val="00895802"/>
    <w:rsid w:val="008A3212"/>
    <w:rsid w:val="008C65A5"/>
    <w:rsid w:val="008F6AD3"/>
    <w:rsid w:val="009057A9"/>
    <w:rsid w:val="00923E96"/>
    <w:rsid w:val="00982EAB"/>
    <w:rsid w:val="009861FF"/>
    <w:rsid w:val="009878BB"/>
    <w:rsid w:val="00991CE7"/>
    <w:rsid w:val="009C498D"/>
    <w:rsid w:val="009F1214"/>
    <w:rsid w:val="009F247A"/>
    <w:rsid w:val="00A146CD"/>
    <w:rsid w:val="00A24B69"/>
    <w:rsid w:val="00A34DC3"/>
    <w:rsid w:val="00A613EE"/>
    <w:rsid w:val="00AC1F0B"/>
    <w:rsid w:val="00AD6837"/>
    <w:rsid w:val="00AF6EC8"/>
    <w:rsid w:val="00B16614"/>
    <w:rsid w:val="00B175E8"/>
    <w:rsid w:val="00B260FA"/>
    <w:rsid w:val="00B32A41"/>
    <w:rsid w:val="00B50F73"/>
    <w:rsid w:val="00B5244F"/>
    <w:rsid w:val="00B73389"/>
    <w:rsid w:val="00B76909"/>
    <w:rsid w:val="00B87FA4"/>
    <w:rsid w:val="00B96CA4"/>
    <w:rsid w:val="00BB05CF"/>
    <w:rsid w:val="00BC3189"/>
    <w:rsid w:val="00BC4A28"/>
    <w:rsid w:val="00BE0E7A"/>
    <w:rsid w:val="00BF4529"/>
    <w:rsid w:val="00C046D9"/>
    <w:rsid w:val="00C06386"/>
    <w:rsid w:val="00C13EAC"/>
    <w:rsid w:val="00C14F4E"/>
    <w:rsid w:val="00C56497"/>
    <w:rsid w:val="00C56DFD"/>
    <w:rsid w:val="00C76167"/>
    <w:rsid w:val="00C8371C"/>
    <w:rsid w:val="00C936C5"/>
    <w:rsid w:val="00C96B6D"/>
    <w:rsid w:val="00CB2C79"/>
    <w:rsid w:val="00CB7450"/>
    <w:rsid w:val="00CC121D"/>
    <w:rsid w:val="00CC3802"/>
    <w:rsid w:val="00CC5573"/>
    <w:rsid w:val="00CF5EF3"/>
    <w:rsid w:val="00D17D94"/>
    <w:rsid w:val="00D30B86"/>
    <w:rsid w:val="00D511D3"/>
    <w:rsid w:val="00D770A3"/>
    <w:rsid w:val="00DA159D"/>
    <w:rsid w:val="00DE0CD5"/>
    <w:rsid w:val="00E05A14"/>
    <w:rsid w:val="00E937AB"/>
    <w:rsid w:val="00EA3496"/>
    <w:rsid w:val="00EA71A3"/>
    <w:rsid w:val="00EC0211"/>
    <w:rsid w:val="00EC221F"/>
    <w:rsid w:val="00EC2F7F"/>
    <w:rsid w:val="00EE1994"/>
    <w:rsid w:val="00EF1E8F"/>
    <w:rsid w:val="00F2257E"/>
    <w:rsid w:val="00F40CE0"/>
    <w:rsid w:val="00F62DFD"/>
    <w:rsid w:val="00F70F22"/>
    <w:rsid w:val="00FC602D"/>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AE2617"/>
  <w15:docId w15:val="{D91EBD56-4016-42C3-9A40-562CC1115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20DAC"/>
    <w:pPr>
      <w:suppressAutoHyphens/>
    </w:pPr>
    <w:rPr>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166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Balloon Text"/>
    <w:basedOn w:val="a"/>
    <w:link w:val="a5"/>
    <w:semiHidden/>
    <w:unhideWhenUsed/>
    <w:rsid w:val="003067F9"/>
    <w:rPr>
      <w:rFonts w:ascii="Segoe UI" w:hAnsi="Segoe UI" w:cs="Segoe UI"/>
      <w:sz w:val="18"/>
      <w:szCs w:val="18"/>
    </w:rPr>
  </w:style>
  <w:style w:type="character" w:customStyle="1" w:styleId="a5">
    <w:name w:val="Текст у виносці Знак"/>
    <w:basedOn w:val="a0"/>
    <w:link w:val="a4"/>
    <w:semiHidden/>
    <w:rsid w:val="003067F9"/>
    <w:rPr>
      <w:rFonts w:ascii="Segoe UI" w:hAnsi="Segoe UI" w:cs="Segoe UI"/>
      <w:sz w:val="18"/>
      <w:szCs w:val="18"/>
      <w:lang w:val="uk-UA"/>
    </w:rPr>
  </w:style>
  <w:style w:type="paragraph" w:styleId="a6">
    <w:name w:val="List Paragraph"/>
    <w:basedOn w:val="a"/>
    <w:uiPriority w:val="34"/>
    <w:qFormat/>
    <w:rsid w:val="009C498D"/>
    <w:pPr>
      <w:ind w:left="720"/>
      <w:contextualSpacing/>
    </w:pPr>
  </w:style>
  <w:style w:type="paragraph" w:styleId="a7">
    <w:name w:val="Normal (Web)"/>
    <w:basedOn w:val="a"/>
    <w:uiPriority w:val="99"/>
    <w:semiHidden/>
    <w:unhideWhenUsed/>
    <w:rsid w:val="00311AE7"/>
    <w:pPr>
      <w:spacing w:before="100" w:beforeAutospacing="1" w:after="100" w:afterAutospacing="1"/>
    </w:pPr>
  </w:style>
  <w:style w:type="character" w:styleId="a8">
    <w:name w:val="Strong"/>
    <w:basedOn w:val="a0"/>
    <w:uiPriority w:val="22"/>
    <w:qFormat/>
    <w:rsid w:val="00311AE7"/>
    <w:rPr>
      <w:b/>
      <w:bCs/>
    </w:rPr>
  </w:style>
  <w:style w:type="character" w:styleId="a9">
    <w:name w:val="Emphasis"/>
    <w:basedOn w:val="a0"/>
    <w:uiPriority w:val="20"/>
    <w:qFormat/>
    <w:rsid w:val="00311AE7"/>
    <w:rPr>
      <w:i/>
      <w:iCs/>
    </w:rPr>
  </w:style>
  <w:style w:type="paragraph" w:customStyle="1" w:styleId="justifyfull">
    <w:name w:val="justifyfull"/>
    <w:basedOn w:val="a"/>
    <w:rsid w:val="00311AE7"/>
    <w:pPr>
      <w:spacing w:before="100" w:beforeAutospacing="1" w:after="100" w:afterAutospacing="1"/>
    </w:pPr>
    <w:rPr>
      <w:lang w:val="ru-RU"/>
    </w:rPr>
  </w:style>
  <w:style w:type="table" w:customStyle="1" w:styleId="1">
    <w:name w:val="Сетка таблицы1"/>
    <w:basedOn w:val="a1"/>
    <w:next w:val="a3"/>
    <w:uiPriority w:val="39"/>
    <w:rsid w:val="00232C2F"/>
    <w:rPr>
      <w:rFonts w:ascii="Calibri" w:eastAsia="Calibri" w:hAnsi="Calibr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uiPriority w:val="39"/>
    <w:rsid w:val="00FC602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3"/>
    <w:rsid w:val="00320DAC"/>
    <w:pPr>
      <w:suppressAutoHyphens/>
    </w:p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0270981">
      <w:bodyDiv w:val="1"/>
      <w:marLeft w:val="0"/>
      <w:marRight w:val="0"/>
      <w:marTop w:val="0"/>
      <w:marBottom w:val="0"/>
      <w:divBdr>
        <w:top w:val="none" w:sz="0" w:space="0" w:color="auto"/>
        <w:left w:val="none" w:sz="0" w:space="0" w:color="auto"/>
        <w:bottom w:val="none" w:sz="0" w:space="0" w:color="auto"/>
        <w:right w:val="none" w:sz="0" w:space="0" w:color="auto"/>
      </w:divBdr>
    </w:div>
    <w:div w:id="873231572">
      <w:bodyDiv w:val="1"/>
      <w:marLeft w:val="0"/>
      <w:marRight w:val="0"/>
      <w:marTop w:val="0"/>
      <w:marBottom w:val="0"/>
      <w:divBdr>
        <w:top w:val="none" w:sz="0" w:space="0" w:color="auto"/>
        <w:left w:val="none" w:sz="0" w:space="0" w:color="auto"/>
        <w:bottom w:val="none" w:sz="0" w:space="0" w:color="auto"/>
        <w:right w:val="none" w:sz="0" w:space="0" w:color="auto"/>
      </w:divBdr>
    </w:div>
    <w:div w:id="1374891751">
      <w:bodyDiv w:val="1"/>
      <w:marLeft w:val="0"/>
      <w:marRight w:val="0"/>
      <w:marTop w:val="0"/>
      <w:marBottom w:val="0"/>
      <w:divBdr>
        <w:top w:val="none" w:sz="0" w:space="0" w:color="auto"/>
        <w:left w:val="none" w:sz="0" w:space="0" w:color="auto"/>
        <w:bottom w:val="none" w:sz="0" w:space="0" w:color="auto"/>
        <w:right w:val="none" w:sz="0" w:space="0" w:color="auto"/>
      </w:divBdr>
    </w:div>
    <w:div w:id="1474836090">
      <w:bodyDiv w:val="1"/>
      <w:marLeft w:val="0"/>
      <w:marRight w:val="0"/>
      <w:marTop w:val="0"/>
      <w:marBottom w:val="0"/>
      <w:divBdr>
        <w:top w:val="none" w:sz="0" w:space="0" w:color="auto"/>
        <w:left w:val="none" w:sz="0" w:space="0" w:color="auto"/>
        <w:bottom w:val="none" w:sz="0" w:space="0" w:color="auto"/>
        <w:right w:val="none" w:sz="0" w:space="0" w:color="auto"/>
      </w:divBdr>
    </w:div>
    <w:div w:id="1632441248">
      <w:bodyDiv w:val="1"/>
      <w:marLeft w:val="0"/>
      <w:marRight w:val="0"/>
      <w:marTop w:val="0"/>
      <w:marBottom w:val="0"/>
      <w:divBdr>
        <w:top w:val="none" w:sz="0" w:space="0" w:color="auto"/>
        <w:left w:val="none" w:sz="0" w:space="0" w:color="auto"/>
        <w:bottom w:val="none" w:sz="0" w:space="0" w:color="auto"/>
        <w:right w:val="none" w:sz="0" w:space="0" w:color="auto"/>
      </w:divBdr>
    </w:div>
    <w:div w:id="1647935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633</TotalTime>
  <Pages>7</Pages>
  <Words>1561</Words>
  <Characters>8900</Characters>
  <Application>Microsoft Office Word</Application>
  <DocSecurity>0</DocSecurity>
  <Lines>74</Lines>
  <Paragraphs>20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Н-Т-10</vt:lpstr>
      <vt:lpstr>Н-Т-10</vt:lpstr>
    </vt:vector>
  </TitlesOfParts>
  <Company>Home</Company>
  <LinksUpToDate>false</LinksUpToDate>
  <CharactersWithSpaces>10441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Н-Т-10</dc:title>
  <dc:creator>Викладач</dc:creator>
  <cp:lastModifiedBy>ZVL</cp:lastModifiedBy>
  <cp:revision>50</cp:revision>
  <cp:lastPrinted>2024-05-28T11:59:00Z</cp:lastPrinted>
  <dcterms:created xsi:type="dcterms:W3CDTF">2024-05-28T12:14:00Z</dcterms:created>
  <dcterms:modified xsi:type="dcterms:W3CDTF">2025-11-05T09:27:00Z</dcterms:modified>
</cp:coreProperties>
</file>