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______________________ВОЙКУ_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___________________Олег___________________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______________________Георгійович_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11.12.1988р.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МН 730517</w:t>
              <w:br/>
              <w:t>Московським РВ ХМУ УМВС України в Харківській обл.</w:t>
              <w:br/>
              <w:t>03.03.2005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3248704812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ХНАМГ, 2004, менеджер організації міського господарства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голова правління ОСББ, 2 роки,</w:t>
              <w:br/>
              <w:t>менеджер з продажів, 7 років</w:t>
              <w:br/>
              <w:t>Права,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Бондаренко Наталія Володимирівна, 1980, Харківська обл., м. Чугуїв, вул. Харківська, буд. 105, кв. 112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Харків, просп. Ювілейний, буд. 72, кв. 107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0957796772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20.02.2026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Рівень схильності до суїцидальних реакцій нижче середнього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Військовослужбовець визнається психічно стійким.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Рівень схильності до суїцидальних реакцій нижче середнього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801</Words>
  <Characters>5660</Characters>
  <CharactersWithSpaces>6389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2026-04-09T13:20:38Z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