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116"/>
        <w:tblOverlap w:val="never"/>
        <w:tblW w:w="2299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31"/>
        <w:gridCol w:w="101"/>
      </w:tblGrid>
      <w:tr w:rsidR="00857814" w:rsidRPr="003B0DBD" w14:paraId="56D53717" w14:textId="77777777" w:rsidTr="00857814">
        <w:trPr>
          <w:trHeight w:val="3254"/>
          <w:tblCellSpacing w:w="15" w:type="dxa"/>
        </w:trPr>
        <w:tc>
          <w:tcPr>
            <w:tcW w:w="4835" w:type="pct"/>
          </w:tcPr>
          <w:p w14:paraId="5E90863F" w14:textId="77777777" w:rsidR="00857814" w:rsidRPr="003B0DBD" w:rsidRDefault="00857814" w:rsidP="00857814">
            <w:pPr>
              <w:spacing w:after="0" w:line="240" w:lineRule="auto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0"/>
                <w:lang w:val="en-US"/>
              </w:rPr>
              <w:drawing>
                <wp:inline distT="0" distB="0" distL="0" distR="0" wp14:anchorId="4CAF4565" wp14:editId="1DE2643C">
                  <wp:extent cx="493394" cy="583102"/>
                  <wp:effectExtent l="0" t="0" r="2540" b="762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690" cy="590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7AF7AD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b/>
                <w:sz w:val="28"/>
                <w:szCs w:val="28"/>
              </w:rPr>
            </w:pPr>
            <w:r w:rsidRPr="00D43C09">
              <w:rPr>
                <w:rFonts w:ascii="Times New Roman" w:eastAsia="MS ??" w:hAnsi="Times New Roman" w:cs="Times New Roman"/>
                <w:b/>
                <w:sz w:val="28"/>
                <w:szCs w:val="28"/>
              </w:rPr>
              <w:t>МІНІСТЕРСТВО ОБОРОНИ УКРАЇНИ</w:t>
            </w:r>
          </w:p>
          <w:p w14:paraId="2D7C8B0E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ВІЙСЬКОВА ЧАСТИНА</w:t>
            </w:r>
          </w:p>
          <w:p w14:paraId="1DEF5E72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А2900</w:t>
            </w:r>
          </w:p>
          <w:p w14:paraId="03070466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Код ЄДРПОУ 26616327</w:t>
            </w:r>
          </w:p>
          <w:p w14:paraId="3F406D62" w14:textId="77777777" w:rsidR="00857814" w:rsidRPr="000355F2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color w:val="000000" w:themeColor="text1"/>
              </w:rPr>
            </w:pPr>
            <w:hyperlink r:id="rId8" w:history="1">
              <w:r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training</w:t>
              </w:r>
              <w:r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</w:rPr>
                <w:t>_</w:t>
              </w:r>
              <w:r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center</w:t>
              </w:r>
              <w:r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</w:rPr>
                <w:t>_</w:t>
              </w:r>
              <w:r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a</w:t>
              </w:r>
              <w:r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</w:rPr>
                <w:t>2900@post.mil.gov.</w:t>
              </w:r>
              <w:proofErr w:type="spellStart"/>
              <w:r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ua</w:t>
              </w:r>
              <w:proofErr w:type="spellEnd"/>
            </w:hyperlink>
          </w:p>
          <w:p w14:paraId="186C0741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lang w:val="en-US"/>
              </w:rPr>
            </w:pPr>
            <w:proofErr w:type="gramStart"/>
            <w:r w:rsidRPr="00D43C09">
              <w:rPr>
                <w:rFonts w:ascii="Times New Roman" w:eastAsia="MS ??" w:hAnsi="Times New Roman" w:cs="Times New Roman"/>
              </w:rPr>
              <w:t>10005</w:t>
            </w:r>
            <w:r w:rsidRPr="00D43C09">
              <w:rPr>
                <w:rFonts w:ascii="Times New Roman" w:eastAsia="MS ??" w:hAnsi="Times New Roman" w:cs="Times New Roman"/>
                <w:lang w:val="en-US"/>
              </w:rPr>
              <w:t xml:space="preserve">, </w:t>
            </w:r>
            <w:r w:rsidRPr="00D43C09">
              <w:rPr>
                <w:rFonts w:ascii="Times New Roman" w:eastAsia="MS ??" w:hAnsi="Times New Roman" w:cs="Times New Roman"/>
              </w:rPr>
              <w:t xml:space="preserve"> Житомир</w:t>
            </w:r>
            <w:proofErr w:type="gramEnd"/>
            <w:r w:rsidRPr="00D43C09">
              <w:rPr>
                <w:rFonts w:ascii="Times New Roman" w:eastAsia="MS ??" w:hAnsi="Times New Roman" w:cs="Times New Roman"/>
              </w:rPr>
              <w:t>,</w:t>
            </w:r>
          </w:p>
          <w:p w14:paraId="035EFE0B" w14:textId="77777777" w:rsidR="00857814" w:rsidRPr="003B0DBD" w:rsidRDefault="00857814" w:rsidP="00857814">
            <w:pPr>
              <w:spacing w:after="0" w:line="240" w:lineRule="auto"/>
              <w:jc w:val="center"/>
            </w:pPr>
            <w:r w:rsidRPr="00D43C09">
              <w:rPr>
                <w:rFonts w:ascii="Times New Roman" w:eastAsia="MS ??" w:hAnsi="Times New Roman" w:cs="Times New Roman"/>
                <w:lang w:val="en-US"/>
              </w:rPr>
              <w:t xml:space="preserve"> </w:t>
            </w:r>
            <w:proofErr w:type="spellStart"/>
            <w:r w:rsidRPr="00D43C09">
              <w:rPr>
                <w:rFonts w:ascii="Times New Roman" w:eastAsia="MS ??" w:hAnsi="Times New Roman" w:cs="Times New Roman"/>
              </w:rPr>
              <w:t>вул</w:t>
            </w:r>
            <w:proofErr w:type="spellEnd"/>
            <w:r w:rsidRPr="00D43C09">
              <w:rPr>
                <w:rFonts w:ascii="Times New Roman" w:eastAsia="MS ??" w:hAnsi="Times New Roman" w:cs="Times New Roman"/>
              </w:rPr>
              <w:t>. Чуднівська,114</w:t>
            </w:r>
          </w:p>
        </w:tc>
        <w:tc>
          <w:tcPr>
            <w:tcW w:w="63" w:type="pct"/>
          </w:tcPr>
          <w:p w14:paraId="6E448CAA" w14:textId="77777777" w:rsidR="00857814" w:rsidRPr="003B0DBD" w:rsidRDefault="00857814" w:rsidP="00857814">
            <w:pPr>
              <w:spacing w:before="100" w:beforeAutospacing="1" w:after="100" w:afterAutospacing="1"/>
              <w:jc w:val="center"/>
            </w:pPr>
          </w:p>
        </w:tc>
      </w:tr>
    </w:tbl>
    <w:p w14:paraId="243E638D" w14:textId="72CC4BCE" w:rsidR="00474BE6" w:rsidRDefault="00474BE6" w:rsidP="00EE1067">
      <w:pPr>
        <w:spacing w:after="0" w:line="240" w:lineRule="auto"/>
        <w:ind w:left="5245"/>
        <w:rPr>
          <w:rFonts w:ascii="Times New Roman" w:hAnsi="Times New Roman" w:cs="Times New Roman"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Відкрита </w:t>
      </w:r>
      <w:r w:rsidR="003F7BE1" w:rsidRPr="00081CA0">
        <w:rPr>
          <w:rFonts w:ascii="Times New Roman" w:hAnsi="Times New Roman" w:cs="Times New Roman"/>
          <w:bCs/>
          <w:sz w:val="24"/>
          <w:szCs w:val="24"/>
          <w:lang w:val="uk-UA"/>
        </w:rPr>
        <w:t>і</w:t>
      </w:r>
      <w:r w:rsidRPr="00081CA0">
        <w:rPr>
          <w:rFonts w:ascii="Times New Roman" w:hAnsi="Times New Roman" w:cs="Times New Roman"/>
          <w:bCs/>
          <w:sz w:val="24"/>
          <w:szCs w:val="24"/>
          <w:lang w:val="uk-UA"/>
        </w:rPr>
        <w:t>нформація</w:t>
      </w:r>
    </w:p>
    <w:p w14:paraId="61894BD8" w14:textId="77777777" w:rsidR="00474BE6" w:rsidRPr="00474BE6" w:rsidRDefault="00474BE6" w:rsidP="00474BE6">
      <w:pPr>
        <w:spacing w:after="0" w:line="240" w:lineRule="auto"/>
        <w:ind w:left="5245"/>
        <w:jc w:val="right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6B5DD320" w14:textId="07D22768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Державне бюро розслідувань</w:t>
      </w:r>
    </w:p>
    <w:p w14:paraId="09796C76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Територіальне управління Державного бюро розслідувань розташоване у місті Хмельницькому</w:t>
      </w:r>
    </w:p>
    <w:p w14:paraId="1242ABD5" w14:textId="4E6FEA05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2900</w:t>
      </w:r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9</w:t>
      </w:r>
      <w:r w:rsidRPr="00857814">
        <w:rPr>
          <w:rFonts w:ascii="Times New Roman" w:hAnsi="Times New Roman" w:cs="Times New Roman"/>
          <w:sz w:val="24"/>
          <w:szCs w:val="24"/>
          <w:lang w:val="uk-UA"/>
        </w:rPr>
        <w:t xml:space="preserve">, м. Хмельницький, </w:t>
      </w:r>
      <w:r w:rsidR="00E36A3D">
        <w:rPr>
          <w:rFonts w:ascii="Times New Roman" w:hAnsi="Times New Roman" w:cs="Times New Roman"/>
          <w:sz w:val="24"/>
          <w:szCs w:val="24"/>
          <w:lang w:val="uk-UA"/>
        </w:rPr>
        <w:br/>
      </w:r>
      <w:r w:rsidRPr="00857814">
        <w:rPr>
          <w:rFonts w:ascii="Times New Roman" w:hAnsi="Times New Roman" w:cs="Times New Roman"/>
          <w:sz w:val="24"/>
          <w:szCs w:val="24"/>
          <w:lang w:val="uk-UA"/>
        </w:rPr>
        <w:t>вул.</w:t>
      </w:r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 xml:space="preserve"> Ю. </w:t>
      </w:r>
      <w:proofErr w:type="spellStart"/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Сіцінського</w:t>
      </w:r>
      <w:proofErr w:type="spellEnd"/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, 12</w:t>
      </w:r>
    </w:p>
    <w:p w14:paraId="22C6D05D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</w:p>
    <w:p w14:paraId="40344C4A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 відома:</w:t>
      </w:r>
    </w:p>
    <w:p w14:paraId="315F77D1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Житомирська спеціалізована прокуратура у сфері оборони Центрального регіону</w:t>
      </w:r>
    </w:p>
    <w:p w14:paraId="36846AF6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</w:p>
    <w:p w14:paraId="110837A3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Житомирський зональний відділ</w:t>
      </w:r>
    </w:p>
    <w:p w14:paraId="034B1AA5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Військової служби правопорядку</w:t>
      </w:r>
    </w:p>
    <w:p w14:paraId="7349E8C8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5742D60" w14:textId="0BAC7098" w:rsidR="0055560C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1682945" w14:textId="5376F645" w:rsidR="00857814" w:rsidRDefault="00857814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15D28A30" w14:textId="490C141A" w:rsidR="009A1DA6" w:rsidRDefault="009A1DA6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DB7A0C8" w14:textId="182551EF" w:rsidR="00857814" w:rsidRDefault="00857814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AC50A8C" w14:textId="77777777" w:rsidR="009A1DA6" w:rsidRPr="00857814" w:rsidRDefault="009A1DA6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72D18F4" w14:textId="77777777" w:rsidR="003D0515" w:rsidRPr="003D0515" w:rsidRDefault="003D0515" w:rsidP="003D051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3D0515">
        <w:rPr>
          <w:rFonts w:ascii="Times New Roman" w:eastAsia="Calibri" w:hAnsi="Times New Roman" w:cs="Times New Roman"/>
          <w:b/>
          <w:sz w:val="24"/>
          <w:szCs w:val="24"/>
          <w:lang w:val="uk-UA"/>
        </w:rPr>
        <w:t>ПОВІДОМЛЕННЯ</w:t>
      </w:r>
    </w:p>
    <w:p w14:paraId="58230D0D" w14:textId="77777777" w:rsidR="003D0515" w:rsidRPr="003D0515" w:rsidRDefault="003D0515" w:rsidP="003D051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3D0515">
        <w:rPr>
          <w:rFonts w:ascii="Times New Roman" w:eastAsia="Calibri" w:hAnsi="Times New Roman" w:cs="Times New Roman"/>
          <w:b/>
          <w:sz w:val="24"/>
          <w:szCs w:val="24"/>
          <w:lang w:val="uk-UA"/>
        </w:rPr>
        <w:t>про вчинення кримінального правопорушення</w:t>
      </w:r>
    </w:p>
    <w:p w14:paraId="53B87F57" w14:textId="77777777" w:rsidR="003D0515" w:rsidRPr="003D0515" w:rsidRDefault="003D0515" w:rsidP="003D051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3D0515">
        <w:rPr>
          <w:rFonts w:ascii="Times New Roman" w:eastAsia="Calibri" w:hAnsi="Times New Roman" w:cs="Times New Roman"/>
          <w:b/>
          <w:sz w:val="24"/>
          <w:szCs w:val="24"/>
          <w:lang w:val="uk-UA"/>
        </w:rPr>
        <w:t>(в порядку статті 214 КПК України)</w:t>
      </w:r>
    </w:p>
    <w:p w14:paraId="67FA21B7" w14:textId="77777777" w:rsidR="003D0515" w:rsidRPr="003D0515" w:rsidRDefault="003D0515" w:rsidP="003D05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14:paraId="01EC6604" w14:textId="77777777" w:rsidR="003D0515" w:rsidRPr="003D0515" w:rsidRDefault="003D0515" w:rsidP="003D05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14:paraId="65125695" w14:textId="31F5416C" w:rsidR="003D0515" w:rsidRPr="003D0515" w:rsidRDefault="003D0515" w:rsidP="003D051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3D0515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Посадовими особами військової частини А2900 було проведено службове розслідування за фактом відмови виконувати наказ командира військової </w:t>
      </w:r>
      <w:r w:rsidRPr="003D0515">
        <w:rPr>
          <w:rFonts w:ascii="Times New Roman" w:eastAsia="Calibri" w:hAnsi="Times New Roman" w:cs="Times New Roman"/>
          <w:sz w:val="24"/>
          <w:szCs w:val="24"/>
          <w:lang w:val="uk-UA"/>
        </w:rPr>
        <w:br/>
        <w:t xml:space="preserve">частини А2900 від 04 вересня 2025 року №10728 з практичного виконання підготовчих вправ стрільб КС0.01.1.1. “Приведення зброї до нормального бою”, підготовчих вправ стрільб №1, №2, №3, №4, з використанням безпілотних літальних апаратів, засобів імітації та </w:t>
      </w:r>
      <w:proofErr w:type="spellStart"/>
      <w:r w:rsidRPr="003D0515">
        <w:rPr>
          <w:rFonts w:ascii="Times New Roman" w:eastAsia="Calibri" w:hAnsi="Times New Roman" w:cs="Times New Roman"/>
          <w:sz w:val="24"/>
          <w:szCs w:val="24"/>
          <w:lang w:val="uk-UA"/>
        </w:rPr>
        <w:t>страйкбольного</w:t>
      </w:r>
      <w:proofErr w:type="spellEnd"/>
      <w:r w:rsidRPr="003D0515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обладнання вдень військовослужбовцем призваним під час мобілізації курсантом 1 навчальної роти 1 навчального батальйону військової частини А2900 </w:t>
      </w:r>
      <w:r w:rsidR="00BC271B" w:rsidRPr="00BC271B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солдатом </w:t>
      </w:r>
      <w:proofErr w:type="spellStart"/>
      <w:r w:rsidR="00012772" w:rsidRPr="00012772">
        <w:rPr>
          <w:rFonts w:ascii="Times New Roman" w:eastAsia="Calibri" w:hAnsi="Times New Roman" w:cs="Times New Roman"/>
          <w:sz w:val="24"/>
          <w:szCs w:val="24"/>
          <w:lang w:val="uk-UA"/>
        </w:rPr>
        <w:t>Чорноваловим</w:t>
      </w:r>
      <w:proofErr w:type="spellEnd"/>
      <w:r w:rsidR="00012772" w:rsidRPr="00012772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Євгеном Руслановичем</w:t>
      </w:r>
      <w:r w:rsidRPr="003D0515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05 вересня 2025 року, </w:t>
      </w:r>
      <w:r w:rsidRPr="00D86C4D">
        <w:rPr>
          <w:rFonts w:ascii="Times New Roman" w:eastAsia="Calibri" w:hAnsi="Times New Roman" w:cs="Times New Roman"/>
          <w:sz w:val="24"/>
          <w:szCs w:val="24"/>
          <w:lang w:val="uk-UA"/>
        </w:rPr>
        <w:t>2</w:t>
      </w:r>
      <w:r w:rsidR="00012772" w:rsidRPr="00D86C4D">
        <w:rPr>
          <w:rFonts w:ascii="Times New Roman" w:eastAsia="Calibri" w:hAnsi="Times New Roman" w:cs="Times New Roman"/>
          <w:sz w:val="24"/>
          <w:szCs w:val="24"/>
          <w:lang w:val="uk-UA"/>
        </w:rPr>
        <w:t>1</w:t>
      </w:r>
      <w:r w:rsidRPr="003D0515">
        <w:rPr>
          <w:rFonts w:ascii="Times New Roman" w:eastAsia="Calibri" w:hAnsi="Times New Roman" w:cs="Times New Roman"/>
          <w:sz w:val="24"/>
          <w:szCs w:val="24"/>
          <w:lang w:val="uk-UA"/>
        </w:rPr>
        <w:t>.</w:t>
      </w:r>
      <w:r w:rsidR="00012772" w:rsidRPr="00D86C4D">
        <w:rPr>
          <w:rFonts w:ascii="Times New Roman" w:eastAsia="Calibri" w:hAnsi="Times New Roman" w:cs="Times New Roman"/>
          <w:sz w:val="24"/>
          <w:szCs w:val="24"/>
          <w:lang w:val="uk-UA"/>
        </w:rPr>
        <w:t>05</w:t>
      </w:r>
      <w:r w:rsidRPr="003D0515">
        <w:rPr>
          <w:rFonts w:ascii="Times New Roman" w:eastAsia="Calibri" w:hAnsi="Times New Roman" w:cs="Times New Roman"/>
          <w:sz w:val="24"/>
          <w:szCs w:val="24"/>
          <w:lang w:val="uk-UA"/>
        </w:rPr>
        <w:t>.19</w:t>
      </w:r>
      <w:r w:rsidR="00012772" w:rsidRPr="00D86C4D">
        <w:rPr>
          <w:rFonts w:ascii="Times New Roman" w:eastAsia="Calibri" w:hAnsi="Times New Roman" w:cs="Times New Roman"/>
          <w:sz w:val="24"/>
          <w:szCs w:val="24"/>
          <w:lang w:val="uk-UA"/>
        </w:rPr>
        <w:t>97</w:t>
      </w:r>
      <w:r w:rsidRPr="003D0515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р. н.</w:t>
      </w:r>
    </w:p>
    <w:p w14:paraId="0B9075A4" w14:textId="7C76D06F" w:rsidR="003D0515" w:rsidRPr="00D86C4D" w:rsidRDefault="003D0515" w:rsidP="003D051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3D0515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Було встановлено, </w:t>
      </w:r>
      <w:r w:rsidR="00012772" w:rsidRPr="00012772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що 05 вересня 2025 року близько 08 години </w:t>
      </w:r>
      <w:r w:rsidR="00012772" w:rsidRPr="00012772">
        <w:rPr>
          <w:rFonts w:ascii="Times New Roman" w:eastAsia="Calibri" w:hAnsi="Times New Roman" w:cs="Times New Roman"/>
          <w:sz w:val="24"/>
          <w:szCs w:val="24"/>
          <w:lang w:val="uk-UA"/>
        </w:rPr>
        <w:br/>
        <w:t xml:space="preserve">30 хвилин військовослужбовець призваний під час мобілізації курсант 1 навчальної роти </w:t>
      </w:r>
      <w:r w:rsidR="00012772" w:rsidRPr="00012772">
        <w:rPr>
          <w:rFonts w:ascii="Times New Roman" w:eastAsia="Calibri" w:hAnsi="Times New Roman" w:cs="Times New Roman"/>
          <w:sz w:val="24"/>
          <w:szCs w:val="24"/>
          <w:lang w:val="uk-UA"/>
        </w:rPr>
        <w:br/>
        <w:t xml:space="preserve">1 навчального батальйону військової частини А2900 солдат </w:t>
      </w:r>
      <w:proofErr w:type="spellStart"/>
      <w:r w:rsidR="00012772" w:rsidRPr="00012772">
        <w:rPr>
          <w:rFonts w:ascii="Times New Roman" w:eastAsia="Calibri" w:hAnsi="Times New Roman" w:cs="Times New Roman"/>
          <w:sz w:val="24"/>
          <w:szCs w:val="24"/>
          <w:lang w:val="uk-UA"/>
        </w:rPr>
        <w:t>Чорновалов</w:t>
      </w:r>
      <w:proofErr w:type="spellEnd"/>
      <w:r w:rsidR="00012772" w:rsidRPr="00012772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Євген Русланович на території загальновійськового стрільбища військової частини А0339 (Житомирська область, Житомирський район, село Тетерівка) відмовився виконувати наказ командира військової частини А2900 від 04 вересня 2025 року №10728 з практичного виконання підготовчих вправ стрільб КС0.01.1.1. “Приведення зброї до нормального бою”, підготовчих вправ стрільб №1, №2, №3, №4, з використанням безпілотних літальних апаратів, засобів імітації та </w:t>
      </w:r>
      <w:proofErr w:type="spellStart"/>
      <w:r w:rsidR="00012772" w:rsidRPr="00012772">
        <w:rPr>
          <w:rFonts w:ascii="Times New Roman" w:eastAsia="Calibri" w:hAnsi="Times New Roman" w:cs="Times New Roman"/>
          <w:sz w:val="24"/>
          <w:szCs w:val="24"/>
          <w:lang w:val="uk-UA"/>
        </w:rPr>
        <w:t>страйкбольного</w:t>
      </w:r>
      <w:proofErr w:type="spellEnd"/>
      <w:r w:rsidR="00012772" w:rsidRPr="00012772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обладнання вдень.</w:t>
      </w:r>
    </w:p>
    <w:p w14:paraId="3FFDC116" w14:textId="77777777" w:rsidR="003D0515" w:rsidRPr="003D0515" w:rsidRDefault="003D0515" w:rsidP="003D051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3D0515">
        <w:rPr>
          <w:rFonts w:ascii="Times New Roman" w:eastAsia="Calibri" w:hAnsi="Times New Roman" w:cs="Times New Roman"/>
          <w:sz w:val="24"/>
          <w:szCs w:val="24"/>
          <w:lang w:val="uk-UA"/>
        </w:rPr>
        <w:t>Підтверджується матеріалами службового розслідування та іншими матеріалами.</w:t>
      </w:r>
    </w:p>
    <w:p w14:paraId="56D85B73" w14:textId="7A4D3041" w:rsidR="00550161" w:rsidRPr="003D0515" w:rsidRDefault="003D0515" w:rsidP="0055016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noProof/>
          <w:color w:val="000000"/>
          <w:sz w:val="24"/>
          <w:szCs w:val="24"/>
          <w:lang w:val="uk-UA"/>
        </w:rPr>
      </w:pPr>
      <w:r w:rsidRPr="003D0515">
        <w:rPr>
          <w:rFonts w:ascii="Times New Roman" w:eastAsia="Calibri" w:hAnsi="Times New Roman" w:cs="Times New Roman"/>
          <w:noProof/>
          <w:color w:val="000000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3B7924" wp14:editId="52A322D5">
                <wp:simplePos x="0" y="0"/>
                <wp:positionH relativeFrom="column">
                  <wp:posOffset>-737236</wp:posOffset>
                </wp:positionH>
                <wp:positionV relativeFrom="paragraph">
                  <wp:posOffset>1691005</wp:posOffset>
                </wp:positionV>
                <wp:extent cx="847725" cy="409575"/>
                <wp:effectExtent l="0" t="0" r="9525" b="9525"/>
                <wp:wrapNone/>
                <wp:docPr id="2" name="Прямокут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7725" cy="4095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F66C41" id="Прямокутник 2" o:spid="_x0000_s1026" style="position:absolute;margin-left:-58.05pt;margin-top:133.15pt;width:66.75pt;height:3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" fillcolor="window" stroked="f" strokeweight="2pt"/>
            </w:pict>
          </mc:Fallback>
        </mc:AlternateContent>
      </w:r>
      <w:r w:rsidRPr="003D0515">
        <w:rPr>
          <w:rFonts w:ascii="Times New Roman" w:eastAsia="Calibri" w:hAnsi="Times New Roman" w:cs="Times New Roman"/>
          <w:sz w:val="24"/>
          <w:szCs w:val="24"/>
          <w:lang w:val="uk-UA"/>
        </w:rPr>
        <w:t>У зв'язку з вищевикладеним, в порядку статей 214, 216, Кримінального процесуального кодексу України, повідомляю Вас про виявлення в діях військовослужбовця призваного під час мобілізації курсант</w:t>
      </w:r>
      <w:r w:rsidRPr="003D0515">
        <w:rPr>
          <w:rFonts w:ascii="Times New Roman" w:eastAsia="Calibri" w:hAnsi="Times New Roman" w:cs="Times New Roman"/>
          <w:sz w:val="24"/>
          <w:szCs w:val="24"/>
        </w:rPr>
        <w:t>а</w:t>
      </w:r>
      <w:r w:rsidRPr="003D0515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1 навчальної роти 1 навчального батальйону військової частини А2900 солдат</w:t>
      </w:r>
      <w:r w:rsidRPr="003D0515">
        <w:rPr>
          <w:rFonts w:ascii="Times New Roman" w:eastAsia="Calibri" w:hAnsi="Times New Roman" w:cs="Times New Roman"/>
          <w:sz w:val="24"/>
          <w:szCs w:val="24"/>
        </w:rPr>
        <w:t>а</w:t>
      </w:r>
      <w:r w:rsidRPr="003D0515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012772" w:rsidRPr="00012772">
        <w:rPr>
          <w:rFonts w:ascii="Times New Roman" w:eastAsia="Calibri" w:hAnsi="Times New Roman" w:cs="Times New Roman"/>
          <w:sz w:val="24"/>
          <w:szCs w:val="24"/>
          <w:lang w:val="uk-UA"/>
        </w:rPr>
        <w:t>Чорновалов</w:t>
      </w:r>
      <w:proofErr w:type="spellEnd"/>
      <w:r w:rsidR="00012772">
        <w:rPr>
          <w:rFonts w:ascii="Times New Roman" w:eastAsia="Calibri" w:hAnsi="Times New Roman" w:cs="Times New Roman"/>
          <w:sz w:val="24"/>
          <w:szCs w:val="24"/>
        </w:rPr>
        <w:t>а</w:t>
      </w:r>
      <w:r w:rsidR="00012772" w:rsidRPr="00012772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Євген</w:t>
      </w:r>
      <w:r w:rsidR="00012772">
        <w:rPr>
          <w:rFonts w:ascii="Times New Roman" w:eastAsia="Calibri" w:hAnsi="Times New Roman" w:cs="Times New Roman"/>
          <w:sz w:val="24"/>
          <w:szCs w:val="24"/>
        </w:rPr>
        <w:t>а</w:t>
      </w:r>
      <w:r w:rsidR="00012772" w:rsidRPr="00012772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Русланович</w:t>
      </w:r>
      <w:r w:rsidR="00012772">
        <w:rPr>
          <w:rFonts w:ascii="Times New Roman" w:eastAsia="Calibri" w:hAnsi="Times New Roman" w:cs="Times New Roman"/>
          <w:sz w:val="24"/>
          <w:szCs w:val="24"/>
        </w:rPr>
        <w:t>а</w:t>
      </w:r>
      <w:r w:rsidRPr="003D0515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ознак кримінального правопорушення, передбаченого частиною </w:t>
      </w:r>
      <w:r w:rsidRPr="003D0515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4 статті 402 Кримінального кодексу України від 05 квітня 2001 року №2341-III</w:t>
      </w:r>
      <w:r w:rsidRPr="003D0515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(зі змінами), для внесення до Єдиного реєстру досудових розслідувань та проведення досудового розслідування.</w:t>
      </w:r>
      <w:r w:rsidRPr="003D0515">
        <w:rPr>
          <w:rFonts w:ascii="Times New Roman" w:eastAsia="Calibri" w:hAnsi="Times New Roman" w:cs="Times New Roman"/>
          <w:noProof/>
          <w:color w:val="000000"/>
          <w:sz w:val="24"/>
          <w:szCs w:val="24"/>
          <w:lang w:val="uk-UA"/>
        </w:rPr>
        <w:t xml:space="preserve"> </w:t>
      </w:r>
    </w:p>
    <w:p w14:paraId="333DF104" w14:textId="77777777" w:rsidR="003D0515" w:rsidRPr="003D0515" w:rsidRDefault="003D0515" w:rsidP="003D0515">
      <w:pPr>
        <w:spacing w:after="0" w:line="240" w:lineRule="auto"/>
        <w:ind w:left="-1134" w:right="1133" w:firstLine="708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3D0515">
        <w:rPr>
          <w:rFonts w:ascii="Times New Roman" w:eastAsia="Calibri" w:hAnsi="Times New Roman" w:cs="Times New Roman"/>
          <w:sz w:val="24"/>
          <w:szCs w:val="24"/>
          <w:lang w:val="uk-UA"/>
        </w:rPr>
        <w:lastRenderedPageBreak/>
        <w:t xml:space="preserve">На підставі вище викладеного, керуючись статтями 60, 214, 216 КПК України, - </w:t>
      </w:r>
      <w:r w:rsidRPr="003D0515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>прошу</w:t>
      </w:r>
      <w:r w:rsidRPr="003D0515">
        <w:rPr>
          <w:rFonts w:ascii="Times New Roman" w:eastAsia="Calibri" w:hAnsi="Times New Roman" w:cs="Times New Roman"/>
          <w:sz w:val="24"/>
          <w:szCs w:val="24"/>
          <w:lang w:val="uk-UA"/>
        </w:rPr>
        <w:t>:</w:t>
      </w:r>
    </w:p>
    <w:p w14:paraId="6A5406CF" w14:textId="77777777" w:rsidR="003D0515" w:rsidRPr="003D0515" w:rsidRDefault="003D0515" w:rsidP="003D0515">
      <w:pPr>
        <w:spacing w:after="0" w:line="240" w:lineRule="auto"/>
        <w:ind w:left="-1134" w:right="1133" w:firstLine="708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3D0515">
        <w:rPr>
          <w:rFonts w:ascii="Times New Roman" w:eastAsia="Calibri" w:hAnsi="Times New Roman" w:cs="Times New Roman"/>
          <w:sz w:val="24"/>
          <w:szCs w:val="24"/>
          <w:lang w:val="uk-UA"/>
        </w:rPr>
        <w:t>1.</w:t>
      </w:r>
      <w:r w:rsidRPr="003D0515">
        <w:rPr>
          <w:rFonts w:ascii="Times New Roman" w:eastAsia="Calibri" w:hAnsi="Times New Roman" w:cs="Times New Roman"/>
          <w:sz w:val="24"/>
          <w:szCs w:val="24"/>
          <w:lang w:val="uk-UA"/>
        </w:rPr>
        <w:tab/>
        <w:t xml:space="preserve">Невідкладно, але не пізніше 24 годин після надходження даного повідомлення, </w:t>
      </w:r>
      <w:proofErr w:type="spellStart"/>
      <w:r w:rsidRPr="003D0515">
        <w:rPr>
          <w:rFonts w:ascii="Times New Roman" w:eastAsia="Calibri" w:hAnsi="Times New Roman" w:cs="Times New Roman"/>
          <w:sz w:val="24"/>
          <w:szCs w:val="24"/>
          <w:lang w:val="uk-UA"/>
        </w:rPr>
        <w:t>внести</w:t>
      </w:r>
      <w:proofErr w:type="spellEnd"/>
      <w:r w:rsidRPr="003D0515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відповідні відомості до Єдиного реєстру досудових розслідувань.</w:t>
      </w:r>
    </w:p>
    <w:p w14:paraId="349623AB" w14:textId="77777777" w:rsidR="003D0515" w:rsidRPr="003D0515" w:rsidRDefault="003D0515" w:rsidP="003D0515">
      <w:pPr>
        <w:spacing w:after="0" w:line="240" w:lineRule="auto"/>
        <w:ind w:left="-1134" w:right="1133" w:firstLine="708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3D0515">
        <w:rPr>
          <w:rFonts w:ascii="Times New Roman" w:eastAsia="Calibri" w:hAnsi="Times New Roman" w:cs="Times New Roman"/>
          <w:sz w:val="24"/>
          <w:szCs w:val="24"/>
          <w:lang w:val="uk-UA"/>
        </w:rPr>
        <w:t>2.</w:t>
      </w:r>
      <w:r w:rsidRPr="003D0515">
        <w:rPr>
          <w:rFonts w:ascii="Times New Roman" w:eastAsia="Calibri" w:hAnsi="Times New Roman" w:cs="Times New Roman"/>
          <w:sz w:val="24"/>
          <w:szCs w:val="24"/>
          <w:lang w:val="uk-UA"/>
        </w:rPr>
        <w:tab/>
        <w:t xml:space="preserve">Про результати розгляду цього повідомлення проінформувати військову частину А2900 та надати витяг з Єдиного реєстру досудових розслідувань. </w:t>
      </w:r>
      <w:r w:rsidRPr="003D0515">
        <w:rPr>
          <w:rFonts w:ascii="Times New Roman" w:eastAsia="Calibri" w:hAnsi="Times New Roman" w:cs="Times New Roman"/>
          <w:sz w:val="24"/>
          <w:szCs w:val="24"/>
          <w:lang w:val="uk-UA"/>
        </w:rPr>
        <w:br/>
        <w:t>(10005, м. Житомир, вул. Чуднівська, 114).</w:t>
      </w:r>
    </w:p>
    <w:p w14:paraId="7EE3233F" w14:textId="77777777" w:rsidR="003D0515" w:rsidRPr="003D0515" w:rsidRDefault="003D0515" w:rsidP="003D0515">
      <w:pPr>
        <w:spacing w:after="0" w:line="240" w:lineRule="auto"/>
        <w:ind w:left="-1134" w:right="1133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14:paraId="6ACC16B4" w14:textId="77777777" w:rsidR="003D0515" w:rsidRPr="003D0515" w:rsidRDefault="003D0515" w:rsidP="003D0515">
      <w:pPr>
        <w:spacing w:after="0" w:line="240" w:lineRule="auto"/>
        <w:ind w:left="-1134" w:right="1133" w:firstLine="708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3D0515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Додатки: матеріали службового розслідування на ____ </w:t>
      </w:r>
      <w:proofErr w:type="spellStart"/>
      <w:r w:rsidRPr="003D0515">
        <w:rPr>
          <w:rFonts w:ascii="Times New Roman" w:eastAsia="Calibri" w:hAnsi="Times New Roman" w:cs="Times New Roman"/>
          <w:sz w:val="24"/>
          <w:szCs w:val="24"/>
          <w:lang w:val="uk-UA"/>
        </w:rPr>
        <w:t>арк</w:t>
      </w:r>
      <w:proofErr w:type="spellEnd"/>
      <w:r w:rsidRPr="003D0515">
        <w:rPr>
          <w:rFonts w:ascii="Times New Roman" w:eastAsia="Calibri" w:hAnsi="Times New Roman" w:cs="Times New Roman"/>
          <w:sz w:val="24"/>
          <w:szCs w:val="24"/>
          <w:lang w:val="uk-UA"/>
        </w:rPr>
        <w:t>., нетаємно, тільки першому адресату.</w:t>
      </w:r>
    </w:p>
    <w:p w14:paraId="328FEA1B" w14:textId="77777777" w:rsidR="003D0515" w:rsidRPr="003D0515" w:rsidRDefault="003D0515" w:rsidP="003D0515">
      <w:pPr>
        <w:spacing w:after="0" w:line="240" w:lineRule="auto"/>
        <w:ind w:left="-1134" w:right="1133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14:paraId="5614EB3E" w14:textId="77777777" w:rsidR="003D0515" w:rsidRPr="003D0515" w:rsidRDefault="003D0515" w:rsidP="003D0515">
      <w:pPr>
        <w:spacing w:after="0" w:line="240" w:lineRule="auto"/>
        <w:ind w:left="-1134" w:right="1133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14:paraId="7B9196C4" w14:textId="77777777" w:rsidR="003D0515" w:rsidRPr="003D0515" w:rsidRDefault="003D0515" w:rsidP="003D0515">
      <w:pPr>
        <w:spacing w:after="0" w:line="240" w:lineRule="auto"/>
        <w:ind w:left="-1134" w:right="1133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14:paraId="1B51D6F7" w14:textId="77777777" w:rsidR="003D0515" w:rsidRPr="003D0515" w:rsidRDefault="003D0515" w:rsidP="003D0515">
      <w:pPr>
        <w:spacing w:after="0" w:line="240" w:lineRule="auto"/>
        <w:ind w:left="-1134" w:right="1133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3D0515">
        <w:rPr>
          <w:rFonts w:ascii="Times New Roman" w:eastAsia="Calibri" w:hAnsi="Times New Roman" w:cs="Times New Roman"/>
          <w:sz w:val="24"/>
          <w:szCs w:val="24"/>
          <w:lang w:val="uk-UA"/>
        </w:rPr>
        <w:t>Командир військової частини А2900</w:t>
      </w:r>
    </w:p>
    <w:p w14:paraId="2DB07BA7" w14:textId="5FEB646B" w:rsidR="003D0515" w:rsidRPr="003D0515" w:rsidRDefault="003D0515" w:rsidP="003D0515">
      <w:pPr>
        <w:spacing w:after="0" w:line="240" w:lineRule="auto"/>
        <w:ind w:left="-1134" w:right="1133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3D0515">
        <w:rPr>
          <w:rFonts w:ascii="Times New Roman" w:eastAsia="Calibri" w:hAnsi="Times New Roman" w:cs="Times New Roman"/>
          <w:sz w:val="24"/>
          <w:szCs w:val="24"/>
          <w:lang w:val="uk-UA"/>
        </w:rPr>
        <w:t>полковник</w:t>
      </w:r>
      <w:r w:rsidRPr="003D0515">
        <w:rPr>
          <w:rFonts w:ascii="Times New Roman" w:eastAsia="Calibri" w:hAnsi="Times New Roman" w:cs="Times New Roman"/>
          <w:sz w:val="24"/>
          <w:szCs w:val="24"/>
          <w:lang w:val="uk-UA"/>
        </w:rPr>
        <w:tab/>
        <w:t xml:space="preserve">                                                                </w:t>
      </w:r>
      <w:r w:rsidR="00BC271B">
        <w:rPr>
          <w:rFonts w:ascii="Times New Roman" w:eastAsia="Calibri" w:hAnsi="Times New Roman" w:cs="Times New Roman"/>
          <w:sz w:val="24"/>
          <w:szCs w:val="24"/>
        </w:rPr>
        <w:t xml:space="preserve">                      </w:t>
      </w:r>
      <w:r w:rsidRPr="003D0515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  </w:t>
      </w:r>
      <w:r w:rsidRPr="003D0515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Pr="003D0515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  Олександр КУПІНСЬКИЙ</w:t>
      </w:r>
    </w:p>
    <w:p w14:paraId="668478CD" w14:textId="77777777" w:rsidR="003D0515" w:rsidRPr="003D0515" w:rsidRDefault="003D0515" w:rsidP="003D0515">
      <w:pPr>
        <w:spacing w:after="0" w:line="240" w:lineRule="auto"/>
        <w:ind w:left="-1134" w:right="1133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14:paraId="031B4717" w14:textId="77777777" w:rsidR="003D0515" w:rsidRPr="003D0515" w:rsidRDefault="003D0515" w:rsidP="003D0515">
      <w:pPr>
        <w:spacing w:after="0" w:line="240" w:lineRule="auto"/>
        <w:ind w:left="-1134" w:right="1133"/>
        <w:jc w:val="both"/>
        <w:rPr>
          <w:rFonts w:ascii="Times New Roman" w:eastAsia="Calibri" w:hAnsi="Times New Roman" w:cs="Times New Roman"/>
          <w:sz w:val="27"/>
          <w:szCs w:val="27"/>
          <w:lang w:val="uk-UA"/>
        </w:rPr>
      </w:pPr>
    </w:p>
    <w:p w14:paraId="4882DF13" w14:textId="77777777" w:rsidR="003D0515" w:rsidRPr="003D0515" w:rsidRDefault="003D0515" w:rsidP="003D0515">
      <w:pPr>
        <w:spacing w:after="0" w:line="240" w:lineRule="auto"/>
        <w:ind w:left="-1134" w:right="1133"/>
        <w:jc w:val="both"/>
        <w:rPr>
          <w:rFonts w:ascii="Times New Roman" w:eastAsia="Calibri" w:hAnsi="Times New Roman" w:cs="Times New Roman"/>
          <w:sz w:val="27"/>
          <w:szCs w:val="27"/>
          <w:lang w:val="uk-UA"/>
        </w:rPr>
      </w:pPr>
    </w:p>
    <w:p w14:paraId="1F427B2A" w14:textId="6C3B9906" w:rsidR="00C73E97" w:rsidRPr="00EE1067" w:rsidRDefault="003D0515" w:rsidP="00EE1067">
      <w:pPr>
        <w:spacing w:after="0" w:line="240" w:lineRule="auto"/>
        <w:ind w:right="1133"/>
        <w:jc w:val="both"/>
        <w:rPr>
          <w:rFonts w:ascii="Times New Roman" w:eastAsia="Calibri" w:hAnsi="Times New Roman" w:cs="Times New Roman"/>
          <w:sz w:val="12"/>
          <w:szCs w:val="12"/>
          <w:lang w:val="en-US"/>
        </w:rPr>
      </w:pPr>
      <w:r w:rsidRPr="003D0515">
        <w:rPr>
          <w:rFonts w:ascii="Times New Roman" w:eastAsia="Calibri" w:hAnsi="Times New Roman" w:cs="Times New Roman"/>
          <w:sz w:val="12"/>
          <w:szCs w:val="12"/>
          <w:lang w:val="uk-UA"/>
        </w:rPr>
        <w:t>+38</w:t>
      </w:r>
      <w:r w:rsidRPr="003D0515">
        <w:rPr>
          <w:rFonts w:ascii="Times New Roman" w:eastAsia="Calibri" w:hAnsi="Times New Roman" w:cs="Times New Roman"/>
          <w:sz w:val="12"/>
          <w:szCs w:val="12"/>
        </w:rPr>
        <w:t>0977427783</w:t>
      </w:r>
      <w:r w:rsidRPr="003D0515">
        <w:rPr>
          <w:rFonts w:ascii="Times New Roman" w:eastAsia="Calibri" w:hAnsi="Times New Roman" w:cs="Times New Roman"/>
          <w:sz w:val="12"/>
          <w:szCs w:val="12"/>
          <w:lang w:val="uk-UA"/>
        </w:rPr>
        <w:br/>
      </w:r>
      <w:r w:rsidRPr="003D0515">
        <w:rPr>
          <w:rFonts w:ascii="Times New Roman" w:eastAsia="Calibri" w:hAnsi="Times New Roman" w:cs="Times New Roman"/>
          <w:sz w:val="12"/>
          <w:szCs w:val="12"/>
        </w:rPr>
        <w:t>Наталія ДЕМЯНЧУК</w:t>
      </w:r>
    </w:p>
    <w:sectPr w:rsidR="00C73E97" w:rsidRPr="00EE1067" w:rsidSect="00D86C4D">
      <w:headerReference w:type="default" r:id="rId9"/>
      <w:footerReference w:type="default" r:id="rId10"/>
      <w:footerReference w:type="first" r:id="rId11"/>
      <w:pgSz w:w="11906" w:h="16838"/>
      <w:pgMar w:top="907" w:right="567" w:bottom="1134" w:left="1701" w:header="709" w:footer="124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355FAD" w14:textId="77777777" w:rsidR="00140EFD" w:rsidRDefault="00140EFD" w:rsidP="003D0515">
      <w:pPr>
        <w:spacing w:after="0" w:line="240" w:lineRule="auto"/>
      </w:pPr>
      <w:r>
        <w:separator/>
      </w:r>
    </w:p>
  </w:endnote>
  <w:endnote w:type="continuationSeparator" w:id="0">
    <w:p w14:paraId="116D277F" w14:textId="77777777" w:rsidR="00140EFD" w:rsidRDefault="00140EFD" w:rsidP="003D05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??">
    <w:altName w:val="Yu Gothic UI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52FF4" w14:textId="77777777" w:rsidR="00550161" w:rsidRPr="00550161" w:rsidRDefault="00550161" w:rsidP="00550161">
    <w:pPr>
      <w:pStyle w:val="a6"/>
      <w:jc w:val="center"/>
      <w:rPr>
        <w:rFonts w:ascii="Times New Roman" w:hAnsi="Times New Roman" w:cs="Times New Roman"/>
        <w:sz w:val="24"/>
        <w:szCs w:val="24"/>
        <w:lang w:val="uk-UA"/>
      </w:rPr>
    </w:pPr>
    <w:r w:rsidRPr="00550161">
      <w:rPr>
        <w:rFonts w:ascii="Times New Roman" w:hAnsi="Times New Roman" w:cs="Times New Roman"/>
        <w:sz w:val="24"/>
        <w:szCs w:val="24"/>
        <w:lang w:val="uk-UA"/>
      </w:rPr>
      <w:t>ВІДКРИТА ІНФОРМАЦІЯ</w:t>
    </w:r>
  </w:p>
  <w:p w14:paraId="5E6B50C0" w14:textId="18B0E41E" w:rsidR="003D0515" w:rsidRDefault="003D0515" w:rsidP="00550161">
    <w:pPr>
      <w:pStyle w:val="a6"/>
      <w:jc w:val="center"/>
    </w:pPr>
  </w:p>
  <w:p w14:paraId="552C162F" w14:textId="77777777" w:rsidR="003D0515" w:rsidRDefault="003D0515" w:rsidP="003D0515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3F779" w14:textId="77777777" w:rsidR="00D86C4D" w:rsidRDefault="00D86C4D" w:rsidP="00D86C4D">
    <w:pPr>
      <w:spacing w:after="0" w:line="240" w:lineRule="auto"/>
      <w:ind w:left="-1134" w:right="1133" w:firstLine="708"/>
      <w:jc w:val="center"/>
      <w:rPr>
        <w:rFonts w:ascii="Times New Roman" w:eastAsia="Calibri" w:hAnsi="Times New Roman" w:cs="Times New Roman"/>
        <w:sz w:val="24"/>
        <w:szCs w:val="24"/>
        <w:lang w:val="uk-UA"/>
      </w:rPr>
    </w:pPr>
  </w:p>
  <w:p w14:paraId="0D371DBA" w14:textId="6453B783" w:rsidR="00D86C4D" w:rsidRPr="00D86C4D" w:rsidRDefault="00D86C4D" w:rsidP="00D86C4D">
    <w:pPr>
      <w:spacing w:after="0" w:line="240" w:lineRule="auto"/>
      <w:ind w:left="-1134" w:right="1133" w:firstLine="708"/>
      <w:jc w:val="center"/>
      <w:rPr>
        <w:rFonts w:ascii="Times New Roman" w:eastAsia="Calibri" w:hAnsi="Times New Roman" w:cs="Times New Roman"/>
        <w:sz w:val="24"/>
        <w:szCs w:val="24"/>
        <w:lang w:val="uk-UA"/>
      </w:rPr>
    </w:pPr>
    <w:r>
      <w:rPr>
        <w:rFonts w:ascii="Times New Roman" w:eastAsia="Calibri" w:hAnsi="Times New Roman" w:cs="Times New Roman"/>
        <w:sz w:val="24"/>
        <w:szCs w:val="24"/>
        <w:lang w:val="uk-UA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B87ED3" w14:textId="77777777" w:rsidR="00140EFD" w:rsidRDefault="00140EFD" w:rsidP="003D0515">
      <w:pPr>
        <w:spacing w:after="0" w:line="240" w:lineRule="auto"/>
      </w:pPr>
      <w:r>
        <w:separator/>
      </w:r>
    </w:p>
  </w:footnote>
  <w:footnote w:type="continuationSeparator" w:id="0">
    <w:p w14:paraId="193264E7" w14:textId="77777777" w:rsidR="00140EFD" w:rsidRDefault="00140EFD" w:rsidP="003D05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ACB5A" w14:textId="77777777" w:rsidR="00D86C4D" w:rsidRPr="00F2503F" w:rsidRDefault="00D86C4D" w:rsidP="00D86C4D">
    <w:pPr>
      <w:spacing w:after="0" w:line="240" w:lineRule="auto"/>
      <w:ind w:left="-1134" w:right="1133" w:firstLine="708"/>
      <w:jc w:val="center"/>
      <w:rPr>
        <w:rFonts w:ascii="Times New Roman" w:eastAsia="Calibri" w:hAnsi="Times New Roman" w:cs="Times New Roman"/>
        <w:sz w:val="24"/>
        <w:szCs w:val="24"/>
        <w:lang w:val="uk-UA"/>
      </w:rPr>
    </w:pPr>
    <w:r>
      <w:rPr>
        <w:rFonts w:ascii="Times New Roman" w:eastAsia="Calibri" w:hAnsi="Times New Roman" w:cs="Times New Roman"/>
        <w:sz w:val="24"/>
        <w:szCs w:val="24"/>
        <w:lang w:val="uk-UA"/>
      </w:rPr>
      <w:t>ВІДКРИТА ІНФОРМАЦІЯ</w:t>
    </w:r>
  </w:p>
  <w:p w14:paraId="39CEAE53" w14:textId="77777777" w:rsidR="003D0515" w:rsidRPr="00D86C4D" w:rsidRDefault="003D0515" w:rsidP="00D86C4D">
    <w:pPr>
      <w:pStyle w:val="a4"/>
      <w:rPr>
        <w:lang w:val="uk-U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560C"/>
    <w:rsid w:val="00012772"/>
    <w:rsid w:val="00030140"/>
    <w:rsid w:val="00037F64"/>
    <w:rsid w:val="00066565"/>
    <w:rsid w:val="00081CA0"/>
    <w:rsid w:val="000908D3"/>
    <w:rsid w:val="000919AF"/>
    <w:rsid w:val="00095A27"/>
    <w:rsid w:val="000B3F36"/>
    <w:rsid w:val="000C02AC"/>
    <w:rsid w:val="000D73D1"/>
    <w:rsid w:val="000F3024"/>
    <w:rsid w:val="001012F4"/>
    <w:rsid w:val="00101534"/>
    <w:rsid w:val="00103E77"/>
    <w:rsid w:val="00114305"/>
    <w:rsid w:val="00140EFD"/>
    <w:rsid w:val="00160D77"/>
    <w:rsid w:val="001701AA"/>
    <w:rsid w:val="001709A1"/>
    <w:rsid w:val="00171546"/>
    <w:rsid w:val="00185EA9"/>
    <w:rsid w:val="00186E7C"/>
    <w:rsid w:val="00195AA4"/>
    <w:rsid w:val="001A57C9"/>
    <w:rsid w:val="001B20C5"/>
    <w:rsid w:val="001C1A23"/>
    <w:rsid w:val="001D04FB"/>
    <w:rsid w:val="001E5D10"/>
    <w:rsid w:val="001E7B36"/>
    <w:rsid w:val="00206EAE"/>
    <w:rsid w:val="00211C71"/>
    <w:rsid w:val="00217AD0"/>
    <w:rsid w:val="002278DF"/>
    <w:rsid w:val="00227901"/>
    <w:rsid w:val="00233620"/>
    <w:rsid w:val="00265E2E"/>
    <w:rsid w:val="00267AAD"/>
    <w:rsid w:val="0027239D"/>
    <w:rsid w:val="00280E69"/>
    <w:rsid w:val="00284EC7"/>
    <w:rsid w:val="00287E69"/>
    <w:rsid w:val="002A446C"/>
    <w:rsid w:val="002A6984"/>
    <w:rsid w:val="002B3B67"/>
    <w:rsid w:val="002C606E"/>
    <w:rsid w:val="002D73A0"/>
    <w:rsid w:val="002F545B"/>
    <w:rsid w:val="002F55A3"/>
    <w:rsid w:val="00300F57"/>
    <w:rsid w:val="00310DA7"/>
    <w:rsid w:val="00311714"/>
    <w:rsid w:val="00313ECE"/>
    <w:rsid w:val="00323157"/>
    <w:rsid w:val="00330F20"/>
    <w:rsid w:val="00334FDC"/>
    <w:rsid w:val="00340E2A"/>
    <w:rsid w:val="0035418E"/>
    <w:rsid w:val="00362B2F"/>
    <w:rsid w:val="003A39E8"/>
    <w:rsid w:val="003B58F6"/>
    <w:rsid w:val="003D0515"/>
    <w:rsid w:val="003D25A9"/>
    <w:rsid w:val="003F7BE1"/>
    <w:rsid w:val="0040116F"/>
    <w:rsid w:val="00405B34"/>
    <w:rsid w:val="0041637E"/>
    <w:rsid w:val="00416F2A"/>
    <w:rsid w:val="004241DC"/>
    <w:rsid w:val="00433571"/>
    <w:rsid w:val="00451F7A"/>
    <w:rsid w:val="00460FEC"/>
    <w:rsid w:val="004656DC"/>
    <w:rsid w:val="00474BE6"/>
    <w:rsid w:val="004939B7"/>
    <w:rsid w:val="00496D95"/>
    <w:rsid w:val="004A593C"/>
    <w:rsid w:val="004B51B8"/>
    <w:rsid w:val="004D542C"/>
    <w:rsid w:val="004E4F81"/>
    <w:rsid w:val="005226A5"/>
    <w:rsid w:val="00541237"/>
    <w:rsid w:val="00550161"/>
    <w:rsid w:val="00551566"/>
    <w:rsid w:val="00552FF8"/>
    <w:rsid w:val="005542AE"/>
    <w:rsid w:val="0055560C"/>
    <w:rsid w:val="00564878"/>
    <w:rsid w:val="00584463"/>
    <w:rsid w:val="00592B06"/>
    <w:rsid w:val="0059396A"/>
    <w:rsid w:val="005975E6"/>
    <w:rsid w:val="005B6AD0"/>
    <w:rsid w:val="005B76DC"/>
    <w:rsid w:val="005E177F"/>
    <w:rsid w:val="00616D1B"/>
    <w:rsid w:val="00625AD3"/>
    <w:rsid w:val="006262C0"/>
    <w:rsid w:val="006409FE"/>
    <w:rsid w:val="00644A34"/>
    <w:rsid w:val="006546A2"/>
    <w:rsid w:val="00671C9A"/>
    <w:rsid w:val="0067237F"/>
    <w:rsid w:val="00683C97"/>
    <w:rsid w:val="00685F72"/>
    <w:rsid w:val="00687FF8"/>
    <w:rsid w:val="00696FD6"/>
    <w:rsid w:val="006976D9"/>
    <w:rsid w:val="006A68DC"/>
    <w:rsid w:val="006B1F7B"/>
    <w:rsid w:val="006D2669"/>
    <w:rsid w:val="006F0C18"/>
    <w:rsid w:val="0070698F"/>
    <w:rsid w:val="007337CE"/>
    <w:rsid w:val="00746EC9"/>
    <w:rsid w:val="00752930"/>
    <w:rsid w:val="00753D59"/>
    <w:rsid w:val="00760060"/>
    <w:rsid w:val="00770DD9"/>
    <w:rsid w:val="007741C0"/>
    <w:rsid w:val="00774445"/>
    <w:rsid w:val="00781788"/>
    <w:rsid w:val="00786ED0"/>
    <w:rsid w:val="0079302E"/>
    <w:rsid w:val="0079413B"/>
    <w:rsid w:val="00796211"/>
    <w:rsid w:val="007976E1"/>
    <w:rsid w:val="007A6239"/>
    <w:rsid w:val="007B677D"/>
    <w:rsid w:val="007C3377"/>
    <w:rsid w:val="007C671B"/>
    <w:rsid w:val="007D73C0"/>
    <w:rsid w:val="007F2F77"/>
    <w:rsid w:val="007F536C"/>
    <w:rsid w:val="00811C9C"/>
    <w:rsid w:val="008214FC"/>
    <w:rsid w:val="00824ACA"/>
    <w:rsid w:val="00833E88"/>
    <w:rsid w:val="00854CF4"/>
    <w:rsid w:val="008564E2"/>
    <w:rsid w:val="008565FF"/>
    <w:rsid w:val="00857814"/>
    <w:rsid w:val="00857E4B"/>
    <w:rsid w:val="00870046"/>
    <w:rsid w:val="008D01D3"/>
    <w:rsid w:val="008E47CB"/>
    <w:rsid w:val="009248C2"/>
    <w:rsid w:val="00926DA6"/>
    <w:rsid w:val="009460D5"/>
    <w:rsid w:val="009515C5"/>
    <w:rsid w:val="00973B5E"/>
    <w:rsid w:val="009A18A1"/>
    <w:rsid w:val="009A1DA6"/>
    <w:rsid w:val="009A62F6"/>
    <w:rsid w:val="009B108A"/>
    <w:rsid w:val="009B3923"/>
    <w:rsid w:val="009E1DCD"/>
    <w:rsid w:val="009E69AC"/>
    <w:rsid w:val="00A075A6"/>
    <w:rsid w:val="00A14AC8"/>
    <w:rsid w:val="00A34C38"/>
    <w:rsid w:val="00A4237E"/>
    <w:rsid w:val="00A45BBD"/>
    <w:rsid w:val="00A62BDF"/>
    <w:rsid w:val="00A74372"/>
    <w:rsid w:val="00A77D82"/>
    <w:rsid w:val="00A87E3A"/>
    <w:rsid w:val="00A9475C"/>
    <w:rsid w:val="00A96E64"/>
    <w:rsid w:val="00AB578F"/>
    <w:rsid w:val="00AB736D"/>
    <w:rsid w:val="00AB75B0"/>
    <w:rsid w:val="00AC7B66"/>
    <w:rsid w:val="00AE10CB"/>
    <w:rsid w:val="00AE26FD"/>
    <w:rsid w:val="00AF0830"/>
    <w:rsid w:val="00AF0C66"/>
    <w:rsid w:val="00AF2375"/>
    <w:rsid w:val="00B30766"/>
    <w:rsid w:val="00B31F26"/>
    <w:rsid w:val="00B57318"/>
    <w:rsid w:val="00BA204A"/>
    <w:rsid w:val="00BA56AC"/>
    <w:rsid w:val="00BA56C4"/>
    <w:rsid w:val="00BB0595"/>
    <w:rsid w:val="00BB2B97"/>
    <w:rsid w:val="00BC271B"/>
    <w:rsid w:val="00BC7A77"/>
    <w:rsid w:val="00BF4BDD"/>
    <w:rsid w:val="00C069A4"/>
    <w:rsid w:val="00C33201"/>
    <w:rsid w:val="00C35A08"/>
    <w:rsid w:val="00C4496F"/>
    <w:rsid w:val="00C45D8A"/>
    <w:rsid w:val="00C73001"/>
    <w:rsid w:val="00C73E97"/>
    <w:rsid w:val="00C8291A"/>
    <w:rsid w:val="00C9687E"/>
    <w:rsid w:val="00CA243D"/>
    <w:rsid w:val="00CB1788"/>
    <w:rsid w:val="00CB1FCB"/>
    <w:rsid w:val="00CC7EE9"/>
    <w:rsid w:val="00CD0A01"/>
    <w:rsid w:val="00D112D2"/>
    <w:rsid w:val="00D11EDB"/>
    <w:rsid w:val="00D56956"/>
    <w:rsid w:val="00D65803"/>
    <w:rsid w:val="00D7128E"/>
    <w:rsid w:val="00D73479"/>
    <w:rsid w:val="00D74292"/>
    <w:rsid w:val="00D86C4D"/>
    <w:rsid w:val="00D8787D"/>
    <w:rsid w:val="00D95AF4"/>
    <w:rsid w:val="00D97D76"/>
    <w:rsid w:val="00DC390E"/>
    <w:rsid w:val="00DC620C"/>
    <w:rsid w:val="00DD1E9A"/>
    <w:rsid w:val="00DD3E07"/>
    <w:rsid w:val="00DE4F69"/>
    <w:rsid w:val="00E15151"/>
    <w:rsid w:val="00E24CB8"/>
    <w:rsid w:val="00E310DA"/>
    <w:rsid w:val="00E32096"/>
    <w:rsid w:val="00E36A3D"/>
    <w:rsid w:val="00E50C05"/>
    <w:rsid w:val="00E824B5"/>
    <w:rsid w:val="00EB6F9D"/>
    <w:rsid w:val="00EC7542"/>
    <w:rsid w:val="00EE04CC"/>
    <w:rsid w:val="00EE1067"/>
    <w:rsid w:val="00EE6188"/>
    <w:rsid w:val="00EE740A"/>
    <w:rsid w:val="00F02EA5"/>
    <w:rsid w:val="00F112F8"/>
    <w:rsid w:val="00F1360C"/>
    <w:rsid w:val="00F30DBD"/>
    <w:rsid w:val="00F33A66"/>
    <w:rsid w:val="00F471AA"/>
    <w:rsid w:val="00F471EE"/>
    <w:rsid w:val="00F64944"/>
    <w:rsid w:val="00F65BF8"/>
    <w:rsid w:val="00F84192"/>
    <w:rsid w:val="00F95DFD"/>
    <w:rsid w:val="00FB57F3"/>
    <w:rsid w:val="00FE6E29"/>
    <w:rsid w:val="00FF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90C4E9"/>
  <w15:chartTrackingRefBased/>
  <w15:docId w15:val="{E128F231-5E46-459E-B0EA-9CE37F1DD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560C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2BDF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3D0515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3D0515"/>
    <w:rPr>
      <w:lang w:val="ru-RU"/>
    </w:rPr>
  </w:style>
  <w:style w:type="paragraph" w:styleId="a6">
    <w:name w:val="footer"/>
    <w:basedOn w:val="a"/>
    <w:link w:val="a7"/>
    <w:uiPriority w:val="99"/>
    <w:unhideWhenUsed/>
    <w:rsid w:val="003D0515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3D0515"/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raining_center_a2900@post.mil.gov.ua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0E786D-EBEE-4738-B547-E1FE2A5B94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354</TotalTime>
  <Pages>2</Pages>
  <Words>495</Words>
  <Characters>2827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Ubereznicka</dc:creator>
  <cp:keywords/>
  <dc:description/>
  <cp:lastModifiedBy>Dazeman</cp:lastModifiedBy>
  <cp:revision>237</cp:revision>
  <cp:lastPrinted>2025-04-11T12:52:00Z</cp:lastPrinted>
  <dcterms:created xsi:type="dcterms:W3CDTF">2024-06-14T07:12:00Z</dcterms:created>
  <dcterms:modified xsi:type="dcterms:W3CDTF">2026-03-19T13:33:00Z</dcterms:modified>
</cp:coreProperties>
</file>