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14E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8D240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Заступнику </w:t>
      </w:r>
      <w:r>
        <w:rPr>
          <w:rFonts w:ascii="Times New Roman" w:hAnsi="Times New Roman" w:cs="Times New Roman"/>
          <w:sz w:val="28"/>
          <w:szCs w:val="28"/>
          <w:lang w:val="uk-UA"/>
        </w:rPr>
        <w:t>командира військової частини А2900 з морально-психологічного забезпечення – начальнику відділення</w:t>
      </w:r>
    </w:p>
    <w:p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:rsidR="008D2404" w:rsidRDefault="008D2404" w:rsidP="007C36C6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:rsidR="008D2404" w:rsidRDefault="008D2404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квітень 2023 року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9839F5">
        <w:rPr>
          <w:rFonts w:ascii="Times New Roman" w:hAnsi="Times New Roman" w:cs="Times New Roman"/>
          <w:sz w:val="28"/>
          <w:szCs w:val="28"/>
          <w:lang w:val="uk-UA"/>
        </w:rPr>
        <w:t xml:space="preserve">навчальному </w:t>
      </w:r>
      <w:r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39F5">
        <w:rPr>
          <w:rFonts w:ascii="Times New Roman" w:hAnsi="Times New Roman" w:cs="Times New Roman"/>
          <w:sz w:val="28"/>
          <w:szCs w:val="28"/>
          <w:lang w:val="uk-UA"/>
        </w:rPr>
        <w:t xml:space="preserve">суміщеної підготовки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обліковано </w:t>
      </w:r>
      <w:r w:rsidR="009839F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9839F5">
        <w:rPr>
          <w:rFonts w:ascii="Times New Roman" w:hAnsi="Times New Roman" w:cs="Times New Roman"/>
          <w:sz w:val="28"/>
          <w:szCs w:val="28"/>
          <w:lang w:val="uk-UA"/>
        </w:rPr>
        <w:t>одне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4A6D2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9E065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:rsidR="009E0655" w:rsidRPr="00A86480" w:rsidRDefault="009E0655" w:rsidP="00A86480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0655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 w:rsidR="009839F5"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Pr="009E0655"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 w:rsidR="006A6D70">
        <w:rPr>
          <w:rFonts w:ascii="Times New Roman" w:eastAsia="Calibri" w:hAnsi="Times New Roman" w:cs="Times New Roman"/>
          <w:sz w:val="28"/>
          <w:szCs w:val="28"/>
          <w:lang w:val="uk-UA"/>
        </w:rPr>
        <w:t>БЕЖЕНАР Олег Васильович</w:t>
      </w:r>
      <w:r w:rsidR="006A6D70" w:rsidRPr="006A6D7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0</w:t>
      </w:r>
      <w:r w:rsidR="006A6D70">
        <w:rPr>
          <w:rFonts w:ascii="Times New Roman" w:eastAsia="Calibri" w:hAnsi="Times New Roman" w:cs="Times New Roman"/>
          <w:sz w:val="28"/>
          <w:szCs w:val="28"/>
          <w:lang w:val="uk-UA"/>
        </w:rPr>
        <w:t>3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val="uk-UA"/>
        </w:rPr>
        <w:t>.04.2023 року самов</w:t>
      </w:r>
      <w:r w:rsidR="006A6D70">
        <w:rPr>
          <w:rFonts w:ascii="Times New Roman" w:eastAsia="Calibri" w:hAnsi="Times New Roman" w:cs="Times New Roman"/>
          <w:sz w:val="28"/>
          <w:szCs w:val="28"/>
          <w:lang w:val="uk-UA"/>
        </w:rPr>
        <w:t>ільно залишив військову частину.</w:t>
      </w:r>
    </w:p>
    <w:p w:rsidR="00A86480" w:rsidRDefault="00A86480" w:rsidP="00A864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                                                                                           Святослав СЕМЕНІЙ</w:t>
      </w:r>
    </w:p>
    <w:p w:rsidR="00A86480" w:rsidRDefault="00A86480" w:rsidP="00A864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04.05.2023</w:t>
      </w:r>
    </w:p>
    <w:p w:rsidR="00A86480" w:rsidRP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A86480" w:rsidRPr="00A86480" w:rsidSect="008D240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76"/>
    <w:rsid w:val="0006714E"/>
    <w:rsid w:val="004A6D23"/>
    <w:rsid w:val="00624A76"/>
    <w:rsid w:val="006A6D70"/>
    <w:rsid w:val="007C36C6"/>
    <w:rsid w:val="008738AB"/>
    <w:rsid w:val="008D2404"/>
    <w:rsid w:val="009839F5"/>
    <w:rsid w:val="009E0655"/>
    <w:rsid w:val="00A71012"/>
    <w:rsid w:val="00A86480"/>
    <w:rsid w:val="00CD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9</cp:revision>
  <cp:lastPrinted>2023-05-04T05:54:00Z</cp:lastPrinted>
  <dcterms:created xsi:type="dcterms:W3CDTF">2023-05-04T05:25:00Z</dcterms:created>
  <dcterms:modified xsi:type="dcterms:W3CDTF">2023-05-04T05:59:00Z</dcterms:modified>
</cp:coreProperties>
</file>