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476A" w14:textId="77777777" w:rsidR="00B30C4F" w:rsidRDefault="00000000">
      <w:pPr>
        <w:tabs>
          <w:tab w:val="center" w:pos="5044"/>
          <w:tab w:val="left" w:pos="8222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3CECA33" wp14:editId="4F2FC6D1">
            <wp:extent cx="441960" cy="61277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59736A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0AD95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7E497FD5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BA12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5160D55B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AE5D908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командира військової частини А2900</w:t>
      </w:r>
    </w:p>
    <w:p w14:paraId="2EC3BAA2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(з адміністративно-господарської діяльності)</w:t>
      </w:r>
    </w:p>
    <w:p w14:paraId="25DBB192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837E3E9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132F527D" w14:textId="77777777" w:rsidR="00B30C4F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__.__.2025                                       м. Житомир                                                 №____</w:t>
      </w:r>
    </w:p>
    <w:p w14:paraId="197C4E2B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50CF8968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44D7470D" w14:textId="77777777" w:rsidR="00B30C4F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Про притягнення до дисциплінарної відповідальності</w:t>
      </w:r>
    </w:p>
    <w:p w14:paraId="11CDA99F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19F101D2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4DDF8C9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14213248" w14:textId="54B60356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Так, відповідно до рапорту від </w:t>
      </w:r>
      <w:r w:rsidR="001F7DEF"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43382">
        <w:rPr>
          <w:rFonts w:ascii="Times New Roman" w:eastAsia="Times New Roman" w:hAnsi="Times New Roman" w:cs="Times New Roman"/>
          <w:sz w:val="27"/>
          <w:szCs w:val="27"/>
        </w:rPr>
        <w:t xml:space="preserve">травня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року №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812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 w:rsidR="001F7DEF">
        <w:rPr>
          <w:rFonts w:ascii="Times New Roman" w:eastAsia="Times New Roman" w:hAnsi="Times New Roman" w:cs="Times New Roman"/>
          <w:sz w:val="27"/>
          <w:szCs w:val="27"/>
        </w:rPr>
        <w:t>7628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-в командира спеціального загону військової частини А2900 підполковника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Гарманчука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</w:rPr>
        <w:t xml:space="preserve"> Василя Сергійовича стало відомо, що </w:t>
      </w:r>
      <w:r w:rsidR="001F7DEF"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43382">
        <w:rPr>
          <w:rFonts w:ascii="Times New Roman" w:eastAsia="Times New Roman" w:hAnsi="Times New Roman" w:cs="Times New Roman"/>
          <w:sz w:val="27"/>
          <w:szCs w:val="27"/>
        </w:rPr>
        <w:t xml:space="preserve">травня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2025 </w:t>
      </w:r>
      <w:r>
        <w:rPr>
          <w:rFonts w:ascii="Times New Roman" w:eastAsia="Times New Roman" w:hAnsi="Times New Roman" w:cs="Times New Roman"/>
          <w:sz w:val="27"/>
          <w:szCs w:val="27"/>
        </w:rPr>
        <w:t>року</w:t>
      </w:r>
      <w:r w:rsidR="00072AEC" w:rsidRPr="00072AEC">
        <w:t xml:space="preserve"> </w:t>
      </w:r>
      <w:r w:rsidR="001F7DEF">
        <w:rPr>
          <w:rFonts w:ascii="Times New Roman" w:eastAsia="Times New Roman" w:hAnsi="Times New Roman" w:cs="Times New Roman"/>
          <w:sz w:val="27"/>
          <w:szCs w:val="27"/>
        </w:rPr>
        <w:t>начальник зв’язку</w:t>
      </w:r>
      <w:r w:rsidR="00D43382">
        <w:rPr>
          <w:rFonts w:ascii="Times New Roman" w:eastAsia="Times New Roman" w:hAnsi="Times New Roman" w:cs="Times New Roman"/>
          <w:sz w:val="27"/>
          <w:szCs w:val="27"/>
        </w:rPr>
        <w:t xml:space="preserve"> спеціального загону військової частини А2900 старший лейтенант </w:t>
      </w:r>
      <w:proofErr w:type="spellStart"/>
      <w:r w:rsidR="001F7DEF">
        <w:rPr>
          <w:rFonts w:ascii="Times New Roman" w:eastAsia="Times New Roman" w:hAnsi="Times New Roman" w:cs="Times New Roman"/>
          <w:sz w:val="27"/>
          <w:szCs w:val="27"/>
        </w:rPr>
        <w:t>Стратійчук</w:t>
      </w:r>
      <w:proofErr w:type="spellEnd"/>
      <w:r w:rsidR="001F7DEF">
        <w:rPr>
          <w:rFonts w:ascii="Times New Roman" w:eastAsia="Times New Roman" w:hAnsi="Times New Roman" w:cs="Times New Roman"/>
          <w:sz w:val="27"/>
          <w:szCs w:val="27"/>
        </w:rPr>
        <w:t xml:space="preserve"> Давид Олександрович </w:t>
      </w:r>
      <w:r w:rsidR="004C62F2" w:rsidRPr="004C62F2">
        <w:rPr>
          <w:rFonts w:ascii="Times New Roman" w:eastAsia="Times New Roman" w:hAnsi="Times New Roman" w:cs="Times New Roman"/>
          <w:sz w:val="27"/>
          <w:szCs w:val="27"/>
        </w:rPr>
        <w:t>допустив порушення розпорядку дня в</w:t>
      </w:r>
      <w:r w:rsidR="004C62F2">
        <w:rPr>
          <w:rFonts w:ascii="Times New Roman" w:eastAsia="Times New Roman" w:hAnsi="Times New Roman" w:cs="Times New Roman"/>
          <w:sz w:val="27"/>
          <w:szCs w:val="27"/>
        </w:rPr>
        <w:t xml:space="preserve">ійськової частини, а саме: </w:t>
      </w:r>
      <w:r w:rsidR="001F7DEF">
        <w:rPr>
          <w:rFonts w:ascii="Times New Roman" w:eastAsia="Times New Roman" w:hAnsi="Times New Roman" w:cs="Times New Roman"/>
          <w:sz w:val="27"/>
          <w:szCs w:val="27"/>
        </w:rPr>
        <w:t>не провів занять з підлеглим особовим складом відповідно до графіку планування занять</w:t>
      </w:r>
      <w:r>
        <w:rPr>
          <w:rFonts w:ascii="Times New Roman" w:eastAsia="Times New Roman" w:hAnsi="Times New Roman" w:cs="Times New Roman"/>
          <w:sz w:val="27"/>
          <w:szCs w:val="27"/>
        </w:rPr>
        <w:t>, чим військовослужбовець показав негативний приклад особистої недисциплінованості, що впливає на морально-психологічний клімат у колективі</w:t>
      </w:r>
      <w:r w:rsidR="0090011A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та створює передумови для порушення військової дисципліни військовослужбовцями військової частини. Своєю поведінкою </w:t>
      </w:r>
      <w:r w:rsidR="004C62F2" w:rsidRPr="00283405">
        <w:rPr>
          <w:rFonts w:ascii="Times New Roman" w:eastAsia="Times New Roman" w:hAnsi="Times New Roman" w:cs="Times New Roman"/>
          <w:sz w:val="26"/>
          <w:szCs w:val="26"/>
        </w:rPr>
        <w:t xml:space="preserve">старший </w:t>
      </w:r>
      <w:r w:rsidR="0090011A">
        <w:rPr>
          <w:rFonts w:ascii="Times New Roman" w:eastAsia="Times New Roman" w:hAnsi="Times New Roman" w:cs="Times New Roman"/>
          <w:sz w:val="27"/>
          <w:szCs w:val="27"/>
        </w:rPr>
        <w:t xml:space="preserve">лейтенант </w:t>
      </w:r>
      <w:proofErr w:type="spellStart"/>
      <w:r w:rsidR="001F7DEF">
        <w:rPr>
          <w:rFonts w:ascii="Times New Roman" w:eastAsia="Times New Roman" w:hAnsi="Times New Roman" w:cs="Times New Roman"/>
          <w:sz w:val="27"/>
          <w:szCs w:val="27"/>
        </w:rPr>
        <w:t>Стратійчук</w:t>
      </w:r>
      <w:proofErr w:type="spellEnd"/>
      <w:r w:rsidR="001F7DEF">
        <w:rPr>
          <w:rFonts w:ascii="Times New Roman" w:eastAsia="Times New Roman" w:hAnsi="Times New Roman" w:cs="Times New Roman"/>
          <w:sz w:val="27"/>
          <w:szCs w:val="27"/>
        </w:rPr>
        <w:t xml:space="preserve"> Давид Олександрович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допустив порушення військової дисципліни,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не дотримавшись вимог статті 4 Дисциплінарного статуту Збройних Сил України, статті 11, 12, 16</w:t>
      </w:r>
      <w:r w:rsidR="006961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5892BB30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Відповідно до статті 26 Статуту внутрішньої служби Збройних Сил України, військовослужбовці залежно від характеру вчиненого правопорушення 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102401C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Згідно зі змістом статті 45 Дисциплінарного статуту Збройних Сил України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у разі невиконання (неналежного виконання) військовослужбовцем своїх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>
        <w:rPr>
          <w:rFonts w:ascii="Times New Roman" w:eastAsia="Times New Roman" w:hAnsi="Times New Roman" w:cs="Times New Roman"/>
          <w:color w:val="1C263D"/>
          <w:sz w:val="27"/>
          <w:szCs w:val="27"/>
        </w:rPr>
        <w:t>.</w:t>
      </w:r>
    </w:p>
    <w:p w14:paraId="5064BA88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4354D6B0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8BCEB44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729A548F" w14:textId="77777777" w:rsidR="00B30C4F" w:rsidRDefault="00000000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НАКАЗУЮ:</w:t>
      </w:r>
    </w:p>
    <w:p w14:paraId="25AAEF62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29AE38C7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1BC4EA49" w14:textId="2D72993B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 порушення військової дисципліни, а саме вимог статті 4 Дисциплінарного статуту Збройних Сил України, статей </w:t>
      </w:r>
      <w:r>
        <w:rPr>
          <w:rFonts w:ascii="Times New Roman" w:eastAsia="Times New Roman" w:hAnsi="Times New Roman" w:cs="Times New Roman"/>
          <w:sz w:val="27"/>
          <w:szCs w:val="27"/>
        </w:rPr>
        <w:t>11, 12, 16</w:t>
      </w:r>
      <w:r w:rsidR="00824C01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90011A">
        <w:rPr>
          <w:rFonts w:ascii="Times New Roman" w:eastAsia="Times New Roman" w:hAnsi="Times New Roman" w:cs="Times New Roman"/>
          <w:sz w:val="27"/>
          <w:szCs w:val="27"/>
        </w:rPr>
        <w:t>119</w:t>
      </w:r>
      <w:r w:rsidR="00824C01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90011A">
        <w:rPr>
          <w:rFonts w:ascii="Times New Roman" w:eastAsia="Times New Roman" w:hAnsi="Times New Roman" w:cs="Times New Roman"/>
          <w:sz w:val="27"/>
          <w:szCs w:val="27"/>
        </w:rPr>
        <w:t xml:space="preserve">120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Статуту внутрішньої служби Збройних Сил України у частині бездоганного i неухильного додержання всіма військовослужбовцями порядку i правил, встановлених військовими статутами та іншим законодавством України, а також за неналежне виконання функціональних обов’язків</w:t>
      </w:r>
      <w:r w:rsidR="001F7DE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начальнику зв’язку</w:t>
      </w:r>
      <w:r w:rsidR="0090011A">
        <w:rPr>
          <w:rFonts w:ascii="Times New Roman" w:eastAsia="Times New Roman" w:hAnsi="Times New Roman" w:cs="Times New Roman"/>
          <w:sz w:val="27"/>
          <w:szCs w:val="27"/>
        </w:rPr>
        <w:t xml:space="preserve"> спеціального загону військової частини А2900 старшому лейтенанту </w:t>
      </w:r>
      <w:proofErr w:type="spellStart"/>
      <w:r w:rsidR="001F7DEF">
        <w:rPr>
          <w:rFonts w:ascii="Times New Roman" w:eastAsia="Times New Roman" w:hAnsi="Times New Roman" w:cs="Times New Roman"/>
          <w:sz w:val="27"/>
          <w:szCs w:val="27"/>
        </w:rPr>
        <w:t>Стратійчуку</w:t>
      </w:r>
      <w:proofErr w:type="spellEnd"/>
      <w:r w:rsidR="001F7DEF">
        <w:rPr>
          <w:rFonts w:ascii="Times New Roman" w:eastAsia="Times New Roman" w:hAnsi="Times New Roman" w:cs="Times New Roman"/>
          <w:sz w:val="27"/>
          <w:szCs w:val="27"/>
        </w:rPr>
        <w:t xml:space="preserve"> Давиду Олександровичу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оголосити догану.</w:t>
      </w:r>
    </w:p>
    <w:p w14:paraId="6C5CAAA3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A0B314B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A6ECA4F" w14:textId="5F7AE80A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Начальнику фінансово-економічної служби – головному бухгалтеру військової частини А2900, під час нарахування грошового забезпечення відповідно наказу Міністерства Оборони України від 07 червня 2018 року №260 розділу XVI, </w:t>
      </w:r>
      <w:r w:rsidR="001F7DEF" w:rsidRPr="001F7DEF">
        <w:rPr>
          <w:rFonts w:ascii="Times New Roman" w:eastAsia="Times New Roman" w:hAnsi="Times New Roman" w:cs="Times New Roman"/>
          <w:sz w:val="27"/>
          <w:szCs w:val="27"/>
        </w:rPr>
        <w:t xml:space="preserve">начальнику зв’язку спеціального загону військової частини А2900 старшому лейтенанту </w:t>
      </w:r>
      <w:proofErr w:type="spellStart"/>
      <w:r w:rsidR="001F7DEF" w:rsidRPr="001F7DEF">
        <w:rPr>
          <w:rFonts w:ascii="Times New Roman" w:eastAsia="Times New Roman" w:hAnsi="Times New Roman" w:cs="Times New Roman"/>
          <w:sz w:val="27"/>
          <w:szCs w:val="27"/>
        </w:rPr>
        <w:t>Стратійчуку</w:t>
      </w:r>
      <w:proofErr w:type="spellEnd"/>
      <w:r w:rsidR="001F7DEF" w:rsidRPr="001F7DEF">
        <w:rPr>
          <w:rFonts w:ascii="Times New Roman" w:eastAsia="Times New Roman" w:hAnsi="Times New Roman" w:cs="Times New Roman"/>
          <w:sz w:val="27"/>
          <w:szCs w:val="27"/>
        </w:rPr>
        <w:t xml:space="preserve"> Давиду Олександровичу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виплатити премію за </w:t>
      </w:r>
      <w:r w:rsidR="0090011A">
        <w:rPr>
          <w:rFonts w:ascii="Times New Roman" w:eastAsia="Times New Roman" w:hAnsi="Times New Roman" w:cs="Times New Roman"/>
          <w:sz w:val="27"/>
          <w:szCs w:val="27"/>
        </w:rPr>
        <w:t>травень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202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року у зменшеному розмірі.</w:t>
      </w:r>
    </w:p>
    <w:p w14:paraId="67541E26" w14:textId="77777777" w:rsidR="00B30C4F" w:rsidRDefault="00B30C4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11595C3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41F1A47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Контроль за виконанням наказу покласти на начальника штабу – заступника командира військової частини А2900.</w:t>
      </w:r>
    </w:p>
    <w:p w14:paraId="483FF7B9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90F5D8E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D84F943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Наказ довести до особового складу військової частини А2900, що їх стосується.</w:t>
      </w:r>
    </w:p>
    <w:p w14:paraId="315B4FAA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70BFBCF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1C7FFE1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0B01FC0" w14:textId="5541923A" w:rsidR="00B30C4F" w:rsidRDefault="006B18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Командир </w:t>
      </w:r>
      <w:r w:rsidR="001F7DEF">
        <w:rPr>
          <w:rFonts w:ascii="Times New Roman" w:eastAsia="Times New Roman" w:hAnsi="Times New Roman" w:cs="Times New Roman"/>
          <w:sz w:val="28"/>
          <w:szCs w:val="28"/>
        </w:rPr>
        <w:t>військової частини А2900</w:t>
      </w:r>
    </w:p>
    <w:p w14:paraId="6FBEC763" w14:textId="21B831F3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 w:rsidR="006961F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Олександр </w:t>
      </w:r>
      <w:r w:rsidR="006B18B2">
        <w:rPr>
          <w:rFonts w:ascii="Times New Roman" w:eastAsia="Times New Roman" w:hAnsi="Times New Roman" w:cs="Times New Roman"/>
          <w:sz w:val="28"/>
          <w:szCs w:val="28"/>
        </w:rPr>
        <w:t>КУПІНСЬКИЙ</w:t>
      </w:r>
    </w:p>
    <w:p w14:paraId="5FC39DCA" w14:textId="45CB9444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3CACC" wp14:editId="1CE28D6A">
                <wp:simplePos x="0" y="0"/>
                <wp:positionH relativeFrom="margin">
                  <wp:align>center</wp:align>
                </wp:positionH>
                <wp:positionV relativeFrom="paragraph">
                  <wp:posOffset>-405765</wp:posOffset>
                </wp:positionV>
                <wp:extent cx="4381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4F7BB" id="Прямоугольник 1" o:spid="_x0000_s1026" style="position:absolute;margin-left:0;margin-top:-31.95pt;width:34.5pt;height:29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" fillcolor="white [3212]" strokecolor="white [3212]" strokeweight="1pt">
                <w10:wrap anchorx="margin"/>
              </v:rect>
            </w:pict>
          </mc:Fallback>
        </mc:AlternateConten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6E8924D9" w14:textId="74CDB8A7" w:rsidR="00072AEC" w:rsidRPr="00072AEC" w:rsidRDefault="006B18B2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ачальник 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>штабу – заступник командира військової частини А2900</w:t>
      </w:r>
    </w:p>
    <w:p w14:paraId="1E578A33" w14:textId="4808855C" w:rsidR="00072AEC" w:rsidRPr="006B18B2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="006B18B2">
        <w:rPr>
          <w:rFonts w:ascii="Times New Roman" w:eastAsia="Times New Roman" w:hAnsi="Times New Roman" w:cs="Times New Roman"/>
          <w:sz w:val="28"/>
          <w:szCs w:val="28"/>
        </w:rPr>
        <w:t>Олександр КЛИМЕНКО</w:t>
      </w:r>
    </w:p>
    <w:p w14:paraId="1F5D99A0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2BEEE74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CE8386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Помічник командира військової частини А2900 з правової роботи – начальник юридичної служби</w:t>
      </w:r>
    </w:p>
    <w:p w14:paraId="2A988C0A" w14:textId="5DDEC9FE" w:rsidR="00072AEC" w:rsidRPr="00072AEC" w:rsidRDefault="006961F9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 xml:space="preserve"> юстиції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>Костянтин МИРШАВКА</w:t>
      </w:r>
    </w:p>
    <w:p w14:paraId="394125BD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3518FCA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0600D7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фінансово-економічної служби – головний бухгалтер військової частини А2900</w:t>
      </w:r>
    </w:p>
    <w:p w14:paraId="705B046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                                                                                     Віталій ХОМЕНКО</w:t>
      </w:r>
    </w:p>
    <w:p w14:paraId="6EC3F9F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6F5A6FB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7DD09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24B75751" w14:textId="1610477B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Юрій ТРОФІМЕНКО</w:t>
      </w:r>
    </w:p>
    <w:p w14:paraId="289D9605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4090FE4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76E58C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 від 31.01.2024 № 40 “Про затвердження інструкції з діловодства у Збройних Силах України”.</w:t>
      </w:r>
    </w:p>
    <w:p w14:paraId="0D50EE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адміністративної групи штабу військової частини А2900</w:t>
      </w:r>
    </w:p>
    <w:p w14:paraId="74E7BD24" w14:textId="238FB3C3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лейтенант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Юлія ЧЕБАНЕНКО</w:t>
      </w:r>
    </w:p>
    <w:p w14:paraId="795004C3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0DD3A242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04635F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Документ підготував заступник командира загону з психологічної підтримки персоналу спеціального загону військової частини А2900</w:t>
      </w:r>
    </w:p>
    <w:p w14:paraId="4264D920" w14:textId="1E73133B" w:rsidR="00072AEC" w:rsidRPr="00072AEC" w:rsidRDefault="0090011A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</w:t>
      </w:r>
      <w:r w:rsidR="00072AE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>Степан ГУЛА</w:t>
      </w:r>
    </w:p>
    <w:p w14:paraId="04F41B7A" w14:textId="31EA8182" w:rsidR="00B30C4F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sectPr w:rsidR="00B30C4F">
      <w:headerReference w:type="default" r:id="rId9"/>
      <w:pgSz w:w="11906" w:h="16838"/>
      <w:pgMar w:top="1134" w:right="567" w:bottom="1134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17C42" w14:textId="77777777" w:rsidR="00075648" w:rsidRDefault="00075648">
      <w:pPr>
        <w:spacing w:after="0" w:line="240" w:lineRule="auto"/>
      </w:pPr>
      <w:r>
        <w:separator/>
      </w:r>
    </w:p>
  </w:endnote>
  <w:endnote w:type="continuationSeparator" w:id="0">
    <w:p w14:paraId="452E67C4" w14:textId="77777777" w:rsidR="00075648" w:rsidRDefault="00075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2799B" w14:textId="77777777" w:rsidR="00075648" w:rsidRDefault="00075648">
      <w:pPr>
        <w:spacing w:after="0" w:line="240" w:lineRule="auto"/>
      </w:pPr>
      <w:r>
        <w:separator/>
      </w:r>
    </w:p>
  </w:footnote>
  <w:footnote w:type="continuationSeparator" w:id="0">
    <w:p w14:paraId="7DF406AA" w14:textId="77777777" w:rsidR="00075648" w:rsidRDefault="00075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FC4B" w14:textId="77777777" w:rsidR="00B30C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72AEC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4235A"/>
    <w:multiLevelType w:val="multilevel"/>
    <w:tmpl w:val="BA3AE5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4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C4F"/>
    <w:rsid w:val="000555A8"/>
    <w:rsid w:val="00072AEC"/>
    <w:rsid w:val="00075648"/>
    <w:rsid w:val="001F7DEF"/>
    <w:rsid w:val="00283405"/>
    <w:rsid w:val="00324C72"/>
    <w:rsid w:val="00353FB2"/>
    <w:rsid w:val="003E456F"/>
    <w:rsid w:val="00417654"/>
    <w:rsid w:val="00490F13"/>
    <w:rsid w:val="004C62F2"/>
    <w:rsid w:val="00573BF3"/>
    <w:rsid w:val="005B7C69"/>
    <w:rsid w:val="005E63B8"/>
    <w:rsid w:val="00675BC9"/>
    <w:rsid w:val="006961F9"/>
    <w:rsid w:val="006B18B2"/>
    <w:rsid w:val="006F088D"/>
    <w:rsid w:val="007A7F36"/>
    <w:rsid w:val="00824C01"/>
    <w:rsid w:val="0090011A"/>
    <w:rsid w:val="00B30C4F"/>
    <w:rsid w:val="00B441A2"/>
    <w:rsid w:val="00B53E2A"/>
    <w:rsid w:val="00B662C2"/>
    <w:rsid w:val="00CB52B3"/>
    <w:rsid w:val="00D43382"/>
    <w:rsid w:val="00DC6DA7"/>
    <w:rsid w:val="00FE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AD8D"/>
  <w15:docId w15:val="{D6AEE17F-FD44-4294-A5C4-2A907908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mDXAN0DoqQAjoBY0zgmSViC59g==">CgMxLjA4AHIhMVp2YXJ1NnE3UGdKRFFfMVJ0UXRReXVDRXRESm1EZmJm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3119</Words>
  <Characters>1778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Саша</dc:creator>
  <cp:lastModifiedBy>Capitalist Huan</cp:lastModifiedBy>
  <cp:revision>4</cp:revision>
  <cp:lastPrinted>2025-05-26T04:51:00Z</cp:lastPrinted>
  <dcterms:created xsi:type="dcterms:W3CDTF">2025-05-16T11:17:00Z</dcterms:created>
  <dcterms:modified xsi:type="dcterms:W3CDTF">2025-05-26T04:51:00Z</dcterms:modified>
</cp:coreProperties>
</file>