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Default="00000000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3CECA33" wp14:editId="4F2FC6D1">
            <wp:extent cx="441960" cy="61277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AD95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7E497FD5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BA12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5160D55B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AE5D908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командира військової частини А2900</w:t>
      </w:r>
    </w:p>
    <w:p w14:paraId="2EC3BAA2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(з адміністративно-господарської діяльності)</w:t>
      </w:r>
    </w:p>
    <w:p w14:paraId="25DBB192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837E3E9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32F527D" w14:textId="77777777" w:rsidR="00B30C4F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__.__.2025                                       м. Житомир                                                 №____</w:t>
      </w:r>
    </w:p>
    <w:p w14:paraId="197C4E2B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0CF8968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4D7470D" w14:textId="77777777" w:rsidR="00B30C4F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Про притягнення до дисциплінарної відповідальності</w:t>
      </w:r>
    </w:p>
    <w:p w14:paraId="11CDA99F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9F101D2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DDF8C9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14213248" w14:textId="44801202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Так, відповідно до рапорту від </w:t>
      </w:r>
      <w:r w:rsidR="004C62F2" w:rsidRPr="004C62F2">
        <w:rPr>
          <w:rFonts w:ascii="Times New Roman" w:eastAsia="Times New Roman" w:hAnsi="Times New Roman" w:cs="Times New Roman"/>
          <w:sz w:val="27"/>
          <w:szCs w:val="27"/>
        </w:rPr>
        <w:t>31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березня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№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>812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 w:rsidR="004C62F2" w:rsidRPr="004C62F2">
        <w:rPr>
          <w:rFonts w:ascii="Times New Roman" w:eastAsia="Times New Roman" w:hAnsi="Times New Roman" w:cs="Times New Roman"/>
          <w:sz w:val="27"/>
          <w:szCs w:val="27"/>
        </w:rPr>
        <w:t>4606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-в командира спеціального загону військової частини А2900 підполковника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Гарманчука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Василя Сергійовича стало відомо, що </w:t>
      </w:r>
      <w:r w:rsidR="004C62F2" w:rsidRPr="004C62F2">
        <w:rPr>
          <w:rFonts w:ascii="Times New Roman" w:eastAsia="Times New Roman" w:hAnsi="Times New Roman" w:cs="Times New Roman"/>
          <w:sz w:val="27"/>
          <w:szCs w:val="27"/>
        </w:rPr>
        <w:t>29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C6DA7">
        <w:rPr>
          <w:rFonts w:ascii="Times New Roman" w:eastAsia="Times New Roman" w:hAnsi="Times New Roman" w:cs="Times New Roman"/>
          <w:sz w:val="27"/>
          <w:szCs w:val="27"/>
        </w:rPr>
        <w:t xml:space="preserve">березня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2025 </w:t>
      </w:r>
      <w:r>
        <w:rPr>
          <w:rFonts w:ascii="Times New Roman" w:eastAsia="Times New Roman" w:hAnsi="Times New Roman" w:cs="Times New Roman"/>
          <w:sz w:val="27"/>
          <w:szCs w:val="27"/>
        </w:rPr>
        <w:t>року</w:t>
      </w:r>
      <w:r w:rsidR="00072AEC" w:rsidRPr="00072AEC">
        <w:t xml:space="preserve"> </w:t>
      </w:r>
      <w:r w:rsidR="004C62F2" w:rsidRPr="004C62F2">
        <w:rPr>
          <w:rFonts w:ascii="Times New Roman" w:eastAsia="Times New Roman" w:hAnsi="Times New Roman" w:cs="Times New Roman"/>
          <w:sz w:val="27"/>
          <w:szCs w:val="27"/>
        </w:rPr>
        <w:t xml:space="preserve">оператор штабу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спеціального загону військової частини А2900 </w:t>
      </w:r>
      <w:r w:rsidR="00283405" w:rsidRPr="00283405">
        <w:rPr>
          <w:rFonts w:ascii="Times New Roman" w:eastAsia="Times New Roman" w:hAnsi="Times New Roman" w:cs="Times New Roman"/>
          <w:sz w:val="26"/>
          <w:szCs w:val="26"/>
        </w:rPr>
        <w:t xml:space="preserve">старший </w:t>
      </w:r>
      <w:r w:rsidR="00DC6DA7">
        <w:rPr>
          <w:rFonts w:ascii="Times New Roman" w:eastAsia="Times New Roman" w:hAnsi="Times New Roman" w:cs="Times New Roman"/>
          <w:sz w:val="26"/>
          <w:szCs w:val="26"/>
        </w:rPr>
        <w:t>солдат</w:t>
      </w:r>
      <w:r w:rsidR="00283405" w:rsidRPr="002834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C62F2" w:rsidRPr="004C62F2">
        <w:rPr>
          <w:rFonts w:ascii="Times New Roman" w:eastAsia="Times New Roman" w:hAnsi="Times New Roman" w:cs="Times New Roman"/>
          <w:sz w:val="26"/>
          <w:szCs w:val="26"/>
        </w:rPr>
        <w:t xml:space="preserve">МАРИН Ярослав Миколайович </w:t>
      </w:r>
      <w:r w:rsidR="004C62F2" w:rsidRPr="004C62F2">
        <w:rPr>
          <w:rFonts w:ascii="Times New Roman" w:eastAsia="Times New Roman" w:hAnsi="Times New Roman" w:cs="Times New Roman"/>
          <w:sz w:val="27"/>
          <w:szCs w:val="27"/>
        </w:rPr>
        <w:t>допустив порушення розпорядку дня в</w:t>
      </w:r>
      <w:r w:rsidR="004C62F2">
        <w:rPr>
          <w:rFonts w:ascii="Times New Roman" w:eastAsia="Times New Roman" w:hAnsi="Times New Roman" w:cs="Times New Roman"/>
          <w:sz w:val="27"/>
          <w:szCs w:val="27"/>
        </w:rPr>
        <w:t>ійськової частини, а саме: запізнився на робоче місце без поважних причин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чим військовослужбовець показав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 Своєю поведінкою </w:t>
      </w:r>
      <w:r w:rsidR="004C62F2" w:rsidRPr="00283405">
        <w:rPr>
          <w:rFonts w:ascii="Times New Roman" w:eastAsia="Times New Roman" w:hAnsi="Times New Roman" w:cs="Times New Roman"/>
          <w:sz w:val="26"/>
          <w:szCs w:val="26"/>
        </w:rPr>
        <w:t xml:space="preserve">старший </w:t>
      </w:r>
      <w:r w:rsidR="004C62F2">
        <w:rPr>
          <w:rFonts w:ascii="Times New Roman" w:eastAsia="Times New Roman" w:hAnsi="Times New Roman" w:cs="Times New Roman"/>
          <w:sz w:val="26"/>
          <w:szCs w:val="26"/>
        </w:rPr>
        <w:t>солдат</w:t>
      </w:r>
      <w:r w:rsidR="004C62F2" w:rsidRPr="002834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C62F2" w:rsidRPr="004C62F2">
        <w:rPr>
          <w:rFonts w:ascii="Times New Roman" w:eastAsia="Times New Roman" w:hAnsi="Times New Roman" w:cs="Times New Roman"/>
          <w:sz w:val="26"/>
          <w:szCs w:val="26"/>
        </w:rPr>
        <w:t xml:space="preserve">МАРИН Ярослав Миколайович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допустив порушення військової дисципліни,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не дотримавшись вимог статті 4 Дисциплінарного статуту Збройних Сил України, статті 11, 12, 16</w:t>
      </w:r>
      <w:r w:rsidR="006961F9">
        <w:rPr>
          <w:rFonts w:ascii="Times New Roman" w:eastAsia="Times New Roman" w:hAnsi="Times New Roman" w:cs="Times New Roman"/>
          <w:color w:val="000000"/>
          <w:sz w:val="27"/>
          <w:szCs w:val="27"/>
        </w:rPr>
        <w:t>, 127, 128</w:t>
      </w:r>
      <w:r w:rsidR="00072AE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5892BB30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Відповідно до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102401C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у разі невиконання (неналежного виконання) військовослужбовцем своїх службових обов’язків порушення військовослужбовцем військової дисципліни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Times New Roman" w:eastAsia="Times New Roman" w:hAnsi="Times New Roman" w:cs="Times New Roman"/>
          <w:color w:val="1C263D"/>
          <w:sz w:val="27"/>
          <w:szCs w:val="27"/>
        </w:rPr>
        <w:t>.</w:t>
      </w:r>
    </w:p>
    <w:p w14:paraId="5064BA88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4354D6B0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8BCEB44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29A548F" w14:textId="77777777" w:rsidR="00B30C4F" w:rsidRDefault="00000000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НАКАЗУЮ:</w:t>
      </w:r>
    </w:p>
    <w:p w14:paraId="25AAEF62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29AE38C7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1BC4EA49" w14:textId="6EA2019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порушення військової дисципліни, а саме вимог статті 4 Дисциплінарного статуту Збройних Сил України, статей </w:t>
      </w:r>
      <w:r>
        <w:rPr>
          <w:rFonts w:ascii="Times New Roman" w:eastAsia="Times New Roman" w:hAnsi="Times New Roman" w:cs="Times New Roman"/>
          <w:sz w:val="27"/>
          <w:szCs w:val="27"/>
        </w:rPr>
        <w:t>11, 12, 16</w:t>
      </w:r>
      <w:r w:rsidR="00824C01">
        <w:rPr>
          <w:rFonts w:ascii="Times New Roman" w:eastAsia="Times New Roman" w:hAnsi="Times New Roman" w:cs="Times New Roman"/>
          <w:sz w:val="27"/>
          <w:szCs w:val="27"/>
        </w:rPr>
        <w:t>, 127, 128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Статуту внутрішньої служби Збройних Сил України у частині бездоганного i неухильного додержання всіма військовослужбовцями порядку i правил, встановлених військовими статутами та іншим законодавством України, а також за неналежне виконання функціональних обов’язків, </w:t>
      </w:r>
      <w:r w:rsidR="004C62F2">
        <w:rPr>
          <w:rFonts w:ascii="Times New Roman" w:eastAsia="Times New Roman" w:hAnsi="Times New Roman" w:cs="Times New Roman"/>
          <w:sz w:val="27"/>
          <w:szCs w:val="27"/>
        </w:rPr>
        <w:t xml:space="preserve">оператору штабу 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>спеціального загону військової частини А2900</w:t>
      </w:r>
      <w:r w:rsidR="00283405" w:rsidRPr="00283405">
        <w:t xml:space="preserve"> </w:t>
      </w:r>
      <w:r w:rsidR="004C62F2" w:rsidRPr="004C62F2">
        <w:rPr>
          <w:rFonts w:ascii="Times New Roman" w:eastAsia="Times New Roman" w:hAnsi="Times New Roman" w:cs="Times New Roman"/>
          <w:sz w:val="27"/>
          <w:szCs w:val="27"/>
        </w:rPr>
        <w:t>старш</w:t>
      </w:r>
      <w:r w:rsidR="004C62F2">
        <w:rPr>
          <w:rFonts w:ascii="Times New Roman" w:eastAsia="Times New Roman" w:hAnsi="Times New Roman" w:cs="Times New Roman"/>
          <w:sz w:val="27"/>
          <w:szCs w:val="27"/>
        </w:rPr>
        <w:t>ому</w:t>
      </w:r>
      <w:r w:rsidR="004C62F2" w:rsidRPr="004C62F2">
        <w:rPr>
          <w:rFonts w:ascii="Times New Roman" w:eastAsia="Times New Roman" w:hAnsi="Times New Roman" w:cs="Times New Roman"/>
          <w:sz w:val="27"/>
          <w:szCs w:val="27"/>
        </w:rPr>
        <w:t xml:space="preserve"> солдат</w:t>
      </w:r>
      <w:r w:rsidR="004C62F2">
        <w:rPr>
          <w:rFonts w:ascii="Times New Roman" w:eastAsia="Times New Roman" w:hAnsi="Times New Roman" w:cs="Times New Roman"/>
          <w:sz w:val="27"/>
          <w:szCs w:val="27"/>
        </w:rPr>
        <w:t>у</w:t>
      </w:r>
      <w:r w:rsidR="004C62F2" w:rsidRPr="004C62F2">
        <w:rPr>
          <w:rFonts w:ascii="Times New Roman" w:eastAsia="Times New Roman" w:hAnsi="Times New Roman" w:cs="Times New Roman"/>
          <w:sz w:val="27"/>
          <w:szCs w:val="27"/>
        </w:rPr>
        <w:t xml:space="preserve"> МАРИН</w:t>
      </w:r>
      <w:r w:rsidR="004C62F2">
        <w:rPr>
          <w:rFonts w:ascii="Times New Roman" w:eastAsia="Times New Roman" w:hAnsi="Times New Roman" w:cs="Times New Roman"/>
          <w:sz w:val="27"/>
          <w:szCs w:val="27"/>
        </w:rPr>
        <w:t>У</w:t>
      </w:r>
      <w:r w:rsidR="004C62F2" w:rsidRPr="004C62F2">
        <w:rPr>
          <w:rFonts w:ascii="Times New Roman" w:eastAsia="Times New Roman" w:hAnsi="Times New Roman" w:cs="Times New Roman"/>
          <w:sz w:val="27"/>
          <w:szCs w:val="27"/>
        </w:rPr>
        <w:t xml:space="preserve"> Ярослав</w:t>
      </w:r>
      <w:r w:rsidR="004C62F2">
        <w:rPr>
          <w:rFonts w:ascii="Times New Roman" w:eastAsia="Times New Roman" w:hAnsi="Times New Roman" w:cs="Times New Roman"/>
          <w:sz w:val="27"/>
          <w:szCs w:val="27"/>
        </w:rPr>
        <w:t>у</w:t>
      </w:r>
      <w:r w:rsidR="004C62F2" w:rsidRPr="004C62F2">
        <w:rPr>
          <w:rFonts w:ascii="Times New Roman" w:eastAsia="Times New Roman" w:hAnsi="Times New Roman" w:cs="Times New Roman"/>
          <w:sz w:val="27"/>
          <w:szCs w:val="27"/>
        </w:rPr>
        <w:t xml:space="preserve"> Миколайович</w:t>
      </w:r>
      <w:r w:rsidR="004C62F2">
        <w:rPr>
          <w:rFonts w:ascii="Times New Roman" w:eastAsia="Times New Roman" w:hAnsi="Times New Roman" w:cs="Times New Roman"/>
          <w:sz w:val="27"/>
          <w:szCs w:val="27"/>
        </w:rPr>
        <w:t>у</w:t>
      </w:r>
      <w:r w:rsidR="004C62F2" w:rsidRPr="004C62F2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оголосити догану.</w:t>
      </w:r>
    </w:p>
    <w:p w14:paraId="6C5CAAA3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A0B314B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A6ECA4F" w14:textId="4F77B0E4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Начальнику фінансово-економічної служби – головному бухгалтеру військової частини А2900, під час нарахування грошового забезпечення відповідно наказу Міністерства Оборони України від 07 червня 2018 року №260 розділу XVI, </w:t>
      </w:r>
      <w:r w:rsidR="004C62F2">
        <w:rPr>
          <w:rFonts w:ascii="Times New Roman" w:eastAsia="Times New Roman" w:hAnsi="Times New Roman" w:cs="Times New Roman"/>
          <w:sz w:val="27"/>
          <w:szCs w:val="27"/>
        </w:rPr>
        <w:t xml:space="preserve">оператору штабу </w:t>
      </w:r>
      <w:r w:rsidR="004C62F2" w:rsidRPr="00072AEC">
        <w:rPr>
          <w:rFonts w:ascii="Times New Roman" w:eastAsia="Times New Roman" w:hAnsi="Times New Roman" w:cs="Times New Roman"/>
          <w:sz w:val="27"/>
          <w:szCs w:val="27"/>
        </w:rPr>
        <w:t>спеціального загону військової частини А2900</w:t>
      </w:r>
      <w:r w:rsidR="004C62F2" w:rsidRPr="00283405">
        <w:t xml:space="preserve"> </w:t>
      </w:r>
      <w:r w:rsidR="004C62F2" w:rsidRPr="004C62F2">
        <w:rPr>
          <w:rFonts w:ascii="Times New Roman" w:eastAsia="Times New Roman" w:hAnsi="Times New Roman" w:cs="Times New Roman"/>
          <w:sz w:val="27"/>
          <w:szCs w:val="27"/>
        </w:rPr>
        <w:t>старш</w:t>
      </w:r>
      <w:r w:rsidR="004C62F2">
        <w:rPr>
          <w:rFonts w:ascii="Times New Roman" w:eastAsia="Times New Roman" w:hAnsi="Times New Roman" w:cs="Times New Roman"/>
          <w:sz w:val="27"/>
          <w:szCs w:val="27"/>
        </w:rPr>
        <w:t>ому</w:t>
      </w:r>
      <w:r w:rsidR="004C62F2" w:rsidRPr="004C62F2">
        <w:rPr>
          <w:rFonts w:ascii="Times New Roman" w:eastAsia="Times New Roman" w:hAnsi="Times New Roman" w:cs="Times New Roman"/>
          <w:sz w:val="27"/>
          <w:szCs w:val="27"/>
        </w:rPr>
        <w:t xml:space="preserve"> солдат</w:t>
      </w:r>
      <w:r w:rsidR="004C62F2">
        <w:rPr>
          <w:rFonts w:ascii="Times New Roman" w:eastAsia="Times New Roman" w:hAnsi="Times New Roman" w:cs="Times New Roman"/>
          <w:sz w:val="27"/>
          <w:szCs w:val="27"/>
        </w:rPr>
        <w:t>у</w:t>
      </w:r>
      <w:r w:rsidR="004C62F2" w:rsidRPr="004C62F2">
        <w:rPr>
          <w:rFonts w:ascii="Times New Roman" w:eastAsia="Times New Roman" w:hAnsi="Times New Roman" w:cs="Times New Roman"/>
          <w:sz w:val="27"/>
          <w:szCs w:val="27"/>
        </w:rPr>
        <w:t xml:space="preserve"> МАРИН</w:t>
      </w:r>
      <w:r w:rsidR="004C62F2">
        <w:rPr>
          <w:rFonts w:ascii="Times New Roman" w:eastAsia="Times New Roman" w:hAnsi="Times New Roman" w:cs="Times New Roman"/>
          <w:sz w:val="27"/>
          <w:szCs w:val="27"/>
        </w:rPr>
        <w:t>У</w:t>
      </w:r>
      <w:r w:rsidR="004C62F2" w:rsidRPr="004C62F2">
        <w:rPr>
          <w:rFonts w:ascii="Times New Roman" w:eastAsia="Times New Roman" w:hAnsi="Times New Roman" w:cs="Times New Roman"/>
          <w:sz w:val="27"/>
          <w:szCs w:val="27"/>
        </w:rPr>
        <w:t xml:space="preserve"> Ярослав</w:t>
      </w:r>
      <w:r w:rsidR="004C62F2">
        <w:rPr>
          <w:rFonts w:ascii="Times New Roman" w:eastAsia="Times New Roman" w:hAnsi="Times New Roman" w:cs="Times New Roman"/>
          <w:sz w:val="27"/>
          <w:szCs w:val="27"/>
        </w:rPr>
        <w:t>у</w:t>
      </w:r>
      <w:r w:rsidR="004C62F2" w:rsidRPr="004C62F2">
        <w:rPr>
          <w:rFonts w:ascii="Times New Roman" w:eastAsia="Times New Roman" w:hAnsi="Times New Roman" w:cs="Times New Roman"/>
          <w:sz w:val="27"/>
          <w:szCs w:val="27"/>
        </w:rPr>
        <w:t xml:space="preserve"> Миколайович</w:t>
      </w:r>
      <w:r w:rsidR="004C62F2">
        <w:rPr>
          <w:rFonts w:ascii="Times New Roman" w:eastAsia="Times New Roman" w:hAnsi="Times New Roman" w:cs="Times New Roman"/>
          <w:sz w:val="27"/>
          <w:szCs w:val="27"/>
        </w:rPr>
        <w:t>у</w:t>
      </w:r>
      <w:r w:rsidR="004C62F2" w:rsidRPr="004C62F2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виплатити премію за </w:t>
      </w:r>
      <w:r w:rsidR="004C62F2">
        <w:rPr>
          <w:rFonts w:ascii="Times New Roman" w:eastAsia="Times New Roman" w:hAnsi="Times New Roman" w:cs="Times New Roman"/>
          <w:sz w:val="27"/>
          <w:szCs w:val="27"/>
        </w:rPr>
        <w:t>квітень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року у зменшеному розмірі.</w:t>
      </w:r>
    </w:p>
    <w:p w14:paraId="67541E26" w14:textId="77777777" w:rsidR="00B30C4F" w:rsidRDefault="00B30C4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11595C3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41F1A47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Контроль за виконанням наказу покласти на начальника штабу – заступника командира військової частини А2900.</w:t>
      </w:r>
    </w:p>
    <w:p w14:paraId="483FF7B9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90F5D8E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D84F943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Наказ довести до особового складу військової частини А2900, що їх стосується.</w:t>
      </w:r>
    </w:p>
    <w:p w14:paraId="315B4FAA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70BFBCF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1C7FFE1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0B01FC0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 військової частини А2900</w:t>
      </w:r>
    </w:p>
    <w:p w14:paraId="6FBEC763" w14:textId="566BB55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6961F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Олександр КУПІНСЬКИЙ</w:t>
      </w:r>
    </w:p>
    <w:p w14:paraId="5FC39DCA" w14:textId="45CB9444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6E8924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1E578A33" w14:textId="0C64DD79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Олександр КЛИМЕНКО</w:t>
      </w:r>
    </w:p>
    <w:p w14:paraId="1F5D99A0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2BEEE74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CE8386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Помічник командира військової частини А2900 з правової роботи – начальник юридичної служби</w:t>
      </w:r>
    </w:p>
    <w:p w14:paraId="2A988C0A" w14:textId="5DDEC9FE" w:rsidR="00072AEC" w:rsidRPr="00072AEC" w:rsidRDefault="006961F9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юстиції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>Костянтин МИРШАВКА</w:t>
      </w:r>
    </w:p>
    <w:p w14:paraId="394125BD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3518FCA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0600D7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фінансово-економічної служби – головний бухгалтер військової частини А2900</w:t>
      </w:r>
    </w:p>
    <w:p w14:paraId="705B046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                                                                                     Віталій ХОМЕНКО</w:t>
      </w:r>
    </w:p>
    <w:p w14:paraId="6EC3F9F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6F5A6FB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7DD09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24B75751" w14:textId="1610477B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Юрій ТРОФІМЕНКО</w:t>
      </w:r>
    </w:p>
    <w:p w14:paraId="289D9605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4090FE4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76E58C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0D50EE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адміністративної групи штабу військової частини А2900</w:t>
      </w:r>
    </w:p>
    <w:p w14:paraId="74E7BD24" w14:textId="238FB3C3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лейтенант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Юлія ЧЕБАНЕНКО</w:t>
      </w:r>
    </w:p>
    <w:p w14:paraId="795004C3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0DD3A242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04635F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4264D920" w14:textId="5C6BC9F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Степан ГУЛА</w:t>
      </w:r>
    </w:p>
    <w:p w14:paraId="04F41B7A" w14:textId="31EA8182" w:rsidR="00B30C4F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sectPr w:rsidR="00B30C4F">
      <w:headerReference w:type="default" r:id="rId9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3D3D4" w14:textId="77777777" w:rsidR="006F088D" w:rsidRDefault="006F088D">
      <w:pPr>
        <w:spacing w:after="0" w:line="240" w:lineRule="auto"/>
      </w:pPr>
      <w:r>
        <w:separator/>
      </w:r>
    </w:p>
  </w:endnote>
  <w:endnote w:type="continuationSeparator" w:id="0">
    <w:p w14:paraId="3EAFA6FD" w14:textId="77777777" w:rsidR="006F088D" w:rsidRDefault="006F0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A6550" w14:textId="77777777" w:rsidR="006F088D" w:rsidRDefault="006F088D">
      <w:pPr>
        <w:spacing w:after="0" w:line="240" w:lineRule="auto"/>
      </w:pPr>
      <w:r>
        <w:separator/>
      </w:r>
    </w:p>
  </w:footnote>
  <w:footnote w:type="continuationSeparator" w:id="0">
    <w:p w14:paraId="3F6F1507" w14:textId="77777777" w:rsidR="006F088D" w:rsidRDefault="006F0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555A8"/>
    <w:rsid w:val="00072AEC"/>
    <w:rsid w:val="00283405"/>
    <w:rsid w:val="00324C72"/>
    <w:rsid w:val="00417654"/>
    <w:rsid w:val="00490F13"/>
    <w:rsid w:val="004C62F2"/>
    <w:rsid w:val="005B7C69"/>
    <w:rsid w:val="005E63B8"/>
    <w:rsid w:val="00675BC9"/>
    <w:rsid w:val="006961F9"/>
    <w:rsid w:val="006F088D"/>
    <w:rsid w:val="007A7F36"/>
    <w:rsid w:val="00824C01"/>
    <w:rsid w:val="00B30C4F"/>
    <w:rsid w:val="00B441A2"/>
    <w:rsid w:val="00B662C2"/>
    <w:rsid w:val="00CB52B3"/>
    <w:rsid w:val="00DC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3077</Words>
  <Characters>1755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Саша</dc:creator>
  <cp:lastModifiedBy>Capitalist Huan</cp:lastModifiedBy>
  <cp:revision>2</cp:revision>
  <cp:lastPrinted>2025-03-29T11:03:00Z</cp:lastPrinted>
  <dcterms:created xsi:type="dcterms:W3CDTF">2025-04-01T12:38:00Z</dcterms:created>
  <dcterms:modified xsi:type="dcterms:W3CDTF">2025-04-01T12:38:00Z</dcterms:modified>
</cp:coreProperties>
</file>