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BE138B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Pr="00BE138B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Pr="00BE138B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E5D908" w14:textId="77777777" w:rsidR="00B30C4F" w:rsidRPr="00BE138B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2EC3BAA2" w14:textId="77777777" w:rsidR="00B30C4F" w:rsidRPr="00BE138B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25DBB192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37E3E9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2F527D" w14:textId="204036DB" w:rsidR="00B30C4F" w:rsidRPr="00BE138B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 №____</w:t>
      </w:r>
    </w:p>
    <w:p w14:paraId="197C4E2B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CF8968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D7470D" w14:textId="55CC1477" w:rsidR="00B30C4F" w:rsidRPr="00BE138B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r w:rsidR="00BE138B" w:rsidRPr="00BE138B">
        <w:rPr>
          <w:rFonts w:ascii="Times New Roman" w:eastAsia="Times New Roman" w:hAnsi="Times New Roman" w:cs="Times New Roman"/>
          <w:sz w:val="28"/>
          <w:szCs w:val="28"/>
        </w:rPr>
        <w:t>заохочення особового складу</w:t>
      </w:r>
    </w:p>
    <w:p w14:paraId="11CDA99F" w14:textId="77777777" w:rsidR="00B30C4F" w:rsidRPr="00BE138B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F101D2" w14:textId="77777777" w:rsidR="00B30C4F" w:rsidRPr="00BE138B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B550D0" w14:textId="69CCC28C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рапорту командира спеціального загону військової частини А2900 від </w:t>
      </w:r>
      <w:r w:rsidR="00BB04F4" w:rsidRPr="00BB04F4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.2025 року №812/</w:t>
      </w:r>
      <w:r w:rsidR="00BB04F4" w:rsidRPr="00BB04F4">
        <w:rPr>
          <w:rFonts w:ascii="Times New Roman" w:eastAsia="Times New Roman" w:hAnsi="Times New Roman" w:cs="Times New Roman"/>
          <w:sz w:val="28"/>
          <w:szCs w:val="28"/>
        </w:rPr>
        <w:t>19733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-в 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>з нагоди святкування Дня Захисників та Захисниць України</w:t>
      </w:r>
      <w:r w:rsidR="00FF5829">
        <w:rPr>
          <w:rFonts w:ascii="Times New Roman" w:eastAsia="Times New Roman" w:hAnsi="Times New Roman" w:cs="Times New Roman"/>
          <w:sz w:val="28"/>
          <w:szCs w:val="28"/>
        </w:rPr>
        <w:t xml:space="preserve">, було відзначено особовий склад який приймає участь у 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>відсічі і стримування збройної агресії російської федерації</w:t>
      </w:r>
      <w:r w:rsidR="00FF5829">
        <w:rPr>
          <w:rFonts w:ascii="Times New Roman" w:eastAsia="Times New Roman" w:hAnsi="Times New Roman" w:cs="Times New Roman"/>
          <w:sz w:val="28"/>
          <w:szCs w:val="28"/>
        </w:rPr>
        <w:t xml:space="preserve"> при цьому проявляючи 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>старанність, професіоналізм, сумлінне виконання службових завдань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54D6B0" w14:textId="3EB941AF" w:rsidR="00B30C4F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Відповідно до статті 7, 13, 15</w:t>
      </w:r>
      <w:r w:rsidR="00E352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Дисциплінарного статуту Збройних Сил України кожен командир у межах прав, наданих йому цим Статутом зобов’язаний заохочувати підлеглих військовослужбовців за старанність, розумну ініціативу та сумлінне виконання службових обов’язків.</w:t>
      </w:r>
    </w:p>
    <w:p w14:paraId="20D1FCB7" w14:textId="60C0BEC8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З метою заохочення особового складу військової частини А2900,</w:t>
      </w:r>
    </w:p>
    <w:p w14:paraId="5E29E721" w14:textId="77777777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BCEB44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9A548F" w14:textId="77777777" w:rsidR="00B30C4F" w:rsidRPr="00BE138B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5AAEF62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AE38C7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8CCCE9" w14:textId="10BE08C4" w:rsidR="00FF5829" w:rsidRPr="00BB04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вірне служіння Україні, наполегливу працю, сумлінне виконання службових обов’язків, а саме: </w:t>
      </w:r>
      <w:r w:rsid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проявлену мужність, за ефективне ураження засобів нападу противнику</w:t>
      </w:r>
      <w:r w:rsidR="00BE138B"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успішному виконанні завдань за призначенням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складі військових частин Десантно-штурмових військ Збройних Сил України</w:t>
      </w:r>
      <w:r w:rsidR="00FF5829" w:rsidRPr="00FF5829">
        <w:t xml:space="preserve"> </w:t>
      </w:r>
      <w:r w:rsidR="00FF5829" w:rsidRPr="00FF5829">
        <w:rPr>
          <w:rFonts w:ascii="Times New Roman" w:eastAsia="Times New Roman" w:hAnsi="Times New Roman" w:cs="Times New Roman"/>
          <w:color w:val="000000"/>
          <w:sz w:val="28"/>
          <w:szCs w:val="28"/>
        </w:rPr>
        <w:t>та з нагоди святкування Дня Захисників та Захисниць України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04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зняти раніше накладене наказом командира військової частини А2900 (з адміністративно-господарської діяльності) від 26.09.2025 №11707 з особового складу </w:t>
      </w:r>
      <w:r w:rsidR="00FF582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спеціального загону, а саме:</w:t>
      </w:r>
      <w:r w:rsid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A3843FC" w14:textId="773BD8BD" w:rsidR="00BB04F4" w:rsidRDefault="00BB04F4" w:rsidP="00BB04F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97F87">
        <w:rPr>
          <w:rFonts w:ascii="Times New Roman" w:hAnsi="Times New Roman"/>
          <w:bCs/>
          <w:color w:val="000000"/>
          <w:sz w:val="28"/>
          <w:szCs w:val="28"/>
        </w:rPr>
        <w:t>заступник командира загону з психологічної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підтримки персоналу спеціального загону, майор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ГУЛА </w:t>
      </w:r>
      <w:r>
        <w:rPr>
          <w:rFonts w:ascii="Times New Roman" w:hAnsi="Times New Roman"/>
          <w:bCs/>
          <w:color w:val="000000"/>
          <w:sz w:val="28"/>
          <w:szCs w:val="28"/>
        </w:rPr>
        <w:t>Степан Юрійович – сувора догана;</w:t>
      </w:r>
    </w:p>
    <w:p w14:paraId="4B94F177" w14:textId="0BA9C1E3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ab/>
        <w:t xml:space="preserve">заступник командира загону з логістики спеціального загону, майор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БЕЛЯВСЬКИЙ </w:t>
      </w:r>
      <w:r>
        <w:rPr>
          <w:rFonts w:ascii="Times New Roman" w:hAnsi="Times New Roman"/>
          <w:bCs/>
          <w:color w:val="000000"/>
          <w:sz w:val="28"/>
          <w:szCs w:val="28"/>
        </w:rPr>
        <w:t>Валерій Вікторович – сувора догана;</w:t>
      </w:r>
    </w:p>
    <w:p w14:paraId="2C0030AF" w14:textId="649D58C8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начальник штабу – заступник командира спеціального загону, майор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ХОМЧИН </w:t>
      </w:r>
      <w:r>
        <w:rPr>
          <w:rFonts w:ascii="Times New Roman" w:hAnsi="Times New Roman"/>
          <w:bCs/>
          <w:color w:val="000000"/>
          <w:sz w:val="28"/>
          <w:szCs w:val="28"/>
        </w:rPr>
        <w:t>Сергій Михайлович – сувора догана;</w:t>
      </w:r>
    </w:p>
    <w:p w14:paraId="1E5863DF" w14:textId="29DA3397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заступник начальника штабу спеціального загону, старший лейтенант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ЛІСЕЦЬКИЙ </w:t>
      </w:r>
      <w:r>
        <w:rPr>
          <w:rFonts w:ascii="Times New Roman" w:hAnsi="Times New Roman"/>
          <w:bCs/>
          <w:color w:val="000000"/>
          <w:sz w:val="28"/>
          <w:szCs w:val="28"/>
        </w:rPr>
        <w:t>Ростислав Богданович – догана;</w:t>
      </w:r>
    </w:p>
    <w:p w14:paraId="3FFC21A0" w14:textId="39B5D724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командир спеціальної роти резерву офіцерського складу спеціального загону, капітан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ШВЕЦЬ </w:t>
      </w:r>
      <w:r>
        <w:rPr>
          <w:rFonts w:ascii="Times New Roman" w:hAnsi="Times New Roman"/>
          <w:bCs/>
          <w:color w:val="000000"/>
          <w:sz w:val="28"/>
          <w:szCs w:val="28"/>
        </w:rPr>
        <w:t>Сергій Васильович – догана;</w:t>
      </w:r>
    </w:p>
    <w:p w14:paraId="46A2D922" w14:textId="1F00F87C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тимчасово виконуючий обов’язки командира спеціальної роти резерву офіцерського складу спеціального загону, старший лейтенант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РАДЧЕНКО </w:t>
      </w:r>
      <w:r>
        <w:rPr>
          <w:rFonts w:ascii="Times New Roman" w:hAnsi="Times New Roman"/>
          <w:bCs/>
          <w:color w:val="000000"/>
          <w:sz w:val="28"/>
          <w:szCs w:val="28"/>
        </w:rPr>
        <w:t>Андрій Юрійович – догана;</w:t>
      </w:r>
    </w:p>
    <w:p w14:paraId="7070B74E" w14:textId="33280DE9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тимчасово виконуючий обов’язки командира спеціальної роти резерву офіцерського складу спеціального загону, старший лейтенант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АВРАМЕНКО </w:t>
      </w:r>
      <w:r>
        <w:rPr>
          <w:rFonts w:ascii="Times New Roman" w:hAnsi="Times New Roman"/>
          <w:bCs/>
          <w:color w:val="000000"/>
          <w:sz w:val="28"/>
          <w:szCs w:val="28"/>
        </w:rPr>
        <w:t>Андрій Ігорович – догана;</w:t>
      </w:r>
    </w:p>
    <w:p w14:paraId="2F350FE4" w14:textId="7FCE1B8A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командир взводу забезпечення спеціального загону, сержант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КИРИЧУК </w:t>
      </w:r>
      <w:r>
        <w:rPr>
          <w:rFonts w:ascii="Times New Roman" w:hAnsi="Times New Roman"/>
          <w:bCs/>
          <w:color w:val="000000"/>
          <w:sz w:val="28"/>
          <w:szCs w:val="28"/>
        </w:rPr>
        <w:t>Андрій Васильович – догана;</w:t>
      </w:r>
    </w:p>
    <w:p w14:paraId="21AF6EAE" w14:textId="1E311AE3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командир відділення-начальник радіостанції відділення зв’язку спеціального загону, молодший сержант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КАТАЄВ </w:t>
      </w:r>
      <w:r>
        <w:rPr>
          <w:rFonts w:ascii="Times New Roman" w:hAnsi="Times New Roman"/>
          <w:bCs/>
          <w:color w:val="000000"/>
          <w:sz w:val="28"/>
          <w:szCs w:val="28"/>
        </w:rPr>
        <w:t>Віталій Сергійович – догана;</w:t>
      </w:r>
    </w:p>
    <w:p w14:paraId="6235BC4F" w14:textId="4879CD09" w:rsidR="00BB04F4" w:rsidRDefault="00BB04F4" w:rsidP="00BB04F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тимчасово виконуючий обов’язки начальника медичного пункту спеціального загону, сержант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ПИЛИПЧУК </w:t>
      </w:r>
      <w:r>
        <w:rPr>
          <w:rFonts w:ascii="Times New Roman" w:hAnsi="Times New Roman"/>
          <w:bCs/>
          <w:color w:val="000000"/>
          <w:sz w:val="28"/>
          <w:szCs w:val="28"/>
        </w:rPr>
        <w:t>Антон Сергійович – догана.</w:t>
      </w:r>
    </w:p>
    <w:p w14:paraId="22A1E697" w14:textId="77777777" w:rsidR="00BB04F4" w:rsidRPr="00FF5829" w:rsidRDefault="00BB04F4" w:rsidP="00BB04F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590F5D8E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3D84F943" w14:textId="77777777" w:rsidR="00B30C4F" w:rsidRPr="00BE138B" w:rsidRDefault="00000000" w:rsidP="00FF58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0BFBCF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C7FFE1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01FC0" w14:textId="0E224CEB" w:rsidR="00B30C4F" w:rsidRPr="00BE138B" w:rsidRDefault="00FF5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Тимчасово виконуючий обов’язки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командир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військової частини А2900</w:t>
      </w:r>
    </w:p>
    <w:p w14:paraId="6FBEC763" w14:textId="0D334480" w:rsidR="00B30C4F" w:rsidRPr="00BE138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FF5829">
        <w:rPr>
          <w:rFonts w:ascii="Times New Roman" w:eastAsia="Times New Roman" w:hAnsi="Times New Roman" w:cs="Times New Roman"/>
          <w:sz w:val="28"/>
          <w:szCs w:val="28"/>
        </w:rPr>
        <w:t xml:space="preserve">        Володимир КОБИЛЯНСЬКИЙ</w:t>
      </w:r>
    </w:p>
    <w:p w14:paraId="5FC39DCA" w14:textId="45CB9444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BE138B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603F47" w14:textId="77777777" w:rsidR="00731553" w:rsidRPr="00B84821" w:rsidRDefault="00731553" w:rsidP="00731553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заступника командира військової частини А2900 з психологічної підтримки персоналу – начальника відділення</w:t>
      </w:r>
    </w:p>
    <w:p w14:paraId="72688678" w14:textId="77777777" w:rsidR="00731553" w:rsidRPr="00B84821" w:rsidRDefault="00731553" w:rsidP="00731553">
      <w:pPr>
        <w:tabs>
          <w:tab w:val="right" w:pos="7655"/>
        </w:tabs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Pr="00B84821">
        <w:rPr>
          <w:rFonts w:ascii="Times New Roman" w:eastAsia="Times New Roman" w:hAnsi="Times New Roman" w:cs="Times New Roman"/>
          <w:sz w:val="28"/>
          <w:szCs w:val="28"/>
        </w:rPr>
        <w:tab/>
        <w:t>Іван ТИМОЩУК</w:t>
      </w:r>
    </w:p>
    <w:p w14:paraId="2EFB9737" w14:textId="77777777" w:rsidR="00731553" w:rsidRDefault="00731553" w:rsidP="00731553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___.___.2025</w:t>
      </w:r>
    </w:p>
    <w:p w14:paraId="1A10E0AC" w14:textId="77777777" w:rsidR="006D02CD" w:rsidRPr="00BE138B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BE138B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18E8FF69" w14:textId="77777777" w:rsidR="006D02CD" w:rsidRPr="006D02CD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2CD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0DD3A242" w14:textId="22A5C414" w:rsidR="00072AEC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2CD">
        <w:rPr>
          <w:rFonts w:ascii="Times New Roman" w:eastAsia="Times New Roman" w:hAnsi="Times New Roman" w:cs="Times New Roman"/>
          <w:sz w:val="28"/>
          <w:szCs w:val="28"/>
        </w:rPr>
        <w:t>молодший лейтенант                                                            Віталій ЛУК’ЯНЧУК ___.___.2025</w:t>
      </w:r>
    </w:p>
    <w:p w14:paraId="1D36F770" w14:textId="77777777" w:rsidR="006D02CD" w:rsidRPr="00BE138B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0FA27E36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Документ підготував </w:t>
      </w:r>
      <w:r w:rsidR="00BB04F4">
        <w:rPr>
          <w:rFonts w:ascii="Times New Roman" w:eastAsia="Times New Roman" w:hAnsi="Times New Roman" w:cs="Times New Roman"/>
          <w:sz w:val="28"/>
          <w:szCs w:val="28"/>
        </w:rPr>
        <w:t>офіцер резерву спеціального взводу резерву офіцерського складу спеціальної роти резерву офіцерського складу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спеціального загону військової частини А2900</w:t>
      </w:r>
    </w:p>
    <w:p w14:paraId="4264D920" w14:textId="4EB3B5A1" w:rsidR="00072AEC" w:rsidRPr="00BE138B" w:rsidRDefault="00BB04F4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 лейтенант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Віталій КОГУТ</w:t>
      </w:r>
    </w:p>
    <w:p w14:paraId="04F41B7A" w14:textId="31EA8182" w:rsidR="00B30C4F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 w:rsidRPr="00BE138B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57A94" w14:textId="77777777" w:rsidR="00AB2957" w:rsidRDefault="00AB2957">
      <w:pPr>
        <w:spacing w:after="0" w:line="240" w:lineRule="auto"/>
      </w:pPr>
      <w:r>
        <w:separator/>
      </w:r>
    </w:p>
  </w:endnote>
  <w:endnote w:type="continuationSeparator" w:id="0">
    <w:p w14:paraId="7DDDE6B9" w14:textId="77777777" w:rsidR="00AB2957" w:rsidRDefault="00AB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31A99" w14:textId="77777777" w:rsidR="00AB2957" w:rsidRDefault="00AB2957">
      <w:pPr>
        <w:spacing w:after="0" w:line="240" w:lineRule="auto"/>
      </w:pPr>
      <w:r>
        <w:separator/>
      </w:r>
    </w:p>
  </w:footnote>
  <w:footnote w:type="continuationSeparator" w:id="0">
    <w:p w14:paraId="13121D6D" w14:textId="77777777" w:rsidR="00AB2957" w:rsidRDefault="00AB2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32036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1"/>
  </w:num>
  <w:num w:numId="2" w16cid:durableId="610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087128"/>
    <w:rsid w:val="001B6C40"/>
    <w:rsid w:val="001C161B"/>
    <w:rsid w:val="001C5E71"/>
    <w:rsid w:val="002411E5"/>
    <w:rsid w:val="002516A9"/>
    <w:rsid w:val="00283405"/>
    <w:rsid w:val="00292C4C"/>
    <w:rsid w:val="002B2ED4"/>
    <w:rsid w:val="00324C72"/>
    <w:rsid w:val="00417654"/>
    <w:rsid w:val="00460B07"/>
    <w:rsid w:val="00490F13"/>
    <w:rsid w:val="004C62F2"/>
    <w:rsid w:val="00540D89"/>
    <w:rsid w:val="00573BF3"/>
    <w:rsid w:val="005B7C69"/>
    <w:rsid w:val="005E63B8"/>
    <w:rsid w:val="00675BC9"/>
    <w:rsid w:val="006961F9"/>
    <w:rsid w:val="006B5422"/>
    <w:rsid w:val="006D02CD"/>
    <w:rsid w:val="006F088D"/>
    <w:rsid w:val="00731553"/>
    <w:rsid w:val="007534B0"/>
    <w:rsid w:val="007A7F36"/>
    <w:rsid w:val="00824C01"/>
    <w:rsid w:val="0090011A"/>
    <w:rsid w:val="00AA332F"/>
    <w:rsid w:val="00AB2957"/>
    <w:rsid w:val="00B30C4F"/>
    <w:rsid w:val="00B441A2"/>
    <w:rsid w:val="00B53E2A"/>
    <w:rsid w:val="00B662C2"/>
    <w:rsid w:val="00BB04F4"/>
    <w:rsid w:val="00BE138B"/>
    <w:rsid w:val="00CB52B3"/>
    <w:rsid w:val="00D43382"/>
    <w:rsid w:val="00DC6DA7"/>
    <w:rsid w:val="00E35292"/>
    <w:rsid w:val="00F9410C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2682</Words>
  <Characters>1529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2</cp:revision>
  <cp:lastPrinted>2025-09-11T08:30:00Z</cp:lastPrinted>
  <dcterms:created xsi:type="dcterms:W3CDTF">2025-09-27T16:22:00Z</dcterms:created>
  <dcterms:modified xsi:type="dcterms:W3CDTF">2025-09-27T16:22:00Z</dcterms:modified>
</cp:coreProperties>
</file>