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50FAF" w14:textId="77777777" w:rsidR="007F6A58" w:rsidRPr="00487292" w:rsidRDefault="007F6A58" w:rsidP="00487292">
      <w:pPr>
        <w:pStyle w:val="a3"/>
        <w:ind w:right="50"/>
        <w:jc w:val="right"/>
        <w:rPr>
          <w:rFonts w:ascii="Times New Roman" w:hAnsi="Times New Roman" w:cs="Times New Roman"/>
          <w:sz w:val="28"/>
          <w:lang w:val="uk-UA"/>
        </w:rPr>
      </w:pPr>
      <w:r w:rsidRPr="00487292">
        <w:rPr>
          <w:rFonts w:ascii="Times New Roman" w:hAnsi="Times New Roman" w:cs="Times New Roman"/>
          <w:sz w:val="28"/>
          <w:lang w:val="uk-UA"/>
        </w:rPr>
        <w:t>Командиру військової частини А2900</w:t>
      </w:r>
    </w:p>
    <w:p w14:paraId="22292AB1" w14:textId="3CAA3456" w:rsidR="000D698A" w:rsidRDefault="000D698A" w:rsidP="008A38B5">
      <w:pPr>
        <w:pStyle w:val="a3"/>
        <w:ind w:right="50"/>
        <w:rPr>
          <w:rFonts w:ascii="Times New Roman" w:hAnsi="Times New Roman" w:cs="Times New Roman"/>
          <w:sz w:val="28"/>
          <w:lang w:val="uk-UA"/>
        </w:rPr>
      </w:pPr>
    </w:p>
    <w:p w14:paraId="68A69CBC" w14:textId="5AD7BBCD" w:rsidR="008A38B5" w:rsidRDefault="008A38B5" w:rsidP="008A38B5">
      <w:pPr>
        <w:pStyle w:val="a3"/>
        <w:ind w:right="50"/>
        <w:rPr>
          <w:rFonts w:ascii="Times New Roman" w:hAnsi="Times New Roman" w:cs="Times New Roman"/>
          <w:sz w:val="28"/>
          <w:lang w:val="uk-UA"/>
        </w:rPr>
      </w:pPr>
    </w:p>
    <w:p w14:paraId="214C89B5" w14:textId="4A1CDC18" w:rsidR="008A38B5" w:rsidRDefault="008A38B5" w:rsidP="008A38B5">
      <w:pPr>
        <w:pStyle w:val="a3"/>
        <w:ind w:right="50"/>
        <w:rPr>
          <w:rFonts w:ascii="Times New Roman" w:hAnsi="Times New Roman" w:cs="Times New Roman"/>
          <w:sz w:val="28"/>
          <w:lang w:val="uk-UA"/>
        </w:rPr>
      </w:pPr>
    </w:p>
    <w:p w14:paraId="503459FD" w14:textId="77777777" w:rsidR="00684E19" w:rsidRPr="00487292" w:rsidRDefault="00684E19" w:rsidP="008A38B5">
      <w:pPr>
        <w:pStyle w:val="a3"/>
        <w:ind w:right="50"/>
        <w:rPr>
          <w:rFonts w:ascii="Times New Roman" w:hAnsi="Times New Roman" w:cs="Times New Roman"/>
          <w:sz w:val="28"/>
          <w:lang w:val="uk-UA"/>
        </w:rPr>
      </w:pPr>
    </w:p>
    <w:p w14:paraId="57DDEB55" w14:textId="77777777" w:rsidR="00CC0820" w:rsidRPr="00487292" w:rsidRDefault="00CC0820" w:rsidP="00487292">
      <w:pPr>
        <w:pStyle w:val="a3"/>
        <w:ind w:right="50"/>
        <w:jc w:val="right"/>
        <w:rPr>
          <w:rFonts w:ascii="Times New Roman" w:hAnsi="Times New Roman" w:cs="Times New Roman"/>
          <w:sz w:val="28"/>
          <w:lang w:val="uk-UA"/>
        </w:rPr>
      </w:pPr>
    </w:p>
    <w:p w14:paraId="6C319A73" w14:textId="24E8DE52" w:rsidR="000D698A" w:rsidRPr="00487292" w:rsidRDefault="000D698A" w:rsidP="000B1D31">
      <w:pPr>
        <w:pStyle w:val="a3"/>
        <w:ind w:right="50"/>
        <w:jc w:val="center"/>
        <w:rPr>
          <w:rFonts w:ascii="Times New Roman" w:hAnsi="Times New Roman" w:cs="Times New Roman"/>
          <w:sz w:val="28"/>
          <w:lang w:val="uk-UA"/>
        </w:rPr>
      </w:pPr>
      <w:r w:rsidRPr="00487292">
        <w:rPr>
          <w:rFonts w:ascii="Times New Roman" w:hAnsi="Times New Roman" w:cs="Times New Roman"/>
          <w:sz w:val="28"/>
          <w:lang w:val="uk-UA"/>
        </w:rPr>
        <w:t>РАПОРТ</w:t>
      </w:r>
    </w:p>
    <w:p w14:paraId="5C3C0A2F" w14:textId="1F2FCA18" w:rsidR="0039463A" w:rsidRPr="008A38B5" w:rsidRDefault="00E863E7" w:rsidP="00490C5D">
      <w:pPr>
        <w:pStyle w:val="a3"/>
        <w:ind w:right="5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Відповідно 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наказу командира</w:t>
      </w:r>
      <w:r w:rsidR="0041380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військової частини А2900 </w:t>
      </w:r>
      <w:r w:rsidR="007F3299" w:rsidRPr="00C61DF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№</w:t>
      </w:r>
      <w:r w:rsidR="007F32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5035</w:t>
      </w:r>
      <w:r w:rsidR="007F3299" w:rsidRPr="00C61DF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41380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від </w:t>
      </w:r>
      <w:r w:rsidR="007F32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br/>
        <w:t>27</w:t>
      </w:r>
      <w:r w:rsidR="0088265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7F32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квітня</w:t>
      </w:r>
      <w:r w:rsidR="0088265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2025 року 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призначено службове розслідування за фактом </w:t>
      </w:r>
      <w:r w:rsidR="007F32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смерті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військовослужбовця</w:t>
      </w:r>
      <w:r w:rsidR="0041380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призваного під час мобілізації </w:t>
      </w:r>
      <w:r w:rsidR="0041380E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курсанта </w:t>
      </w:r>
      <w:r w:rsidR="00FA470C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навчальної роти </w:t>
      </w:r>
      <w:r w:rsidR="007F32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br/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1 навчального батальйону військової частини А2900 солдата </w:t>
      </w:r>
      <w:proofErr w:type="spellStart"/>
      <w:r w:rsidR="007F32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Чебана</w:t>
      </w:r>
      <w:proofErr w:type="spellEnd"/>
      <w:r w:rsidR="007F32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Богдана Анатолійовича</w:t>
      </w:r>
      <w:r w:rsidR="00A56A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, який 23 березня 2025 року самовільно залишив військову </w:t>
      </w:r>
      <w:r w:rsidR="00A56A69">
        <w:rPr>
          <w:rFonts w:ascii="Times New Roman" w:eastAsia="Calibri" w:hAnsi="Times New Roman" w:cs="Times New Roman"/>
          <w:sz w:val="28"/>
          <w:szCs w:val="28"/>
          <w:lang w:val="uk-UA" w:eastAsia="ru-RU"/>
        </w:rPr>
        <w:br/>
        <w:t>частину А2900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. Для повного та всебічного встановлення обставин </w:t>
      </w:r>
      <w:r w:rsidR="007F32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смерті 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солдата </w:t>
      </w:r>
      <w:proofErr w:type="spellStart"/>
      <w:r w:rsidR="007F3299" w:rsidRPr="007F32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Чебана</w:t>
      </w:r>
      <w:proofErr w:type="spellEnd"/>
      <w:r w:rsidR="007F3299" w:rsidRPr="007F32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Богдана Анатолійовича 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відсутні результати досліджень на вміст алкогольних та наркотичних речовин</w:t>
      </w:r>
      <w:r w:rsidR="007F32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7F3299" w:rsidRPr="007F32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в тілі військовослужбовця та відповідні висновки слідчого відділу Національної поліції України</w:t>
      </w:r>
      <w:r w:rsidR="00490C5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.</w:t>
      </w:r>
    </w:p>
    <w:p w14:paraId="026EE476" w14:textId="29DAF73D" w:rsidR="00490C5D" w:rsidRDefault="00490C5D" w:rsidP="00490C5D">
      <w:pPr>
        <w:pStyle w:val="a3"/>
        <w:ind w:right="50" w:firstLine="709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У відповідності до пункту 14 розділу ІІ «Інструкції про розслідування та облік нещасних випадків з військовослужбовцями, професійних захворювань і аварій у Збройних Силах України» </w:t>
      </w:r>
      <w:r w:rsidR="008A38B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затвердженої наказом Міністерства оборони України від 27 жовтня 2021 року №332, строк проведення сл</w:t>
      </w:r>
      <w:r w:rsidR="00C61DF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ужбового розслідування може</w:t>
      </w:r>
      <w:r w:rsidR="008A38B5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бути продовжений понад встановлений пунктом 8 цього розділу, на строк необхідний для проведення медичних досліджень закладом охорони здоров’я, технічної та (або) судово-медичних експертиз (досліджень) та отримання їх висновків.</w:t>
      </w:r>
    </w:p>
    <w:p w14:paraId="55A233A6" w14:textId="17F6E303" w:rsidR="008A38B5" w:rsidRPr="008A38B5" w:rsidRDefault="008A38B5" w:rsidP="00490C5D">
      <w:pPr>
        <w:pStyle w:val="a3"/>
        <w:ind w:right="50" w:firstLine="709"/>
        <w:jc w:val="both"/>
        <w:rPr>
          <w:rFonts w:ascii="Times New Roman" w:hAnsi="Times New Roman" w:cs="Times New Roman"/>
          <w:iCs/>
          <w:sz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Зважаючи на вище викладене, прошу Вас про перенесення строків службового розслідування призначеного наказом командира військової </w:t>
      </w:r>
      <w:r w:rsidR="00DB1536">
        <w:rPr>
          <w:rFonts w:ascii="Times New Roman" w:eastAsia="Calibri" w:hAnsi="Times New Roman" w:cs="Times New Roman"/>
          <w:sz w:val="28"/>
          <w:szCs w:val="28"/>
          <w:lang w:val="uk-UA" w:eastAsia="ru-RU"/>
        </w:rPr>
        <w:br/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частини А2900 від</w:t>
      </w:r>
      <w:r w:rsidR="00E215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="00DB1536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27 квітня </w:t>
      </w:r>
      <w:r w:rsidR="00E21599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2025 року </w:t>
      </w:r>
      <w:r w:rsidR="00E21599" w:rsidRPr="00C61DF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№</w:t>
      </w:r>
      <w:r w:rsidR="009353B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5035</w:t>
      </w:r>
      <w:r w:rsidR="00E21599" w:rsidRPr="00C61DF3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до моменту отримання необхідних документів.</w:t>
      </w:r>
    </w:p>
    <w:p w14:paraId="1DB8834A" w14:textId="141E1124" w:rsidR="0039463A" w:rsidRDefault="0039463A" w:rsidP="00487292">
      <w:pPr>
        <w:pStyle w:val="a3"/>
        <w:ind w:right="50" w:firstLine="709"/>
        <w:jc w:val="both"/>
        <w:rPr>
          <w:rFonts w:ascii="Times New Roman" w:hAnsi="Times New Roman" w:cs="Times New Roman"/>
          <w:iCs/>
          <w:sz w:val="28"/>
          <w:lang w:val="uk-UA"/>
        </w:rPr>
      </w:pPr>
    </w:p>
    <w:p w14:paraId="60844BB2" w14:textId="77777777" w:rsidR="000A78A6" w:rsidRDefault="000A78A6" w:rsidP="00487292">
      <w:pPr>
        <w:pStyle w:val="a3"/>
        <w:ind w:right="50" w:firstLine="709"/>
        <w:jc w:val="both"/>
        <w:rPr>
          <w:rFonts w:ascii="Times New Roman" w:hAnsi="Times New Roman" w:cs="Times New Roman"/>
          <w:iCs/>
          <w:sz w:val="28"/>
          <w:lang w:val="uk-UA"/>
        </w:rPr>
      </w:pPr>
    </w:p>
    <w:p w14:paraId="6FF37B19" w14:textId="77777777" w:rsidR="0041380E" w:rsidRPr="00487292" w:rsidRDefault="0041380E" w:rsidP="00487292">
      <w:pPr>
        <w:pStyle w:val="a3"/>
        <w:ind w:right="50" w:firstLine="709"/>
        <w:jc w:val="both"/>
        <w:rPr>
          <w:rFonts w:ascii="Times New Roman" w:hAnsi="Times New Roman" w:cs="Times New Roman"/>
          <w:iCs/>
          <w:sz w:val="28"/>
          <w:lang w:val="uk-UA"/>
        </w:rPr>
      </w:pPr>
    </w:p>
    <w:p w14:paraId="0CCA1F9A" w14:textId="19953801" w:rsidR="000D24AC" w:rsidRPr="00487292" w:rsidRDefault="0041380E" w:rsidP="00487292">
      <w:pPr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</w:t>
      </w:r>
      <w:r w:rsidR="006714A7" w:rsidRPr="006714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78A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714A7" w:rsidRPr="006714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38B5">
        <w:rPr>
          <w:rFonts w:ascii="Times New Roman" w:hAnsi="Times New Roman" w:cs="Times New Roman"/>
          <w:sz w:val="28"/>
          <w:szCs w:val="28"/>
          <w:lang w:val="uk-UA"/>
        </w:rPr>
        <w:t>навчальної</w:t>
      </w:r>
      <w:r w:rsidR="006714A7" w:rsidRPr="006714A7">
        <w:rPr>
          <w:rFonts w:ascii="Times New Roman" w:hAnsi="Times New Roman" w:cs="Times New Roman"/>
          <w:sz w:val="28"/>
          <w:szCs w:val="28"/>
          <w:lang w:val="uk-UA"/>
        </w:rPr>
        <w:t xml:space="preserve"> роти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психологічної підтримки персоналу </w:t>
      </w:r>
      <w:r w:rsidR="000A78A6">
        <w:rPr>
          <w:rFonts w:ascii="Times New Roman" w:hAnsi="Times New Roman" w:cs="Times New Roman"/>
          <w:sz w:val="28"/>
          <w:szCs w:val="28"/>
          <w:lang w:val="uk-UA"/>
        </w:rPr>
        <w:br/>
      </w:r>
      <w:r w:rsidR="008A38B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714A7" w:rsidRPr="006714A7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батальйону військової частини А2900</w:t>
      </w:r>
    </w:p>
    <w:p w14:paraId="412AFDC2" w14:textId="7FEC5480" w:rsidR="000D24AC" w:rsidRPr="00487292" w:rsidRDefault="0041380E" w:rsidP="00487292">
      <w:pPr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лейтенант</w:t>
      </w:r>
      <w:r w:rsidR="005145F1" w:rsidRPr="0048729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145F1" w:rsidRPr="0048729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145F1" w:rsidRPr="0048729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145F1" w:rsidRPr="0048729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145F1" w:rsidRPr="0048729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</w:t>
      </w:r>
      <w:r w:rsidR="00FE7453" w:rsidRPr="004872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3024" w:rsidRPr="00487292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6714A7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8A38B5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6714A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25333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0A78A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2E046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0A78A6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AE3024" w:rsidRPr="004872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78A6">
        <w:rPr>
          <w:rFonts w:ascii="Times New Roman" w:hAnsi="Times New Roman" w:cs="Times New Roman"/>
          <w:sz w:val="28"/>
          <w:szCs w:val="28"/>
          <w:lang w:val="uk-UA"/>
        </w:rPr>
        <w:t>Сергій БАРТКО</w:t>
      </w:r>
    </w:p>
    <w:p w14:paraId="2955D8C4" w14:textId="7A93EEB4" w:rsidR="000D24AC" w:rsidRPr="00487292" w:rsidRDefault="0041380E" w:rsidP="00487292">
      <w:pPr>
        <w:tabs>
          <w:tab w:val="left" w:pos="993"/>
        </w:tabs>
        <w:spacing w:after="0" w:line="240" w:lineRule="auto"/>
        <w:ind w:right="5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“____” ____________ 2025</w:t>
      </w:r>
      <w:r w:rsidR="000D24AC" w:rsidRPr="0048729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року</w:t>
      </w:r>
    </w:p>
    <w:p w14:paraId="367B8659" w14:textId="77777777" w:rsidR="00573436" w:rsidRPr="00487292" w:rsidRDefault="00573436" w:rsidP="00487292">
      <w:pPr>
        <w:pStyle w:val="a3"/>
        <w:ind w:right="50"/>
        <w:jc w:val="both"/>
        <w:rPr>
          <w:rFonts w:ascii="Times New Roman" w:hAnsi="Times New Roman" w:cs="Times New Roman"/>
          <w:sz w:val="28"/>
          <w:lang w:val="uk-UA"/>
        </w:rPr>
      </w:pPr>
    </w:p>
    <w:p w14:paraId="3BDDC333" w14:textId="77777777" w:rsidR="00573436" w:rsidRPr="00487292" w:rsidRDefault="00573436" w:rsidP="00487292">
      <w:pPr>
        <w:pStyle w:val="a3"/>
        <w:ind w:right="50"/>
        <w:jc w:val="both"/>
        <w:rPr>
          <w:rFonts w:ascii="Times New Roman" w:hAnsi="Times New Roman" w:cs="Times New Roman"/>
          <w:sz w:val="28"/>
          <w:lang w:val="uk-UA"/>
        </w:rPr>
      </w:pPr>
    </w:p>
    <w:p w14:paraId="4FB3B369" w14:textId="39012520" w:rsidR="00573436" w:rsidRPr="00487292" w:rsidRDefault="00573436" w:rsidP="00487292">
      <w:pPr>
        <w:pStyle w:val="a3"/>
        <w:ind w:right="50"/>
        <w:jc w:val="both"/>
        <w:rPr>
          <w:rFonts w:ascii="Times New Roman" w:hAnsi="Times New Roman" w:cs="Times New Roman"/>
          <w:sz w:val="28"/>
          <w:lang w:val="uk-UA"/>
        </w:rPr>
      </w:pPr>
    </w:p>
    <w:p w14:paraId="0E370CCC" w14:textId="2F67716F" w:rsidR="00FD6599" w:rsidRPr="00487292" w:rsidRDefault="00FD6599" w:rsidP="00487292">
      <w:pPr>
        <w:pStyle w:val="a3"/>
        <w:ind w:right="50"/>
        <w:jc w:val="both"/>
        <w:rPr>
          <w:rFonts w:ascii="Times New Roman" w:hAnsi="Times New Roman" w:cs="Times New Roman"/>
          <w:sz w:val="28"/>
          <w:lang w:val="uk-UA"/>
        </w:rPr>
      </w:pPr>
    </w:p>
    <w:p w14:paraId="72C79CA4" w14:textId="77777777" w:rsidR="00AE3024" w:rsidRPr="00487292" w:rsidRDefault="00AE3024" w:rsidP="00487292">
      <w:pPr>
        <w:pStyle w:val="a3"/>
        <w:ind w:right="50"/>
        <w:jc w:val="both"/>
        <w:rPr>
          <w:rFonts w:ascii="Times New Roman" w:hAnsi="Times New Roman" w:cs="Times New Roman"/>
          <w:sz w:val="28"/>
          <w:lang w:val="uk-UA"/>
        </w:rPr>
      </w:pPr>
    </w:p>
    <w:p w14:paraId="2877D336" w14:textId="77777777" w:rsidR="00AE3024" w:rsidRPr="007A0550" w:rsidRDefault="00AE3024" w:rsidP="00487292">
      <w:pPr>
        <w:pStyle w:val="a3"/>
        <w:ind w:right="50"/>
        <w:jc w:val="both"/>
        <w:rPr>
          <w:rFonts w:ascii="Times New Roman" w:hAnsi="Times New Roman" w:cs="Times New Roman"/>
          <w:sz w:val="28"/>
          <w:lang w:val="uk-UA"/>
        </w:rPr>
      </w:pPr>
    </w:p>
    <w:sectPr w:rsidR="00AE3024" w:rsidRPr="007A0550" w:rsidSect="007F3299">
      <w:pgSz w:w="12240" w:h="15840"/>
      <w:pgMar w:top="1135" w:right="61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52EC"/>
    <w:rsid w:val="00012625"/>
    <w:rsid w:val="000619CD"/>
    <w:rsid w:val="000A78A6"/>
    <w:rsid w:val="000B1D31"/>
    <w:rsid w:val="000D24AC"/>
    <w:rsid w:val="000D698A"/>
    <w:rsid w:val="00102DCC"/>
    <w:rsid w:val="00116B28"/>
    <w:rsid w:val="00151407"/>
    <w:rsid w:val="00191711"/>
    <w:rsid w:val="001F570B"/>
    <w:rsid w:val="00212BE5"/>
    <w:rsid w:val="002B6565"/>
    <w:rsid w:val="002E046B"/>
    <w:rsid w:val="00315646"/>
    <w:rsid w:val="00340C2E"/>
    <w:rsid w:val="00355E4C"/>
    <w:rsid w:val="00356460"/>
    <w:rsid w:val="0039463A"/>
    <w:rsid w:val="003B0FE7"/>
    <w:rsid w:val="003B41B2"/>
    <w:rsid w:val="003C4540"/>
    <w:rsid w:val="0041380E"/>
    <w:rsid w:val="004546CC"/>
    <w:rsid w:val="0046730A"/>
    <w:rsid w:val="00473269"/>
    <w:rsid w:val="00487292"/>
    <w:rsid w:val="00490C5D"/>
    <w:rsid w:val="004A2888"/>
    <w:rsid w:val="004E1D06"/>
    <w:rsid w:val="0050546F"/>
    <w:rsid w:val="0050675C"/>
    <w:rsid w:val="005145F1"/>
    <w:rsid w:val="00563CBB"/>
    <w:rsid w:val="00573436"/>
    <w:rsid w:val="00573C27"/>
    <w:rsid w:val="00580A04"/>
    <w:rsid w:val="0058541D"/>
    <w:rsid w:val="005C3344"/>
    <w:rsid w:val="005D096E"/>
    <w:rsid w:val="005F2A5B"/>
    <w:rsid w:val="00614FFC"/>
    <w:rsid w:val="00616591"/>
    <w:rsid w:val="006714A7"/>
    <w:rsid w:val="006737C3"/>
    <w:rsid w:val="00684E19"/>
    <w:rsid w:val="007007C0"/>
    <w:rsid w:val="007A0550"/>
    <w:rsid w:val="007F3299"/>
    <w:rsid w:val="007F6A58"/>
    <w:rsid w:val="00843731"/>
    <w:rsid w:val="0088265E"/>
    <w:rsid w:val="00882964"/>
    <w:rsid w:val="008A38B5"/>
    <w:rsid w:val="008D5052"/>
    <w:rsid w:val="009353B4"/>
    <w:rsid w:val="009B6C93"/>
    <w:rsid w:val="00A166A1"/>
    <w:rsid w:val="00A31059"/>
    <w:rsid w:val="00A568E5"/>
    <w:rsid w:val="00A56A69"/>
    <w:rsid w:val="00AC4983"/>
    <w:rsid w:val="00AE3024"/>
    <w:rsid w:val="00B1321D"/>
    <w:rsid w:val="00B25333"/>
    <w:rsid w:val="00B446D8"/>
    <w:rsid w:val="00B879AE"/>
    <w:rsid w:val="00BA02BC"/>
    <w:rsid w:val="00BB52EC"/>
    <w:rsid w:val="00C61DF3"/>
    <w:rsid w:val="00C70DA6"/>
    <w:rsid w:val="00C721D8"/>
    <w:rsid w:val="00CA5B48"/>
    <w:rsid w:val="00CC0820"/>
    <w:rsid w:val="00D503A4"/>
    <w:rsid w:val="00DB1536"/>
    <w:rsid w:val="00E21599"/>
    <w:rsid w:val="00E863E7"/>
    <w:rsid w:val="00F132DB"/>
    <w:rsid w:val="00FA24E4"/>
    <w:rsid w:val="00FA470C"/>
    <w:rsid w:val="00FD6599"/>
    <w:rsid w:val="00FE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A5D35"/>
  <w15:docId w15:val="{BDEDFF51-CDFA-4DD5-A735-520C5B5C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698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437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37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38C30-0713-4A9A-944A-86C68817D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 с</cp:lastModifiedBy>
  <cp:revision>45</cp:revision>
  <cp:lastPrinted>2025-03-01T08:25:00Z</cp:lastPrinted>
  <dcterms:created xsi:type="dcterms:W3CDTF">2023-12-21T20:07:00Z</dcterms:created>
  <dcterms:modified xsi:type="dcterms:W3CDTF">2025-04-28T09:48:00Z</dcterms:modified>
</cp:coreProperties>
</file>