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7725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7949A2F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FE372D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97719E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EA40D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183EB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A0071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45FB782" w14:textId="7777777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1 навчальної роти 1 навчального батальйону військової частини А2900 старший сержант ШИМАНСЬКИЙ Георгій Георгійович 29.05.2026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570FC281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12A5A542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C19902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7DF3B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03DBBDDE" w14:textId="76BD6EFE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00FA28D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12DBB7D8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288AED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8665514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48DAB5D5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97E96DB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86E074E" w14:textId="77777777" w:rsidR="00A22686" w:rsidRPr="003D4020" w:rsidRDefault="00A22686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101B1A93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D727B4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B1B2E56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CCD5C27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7D5525DF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469AD6D2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CC0E" w14:textId="77777777" w:rsidR="0044099C" w:rsidRDefault="0044099C" w:rsidP="00AC1D14">
      <w:pPr>
        <w:spacing w:after="0" w:line="240" w:lineRule="auto"/>
      </w:pPr>
      <w:r>
        <w:separator/>
      </w:r>
    </w:p>
  </w:endnote>
  <w:endnote w:type="continuationSeparator" w:id="0">
    <w:p w14:paraId="66F235BE" w14:textId="77777777" w:rsidR="0044099C" w:rsidRDefault="0044099C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EF4D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5A262D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457777F2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1341527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4C0540A6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F3A16" w14:textId="77777777" w:rsidR="0044099C" w:rsidRDefault="0044099C" w:rsidP="00AC1D14">
      <w:pPr>
        <w:spacing w:after="0" w:line="240" w:lineRule="auto"/>
      </w:pPr>
      <w:r>
        <w:separator/>
      </w:r>
    </w:p>
  </w:footnote>
  <w:footnote w:type="continuationSeparator" w:id="0">
    <w:p w14:paraId="3AC2D725" w14:textId="77777777" w:rsidR="0044099C" w:rsidRDefault="0044099C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6E1D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4AC7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4099C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B5492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F301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341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2026-05-29T05:04:00Z</dcterms:modified>
</cp:coreProperties>
</file>