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A0178B" w14:textId="77777777" w:rsidR="00806899" w:rsidRPr="00A82076" w:rsidRDefault="00806899">
      <w:pPr>
        <w:tabs>
          <w:tab w:val="right" w:pos="8789"/>
        </w:tabs>
        <w:spacing w:after="0" w:line="240" w:lineRule="auto"/>
        <w:ind w:left="-567"/>
        <w:jc w:val="right"/>
        <w:rPr>
          <w:rFonts w:ascii="Times New Roman" w:hAnsi="Times New Roman"/>
          <w:sz w:val="28"/>
          <w:szCs w:val="28"/>
        </w:rPr>
      </w:pPr>
      <w:r w:rsidRPr="00A82076">
        <w:rPr>
          <w:rFonts w:ascii="Times New Roman" w:hAnsi="Times New Roman" w:cs="Times New Roman"/>
          <w:sz w:val="28"/>
          <w:szCs w:val="28"/>
        </w:rPr>
        <w:t>Командиру 1 навчального батальйону</w:t>
      </w:r>
    </w:p>
    <w:p w14:paraId="68B3F7CD" w14:textId="77777777" w:rsidR="00806899" w:rsidRPr="00A82076" w:rsidRDefault="00806899">
      <w:pPr>
        <w:tabs>
          <w:tab w:val="right" w:pos="8789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5B36582D" w14:textId="77777777" w:rsidR="00806899" w:rsidRPr="00A82076" w:rsidRDefault="00806899">
      <w:pPr>
        <w:tabs>
          <w:tab w:val="right" w:pos="8789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4EE194FB" w14:textId="77777777" w:rsidR="00806899" w:rsidRPr="00A82076" w:rsidRDefault="00806899">
      <w:pPr>
        <w:tabs>
          <w:tab w:val="right" w:pos="8789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61CCAB90" w14:textId="77777777" w:rsidR="00806899" w:rsidRPr="00A82076" w:rsidRDefault="00806899">
      <w:pPr>
        <w:tabs>
          <w:tab w:val="right" w:pos="8789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03DE9985" w14:textId="77777777" w:rsidR="00806899" w:rsidRPr="00A82076" w:rsidRDefault="00806899" w:rsidP="003F2DED">
      <w:pPr>
        <w:tabs>
          <w:tab w:val="right" w:pos="8789"/>
        </w:tabs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A82076">
        <w:rPr>
          <w:rFonts w:ascii="Times New Roman" w:hAnsi="Times New Roman" w:cs="Times New Roman"/>
          <w:sz w:val="28"/>
          <w:szCs w:val="28"/>
        </w:rPr>
        <w:t>РАПОРТ</w:t>
      </w:r>
    </w:p>
    <w:p w14:paraId="0DB42D81" w14:textId="08BEFFCF" w:rsidR="00806899" w:rsidRPr="00A82076" w:rsidRDefault="00806899" w:rsidP="00A82076">
      <w:pPr>
        <w:tabs>
          <w:tab w:val="right" w:pos="8789"/>
        </w:tabs>
        <w:spacing w:after="0" w:line="240" w:lineRule="auto"/>
        <w:ind w:left="-567" w:firstLine="567"/>
        <w:jc w:val="both"/>
        <w:rPr>
          <w:rFonts w:ascii="Times New Roman" w:hAnsi="Times New Roman"/>
          <w:sz w:val="28"/>
          <w:szCs w:val="28"/>
        </w:rPr>
      </w:pPr>
      <w:r w:rsidRPr="00A82076">
        <w:rPr>
          <w:rFonts w:ascii="Times New Roman" w:hAnsi="Times New Roman" w:cs="Times New Roman"/>
          <w:sz w:val="28"/>
          <w:szCs w:val="28"/>
        </w:rPr>
        <w:t xml:space="preserve">Дійсним доповідаю, </w:t>
      </w:r>
      <w:r w:rsidRPr="00A8207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що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17</w:t>
      </w:r>
      <w:r w:rsidRPr="00A82076">
        <w:rPr>
          <w:rFonts w:ascii="Times New Roman" w:hAnsi="Times New Roman" w:cs="Times New Roman"/>
          <w:color w:val="000000" w:themeColor="text1"/>
          <w:sz w:val="28"/>
          <w:szCs w:val="28"/>
        </w:rPr>
        <w:t>.0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4</w:t>
      </w:r>
      <w:r w:rsidRPr="00A82076">
        <w:rPr>
          <w:rFonts w:ascii="Times New Roman" w:hAnsi="Times New Roman" w:cs="Times New Roman"/>
          <w:color w:val="000000" w:themeColor="text1"/>
          <w:sz w:val="28"/>
          <w:szCs w:val="28"/>
        </w:rPr>
        <w:t>.2026 року</w:t>
      </w:r>
      <w:r w:rsidRPr="00A82076">
        <w:rPr>
          <w:rFonts w:ascii="Times New Roman" w:hAnsi="Times New Roman" w:cs="Times New Roman"/>
          <w:sz w:val="28"/>
          <w:szCs w:val="28"/>
        </w:rPr>
        <w:t xml:space="preserve"> станом </w:t>
      </w:r>
      <w:r w:rsidRPr="00A8207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на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18</w:t>
      </w:r>
      <w:r w:rsidRPr="00A8207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годину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10</w:t>
      </w:r>
      <w:r w:rsidRPr="00A82076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r w:rsidRPr="00A82076">
        <w:rPr>
          <w:rFonts w:ascii="Times New Roman" w:hAnsi="Times New Roman" w:cs="Times New Roman"/>
          <w:sz w:val="28"/>
          <w:szCs w:val="28"/>
        </w:rPr>
        <w:t>хвилин під час перевірки військовослужбовців які перебувають на стаціонарному лікуванні у КНП «</w:t>
      </w:r>
      <w:r w:rsidRPr="00A82076">
        <w:rPr>
          <w:rFonts w:ascii="Times New Roman" w:hAnsi="Times New Roman"/>
          <w:color w:val="000000"/>
          <w:sz w:val="28"/>
          <w:szCs w:val="28"/>
        </w:rPr>
        <w:t>Романівська лікарня</w:t>
      </w:r>
      <w:r w:rsidRPr="00A82076">
        <w:rPr>
          <w:rFonts w:ascii="Times New Roman" w:hAnsi="Times New Roman" w:cs="Times New Roman"/>
          <w:sz w:val="28"/>
          <w:szCs w:val="28"/>
        </w:rPr>
        <w:t xml:space="preserve">», стало відомо, що курсант 1 навчальної роти </w:t>
      </w:r>
      <w:r>
        <w:rPr>
          <w:rFonts w:ascii="Times New Roman" w:hAnsi="Times New Roman" w:cs="Times New Roman"/>
          <w:sz w:val="28"/>
          <w:szCs w:val="28"/>
        </w:rPr>
        <w:br/>
      </w:r>
      <w:r w:rsidRPr="00A82076">
        <w:rPr>
          <w:rFonts w:ascii="Times New Roman" w:hAnsi="Times New Roman" w:cs="Times New Roman"/>
          <w:sz w:val="28"/>
          <w:szCs w:val="28"/>
        </w:rPr>
        <w:t xml:space="preserve">1 навчального батальйону військової частини А2900 </w:t>
      </w:r>
      <w:r w:rsidRPr="00FA52C8">
        <w:rPr>
          <w:rFonts w:ascii="Times New Roman" w:hAnsi="Times New Roman" w:cs="Times New Roman"/>
          <w:noProof/>
          <w:sz w:val="28"/>
          <w:szCs w:val="28"/>
        </w:rPr>
        <w:t>солдат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A52C8">
        <w:rPr>
          <w:rFonts w:ascii="Times New Roman" w:hAnsi="Times New Roman"/>
          <w:noProof/>
          <w:sz w:val="28"/>
          <w:szCs w:val="28"/>
        </w:rPr>
        <w:t>ШЕВЧУК Олег Григорович</w:t>
      </w:r>
      <w:r w:rsidRPr="00A82076">
        <w:rPr>
          <w:rFonts w:ascii="Times New Roman" w:hAnsi="Times New Roman" w:cs="Times New Roman"/>
          <w:sz w:val="28"/>
          <w:szCs w:val="28"/>
        </w:rPr>
        <w:t xml:space="preserve">, з </w:t>
      </w:r>
      <w:r>
        <w:rPr>
          <w:rFonts w:ascii="Times New Roman" w:hAnsi="Times New Roman" w:cs="Times New Roman"/>
          <w:sz w:val="28"/>
          <w:szCs w:val="28"/>
        </w:rPr>
        <w:t>03</w:t>
      </w:r>
      <w:r w:rsidRPr="00A82076">
        <w:rPr>
          <w:rFonts w:ascii="Times New Roman" w:hAnsi="Times New Roman" w:cs="Times New Roman"/>
          <w:sz w:val="28"/>
          <w:szCs w:val="28"/>
        </w:rPr>
        <w:t>.0</w:t>
      </w:r>
      <w:r>
        <w:rPr>
          <w:rFonts w:ascii="Times New Roman" w:hAnsi="Times New Roman" w:cs="Times New Roman"/>
          <w:sz w:val="28"/>
          <w:szCs w:val="28"/>
        </w:rPr>
        <w:t>4</w:t>
      </w:r>
      <w:r w:rsidRPr="00A82076">
        <w:rPr>
          <w:rFonts w:ascii="Times New Roman" w:hAnsi="Times New Roman" w:cs="Times New Roman"/>
          <w:sz w:val="28"/>
          <w:szCs w:val="28"/>
        </w:rPr>
        <w:t xml:space="preserve">.2026 перебував на стаціонарному лікуванні у </w:t>
      </w:r>
      <w:r w:rsidRPr="00A82076">
        <w:rPr>
          <w:rFonts w:ascii="Times New Roman" w:hAnsi="Times New Roman" w:cs="Times New Roman"/>
          <w:color w:val="000000"/>
          <w:sz w:val="28"/>
          <w:szCs w:val="28"/>
        </w:rPr>
        <w:t>КНП «</w:t>
      </w:r>
      <w:r w:rsidRPr="00A82076">
        <w:rPr>
          <w:rFonts w:ascii="Times New Roman" w:hAnsi="Times New Roman"/>
          <w:color w:val="000000"/>
          <w:sz w:val="28"/>
          <w:szCs w:val="28"/>
        </w:rPr>
        <w:t>Романівська лікарня</w:t>
      </w:r>
      <w:r w:rsidRPr="00A82076">
        <w:rPr>
          <w:rFonts w:ascii="Times New Roman" w:hAnsi="Times New Roman" w:cs="Times New Roman"/>
          <w:color w:val="000000"/>
          <w:sz w:val="28"/>
          <w:szCs w:val="28"/>
        </w:rPr>
        <w:t>»</w:t>
      </w:r>
      <w:r w:rsidRPr="00A82076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>15</w:t>
      </w:r>
      <w:r w:rsidRPr="00A82076">
        <w:rPr>
          <w:rFonts w:ascii="Times New Roman" w:hAnsi="Times New Roman" w:cs="Times New Roman"/>
          <w:color w:val="000000" w:themeColor="text1"/>
          <w:sz w:val="28"/>
          <w:szCs w:val="28"/>
        </w:rPr>
        <w:t>.0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4</w:t>
      </w:r>
      <w:r w:rsidRPr="00A82076">
        <w:rPr>
          <w:rFonts w:ascii="Times New Roman" w:hAnsi="Times New Roman" w:cs="Times New Roman"/>
          <w:color w:val="000000" w:themeColor="text1"/>
          <w:sz w:val="28"/>
          <w:szCs w:val="28"/>
        </w:rPr>
        <w:t>.2026</w:t>
      </w:r>
      <w:r w:rsidRPr="00A82076">
        <w:rPr>
          <w:rFonts w:ascii="Times New Roman" w:hAnsi="Times New Roman" w:cs="Times New Roman"/>
          <w:sz w:val="28"/>
          <w:szCs w:val="28"/>
        </w:rPr>
        <w:t xml:space="preserve"> року був виписаний з вищевказаної лікарні, та не повернувся без поважних </w:t>
      </w:r>
      <w:r w:rsidRPr="00A8207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причин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16</w:t>
      </w:r>
      <w:r w:rsidRPr="00A82076">
        <w:rPr>
          <w:rFonts w:ascii="Times New Roman" w:hAnsi="Times New Roman" w:cs="Times New Roman"/>
          <w:color w:val="000000" w:themeColor="text1"/>
          <w:sz w:val="28"/>
          <w:szCs w:val="28"/>
        </w:rPr>
        <w:t>.0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4</w:t>
      </w:r>
      <w:r w:rsidRPr="00A82076">
        <w:rPr>
          <w:rFonts w:ascii="Times New Roman" w:hAnsi="Times New Roman" w:cs="Times New Roman"/>
          <w:color w:val="000000" w:themeColor="text1"/>
          <w:sz w:val="28"/>
          <w:szCs w:val="28"/>
        </w:rPr>
        <w:t>.2026</w:t>
      </w:r>
      <w:r w:rsidRPr="00A82076">
        <w:rPr>
          <w:rFonts w:ascii="Times New Roman" w:hAnsi="Times New Roman" w:cs="Times New Roman"/>
          <w:sz w:val="28"/>
          <w:szCs w:val="28"/>
        </w:rPr>
        <w:t xml:space="preserve"> року до розташування </w:t>
      </w:r>
      <w:r>
        <w:rPr>
          <w:rFonts w:ascii="Times New Roman" w:hAnsi="Times New Roman" w:cs="Times New Roman"/>
          <w:sz w:val="28"/>
          <w:szCs w:val="28"/>
        </w:rPr>
        <w:br/>
      </w:r>
      <w:r w:rsidRPr="00A82076">
        <w:rPr>
          <w:rFonts w:ascii="Times New Roman" w:hAnsi="Times New Roman" w:cs="Times New Roman"/>
          <w:sz w:val="28"/>
          <w:szCs w:val="28"/>
        </w:rPr>
        <w:t>1 навчальної роти 1 навчального батальйону військової частини А2900 (Житомирська область, Житомирський р-н., с. Дениші).</w:t>
      </w:r>
    </w:p>
    <w:p w14:paraId="54426B74" w14:textId="77777777" w:rsidR="00806899" w:rsidRPr="00A82076" w:rsidRDefault="00806899" w:rsidP="00A82076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82076">
        <w:rPr>
          <w:rFonts w:ascii="Times New Roman" w:hAnsi="Times New Roman" w:cs="Times New Roman"/>
          <w:sz w:val="28"/>
          <w:szCs w:val="28"/>
        </w:rPr>
        <w:t xml:space="preserve">Пошукові заходи результату не дали. На телефонні дзвінки не відповідає, місце знаходження військовослужбовця невідоме. </w:t>
      </w:r>
    </w:p>
    <w:p w14:paraId="132126D2" w14:textId="0CA4ADBF" w:rsidR="00806899" w:rsidRPr="00A82076" w:rsidRDefault="00806899" w:rsidP="00A82076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82076">
        <w:rPr>
          <w:rFonts w:ascii="Times New Roman" w:hAnsi="Times New Roman" w:cs="Times New Roman"/>
          <w:sz w:val="28"/>
          <w:szCs w:val="28"/>
        </w:rPr>
        <w:t xml:space="preserve">Дані: військовослужбовець призваний під час мобілізації </w:t>
      </w:r>
      <w:r w:rsidRPr="00FA52C8">
        <w:rPr>
          <w:rFonts w:ascii="Times New Roman" w:hAnsi="Times New Roman" w:cs="Times New Roman"/>
          <w:noProof/>
          <w:sz w:val="28"/>
          <w:szCs w:val="28"/>
        </w:rPr>
        <w:t>солдат</w:t>
      </w:r>
      <w:r w:rsidRPr="00A82076">
        <w:rPr>
          <w:rFonts w:ascii="Times New Roman" w:hAnsi="Times New Roman" w:cs="Times New Roman"/>
          <w:sz w:val="28"/>
          <w:szCs w:val="28"/>
        </w:rPr>
        <w:t xml:space="preserve"> </w:t>
      </w:r>
      <w:r w:rsidRPr="00FA52C8">
        <w:rPr>
          <w:rFonts w:ascii="Times New Roman" w:hAnsi="Times New Roman"/>
          <w:noProof/>
          <w:sz w:val="28"/>
          <w:szCs w:val="28"/>
        </w:rPr>
        <w:t>ШЕВЧУК Олег Григорович</w:t>
      </w:r>
      <w:r w:rsidRPr="00A82076">
        <w:rPr>
          <w:rFonts w:ascii="Times New Roman" w:hAnsi="Times New Roman"/>
          <w:sz w:val="28"/>
          <w:szCs w:val="28"/>
        </w:rPr>
        <w:t xml:space="preserve"> </w:t>
      </w:r>
      <w:r w:rsidRPr="00FA52C8">
        <w:rPr>
          <w:rFonts w:ascii="Times New Roman" w:hAnsi="Times New Roman"/>
          <w:noProof/>
          <w:sz w:val="28"/>
          <w:szCs w:val="28"/>
        </w:rPr>
        <w:t>30.04.1977</w:t>
      </w:r>
      <w:r>
        <w:rPr>
          <w:rFonts w:ascii="Times New Roman" w:hAnsi="Times New Roman"/>
          <w:sz w:val="28"/>
          <w:szCs w:val="28"/>
        </w:rPr>
        <w:t xml:space="preserve"> </w:t>
      </w:r>
      <w:r w:rsidRPr="00A82076">
        <w:rPr>
          <w:rFonts w:ascii="Times New Roman" w:hAnsi="Times New Roman" w:cs="Times New Roman"/>
          <w:sz w:val="28"/>
          <w:szCs w:val="28"/>
        </w:rPr>
        <w:t xml:space="preserve">року народження, призваний </w:t>
      </w:r>
      <w:r w:rsidRPr="00FA52C8">
        <w:rPr>
          <w:rFonts w:ascii="Times New Roman" w:hAnsi="Times New Roman" w:cs="Times New Roman"/>
          <w:noProof/>
          <w:sz w:val="28"/>
          <w:szCs w:val="28"/>
        </w:rPr>
        <w:t>23.02.2026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82076">
        <w:rPr>
          <w:rFonts w:ascii="Times New Roman" w:hAnsi="Times New Roman" w:cs="Times New Roman"/>
          <w:sz w:val="28"/>
          <w:szCs w:val="28"/>
        </w:rPr>
        <w:t xml:space="preserve">року </w:t>
      </w:r>
      <w:r w:rsidRPr="00FA52C8">
        <w:rPr>
          <w:rFonts w:ascii="Times New Roman" w:hAnsi="Times New Roman" w:cs="Times New Roman"/>
          <w:noProof/>
          <w:sz w:val="28"/>
          <w:szCs w:val="28"/>
        </w:rPr>
        <w:t>Звягельським РТЦК та СП у Житомирській області</w:t>
      </w:r>
      <w:r w:rsidRPr="00A82076">
        <w:rPr>
          <w:rFonts w:ascii="Times New Roman" w:hAnsi="Times New Roman" w:cs="Times New Roman"/>
          <w:sz w:val="28"/>
          <w:szCs w:val="28"/>
        </w:rPr>
        <w:t xml:space="preserve">, освіта: </w:t>
      </w:r>
      <w:r w:rsidRPr="00FA52C8">
        <w:rPr>
          <w:rFonts w:ascii="Times New Roman" w:hAnsi="Times New Roman" w:cs="Times New Roman"/>
          <w:noProof/>
          <w:sz w:val="28"/>
          <w:szCs w:val="28"/>
        </w:rPr>
        <w:t>професійно- технічна</w:t>
      </w:r>
      <w:r w:rsidRPr="00A82076">
        <w:rPr>
          <w:rFonts w:ascii="Times New Roman" w:hAnsi="Times New Roman"/>
          <w:color w:val="000000"/>
          <w:sz w:val="28"/>
          <w:szCs w:val="28"/>
        </w:rPr>
        <w:t xml:space="preserve">, </w:t>
      </w:r>
      <w:r w:rsidRPr="00A82076">
        <w:rPr>
          <w:rFonts w:ascii="Times New Roman" w:hAnsi="Times New Roman" w:cs="Times New Roman"/>
          <w:sz w:val="28"/>
          <w:szCs w:val="28"/>
        </w:rPr>
        <w:t xml:space="preserve">сімейний стан: </w:t>
      </w:r>
      <w:r w:rsidRPr="00FA52C8">
        <w:rPr>
          <w:rFonts w:ascii="Times New Roman" w:hAnsi="Times New Roman" w:cs="Times New Roman"/>
          <w:noProof/>
          <w:sz w:val="28"/>
          <w:szCs w:val="28"/>
        </w:rPr>
        <w:t>не одружений</w:t>
      </w:r>
      <w:r w:rsidRPr="00A82076">
        <w:rPr>
          <w:rFonts w:ascii="Times New Roman" w:hAnsi="Times New Roman" w:cs="Times New Roman"/>
          <w:sz w:val="28"/>
          <w:szCs w:val="28"/>
        </w:rPr>
        <w:t xml:space="preserve">, ІПН </w:t>
      </w:r>
      <w:r w:rsidRPr="00FA52C8">
        <w:rPr>
          <w:rFonts w:ascii="Times New Roman" w:hAnsi="Times New Roman" w:cs="Times New Roman"/>
          <w:noProof/>
          <w:color w:val="000000"/>
          <w:sz w:val="28"/>
          <w:szCs w:val="28"/>
        </w:rPr>
        <w:t>2824408213</w:t>
      </w:r>
      <w:r w:rsidRPr="00A82076">
        <w:rPr>
          <w:rFonts w:ascii="Times New Roman" w:hAnsi="Times New Roman" w:cs="Times New Roman"/>
          <w:sz w:val="28"/>
          <w:szCs w:val="28"/>
        </w:rPr>
        <w:t xml:space="preserve">, </w:t>
      </w:r>
      <w:r w:rsidRPr="00A82076">
        <w:rPr>
          <w:rFonts w:ascii="Times New Roman" w:hAnsi="Times New Roman" w:cs="Times New Roman"/>
          <w:color w:val="000000"/>
          <w:sz w:val="28"/>
          <w:szCs w:val="28"/>
        </w:rPr>
        <w:t>військовий квиток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FA52C8">
        <w:rPr>
          <w:rFonts w:ascii="Times New Roman" w:hAnsi="Times New Roman" w:cs="Times New Roman"/>
          <w:noProof/>
          <w:color w:val="000000"/>
          <w:sz w:val="28"/>
          <w:szCs w:val="28"/>
        </w:rPr>
        <w:t>АГ 366060</w:t>
      </w:r>
      <w:r w:rsidRPr="00A82076">
        <w:rPr>
          <w:rFonts w:ascii="Times New Roman" w:hAnsi="Times New Roman" w:cs="Times New Roman"/>
          <w:color w:val="000000"/>
          <w:sz w:val="28"/>
          <w:szCs w:val="28"/>
        </w:rPr>
        <w:t xml:space="preserve">. </w:t>
      </w:r>
      <w:r w:rsidRPr="00A82076">
        <w:rPr>
          <w:rFonts w:ascii="Times New Roman" w:hAnsi="Times New Roman" w:cs="Times New Roman"/>
          <w:sz w:val="28"/>
          <w:szCs w:val="28"/>
        </w:rPr>
        <w:t xml:space="preserve">Адреса проживання: </w:t>
      </w:r>
      <w:r w:rsidRPr="00FA52C8">
        <w:rPr>
          <w:rFonts w:ascii="Times New Roman" w:hAnsi="Times New Roman" w:cs="Times New Roman"/>
          <w:noProof/>
          <w:color w:val="000000"/>
          <w:sz w:val="28"/>
          <w:szCs w:val="28"/>
        </w:rPr>
        <w:t>Житомирська обл., Новоград-Волинський р-н., с. Гірки, вул. Жука, 52</w:t>
      </w:r>
      <w:r w:rsidRPr="00A82076">
        <w:rPr>
          <w:rFonts w:ascii="Times New Roman" w:hAnsi="Times New Roman" w:cs="Times New Roman"/>
          <w:sz w:val="28"/>
          <w:szCs w:val="28"/>
        </w:rPr>
        <w:t>. Номер телефону: +</w:t>
      </w:r>
      <w:r>
        <w:rPr>
          <w:rFonts w:ascii="Times New Roman" w:hAnsi="Times New Roman" w:cs="Times New Roman"/>
          <w:sz w:val="28"/>
          <w:szCs w:val="28"/>
        </w:rPr>
        <w:t>38</w:t>
      </w:r>
      <w:r w:rsidRPr="00FA52C8">
        <w:rPr>
          <w:rFonts w:ascii="Times New Roman" w:hAnsi="Times New Roman" w:cs="Times New Roman"/>
          <w:noProof/>
          <w:sz w:val="28"/>
          <w:szCs w:val="28"/>
        </w:rPr>
        <w:t>0964631624</w:t>
      </w:r>
      <w:r w:rsidRPr="00A82076">
        <w:rPr>
          <w:rFonts w:ascii="Times New Roman" w:hAnsi="Times New Roman" w:cs="Times New Roman"/>
          <w:sz w:val="28"/>
          <w:szCs w:val="28"/>
        </w:rPr>
        <w:t>.</w:t>
      </w:r>
    </w:p>
    <w:p w14:paraId="79DB0C6B" w14:textId="77777777" w:rsidR="00806899" w:rsidRPr="00A82076" w:rsidRDefault="00806899" w:rsidP="00A82076">
      <w:pPr>
        <w:tabs>
          <w:tab w:val="right" w:pos="8789"/>
        </w:tabs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82076">
        <w:rPr>
          <w:rFonts w:ascii="Times New Roman" w:hAnsi="Times New Roman" w:cs="Times New Roman"/>
          <w:sz w:val="28"/>
          <w:szCs w:val="28"/>
        </w:rPr>
        <w:t>Базову загальновійськову підготовку не пройшов.</w:t>
      </w:r>
    </w:p>
    <w:p w14:paraId="637865AC" w14:textId="08993C25" w:rsidR="00806899" w:rsidRPr="00A82076" w:rsidRDefault="00806899" w:rsidP="00A82076">
      <w:pPr>
        <w:tabs>
          <w:tab w:val="right" w:pos="8789"/>
        </w:tabs>
        <w:spacing w:after="0" w:line="240" w:lineRule="auto"/>
        <w:ind w:left="-567" w:firstLine="567"/>
        <w:jc w:val="both"/>
        <w:rPr>
          <w:rFonts w:ascii="Times New Roman" w:hAnsi="Times New Roman"/>
          <w:sz w:val="28"/>
          <w:szCs w:val="28"/>
        </w:rPr>
      </w:pPr>
      <w:r w:rsidRPr="00A82076">
        <w:rPr>
          <w:rFonts w:ascii="Times New Roman" w:hAnsi="Times New Roman"/>
          <w:sz w:val="28"/>
          <w:szCs w:val="28"/>
        </w:rPr>
        <w:t xml:space="preserve">Прошу Вашого клопотання перед вищим командуванням про зняття даного військовослужбовця з усіх видів забезпечення з </w:t>
      </w:r>
      <w:r>
        <w:rPr>
          <w:rFonts w:ascii="Times New Roman" w:hAnsi="Times New Roman"/>
          <w:sz w:val="28"/>
          <w:szCs w:val="28"/>
        </w:rPr>
        <w:t>17</w:t>
      </w:r>
      <w:r w:rsidRPr="00A82076">
        <w:rPr>
          <w:rFonts w:ascii="Times New Roman" w:hAnsi="Times New Roman"/>
          <w:sz w:val="28"/>
          <w:szCs w:val="28"/>
        </w:rPr>
        <w:t>.0</w:t>
      </w:r>
      <w:r>
        <w:rPr>
          <w:rFonts w:ascii="Times New Roman" w:hAnsi="Times New Roman"/>
          <w:sz w:val="28"/>
          <w:szCs w:val="28"/>
        </w:rPr>
        <w:t>4</w:t>
      </w:r>
      <w:r w:rsidRPr="00A82076">
        <w:rPr>
          <w:rFonts w:ascii="Times New Roman" w:hAnsi="Times New Roman"/>
          <w:sz w:val="28"/>
          <w:szCs w:val="28"/>
        </w:rPr>
        <w:t>.2026 року.</w:t>
      </w:r>
    </w:p>
    <w:p w14:paraId="1CE15A9E" w14:textId="5EBB82DC" w:rsidR="00806899" w:rsidRPr="00A82076" w:rsidRDefault="00806899" w:rsidP="00A82076">
      <w:pPr>
        <w:tabs>
          <w:tab w:val="right" w:pos="8789"/>
        </w:tabs>
        <w:spacing w:after="0" w:line="240" w:lineRule="auto"/>
        <w:ind w:left="-567" w:firstLine="567"/>
        <w:jc w:val="both"/>
        <w:rPr>
          <w:rFonts w:ascii="Times New Roman" w:hAnsi="Times New Roman"/>
          <w:sz w:val="28"/>
          <w:szCs w:val="28"/>
        </w:rPr>
      </w:pPr>
      <w:r w:rsidRPr="00A82076">
        <w:rPr>
          <w:rFonts w:ascii="Times New Roman" w:hAnsi="Times New Roman" w:cs="Times New Roman"/>
          <w:sz w:val="28"/>
          <w:szCs w:val="28"/>
        </w:rPr>
        <w:t xml:space="preserve">Близькі родичі: </w:t>
      </w:r>
      <w:r w:rsidRPr="00FA52C8">
        <w:rPr>
          <w:rFonts w:ascii="Times New Roman" w:hAnsi="Times New Roman" w:cs="Times New Roman"/>
          <w:noProof/>
          <w:sz w:val="28"/>
          <w:szCs w:val="28"/>
        </w:rPr>
        <w:t>брат: Шевчук Олександр Григорович, 1983</w:t>
      </w:r>
      <w:r w:rsidRPr="00806899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A82076">
        <w:rPr>
          <w:rFonts w:ascii="Times New Roman" w:hAnsi="Times New Roman"/>
          <w:color w:val="000000"/>
          <w:sz w:val="28"/>
          <w:szCs w:val="28"/>
        </w:rPr>
        <w:t>року народження</w:t>
      </w:r>
      <w:r w:rsidRPr="00FA52C8">
        <w:rPr>
          <w:rFonts w:ascii="Times New Roman" w:hAnsi="Times New Roman" w:cs="Times New Roman"/>
          <w:noProof/>
          <w:sz w:val="28"/>
          <w:szCs w:val="28"/>
        </w:rPr>
        <w:t xml:space="preserve">, </w:t>
      </w:r>
      <w:r w:rsidRPr="00A82076">
        <w:rPr>
          <w:rFonts w:ascii="Times New Roman" w:hAnsi="Times New Roman"/>
          <w:color w:val="000000"/>
          <w:sz w:val="28"/>
          <w:szCs w:val="28"/>
        </w:rPr>
        <w:t xml:space="preserve">Адреса проживання: </w:t>
      </w:r>
      <w:r w:rsidRPr="00FA52C8">
        <w:rPr>
          <w:rFonts w:ascii="Times New Roman" w:hAnsi="Times New Roman" w:cs="Times New Roman"/>
          <w:noProof/>
          <w:sz w:val="28"/>
          <w:szCs w:val="28"/>
        </w:rPr>
        <w:t>Житомирська обл., Новоград-Волинський р-н</w:t>
      </w:r>
      <w:r w:rsidRPr="00A82076">
        <w:rPr>
          <w:rFonts w:ascii="Times New Roman" w:hAnsi="Times New Roman" w:cs="Times New Roman"/>
          <w:sz w:val="28"/>
          <w:szCs w:val="28"/>
        </w:rPr>
        <w:t xml:space="preserve">, </w:t>
      </w:r>
      <w:r w:rsidRPr="00A82076">
        <w:rPr>
          <w:rFonts w:ascii="Times New Roman" w:hAnsi="Times New Roman"/>
          <w:color w:val="000000"/>
          <w:sz w:val="28"/>
          <w:szCs w:val="28"/>
        </w:rPr>
        <w:t>Н</w:t>
      </w:r>
      <w:r w:rsidRPr="00A82076">
        <w:rPr>
          <w:rFonts w:ascii="Times New Roman" w:hAnsi="Times New Roman" w:cs="Times New Roman"/>
          <w:sz w:val="28"/>
          <w:szCs w:val="28"/>
        </w:rPr>
        <w:t>омер телефону:</w:t>
      </w:r>
      <w:r>
        <w:rPr>
          <w:rFonts w:ascii="Times New Roman" w:hAnsi="Times New Roman" w:cs="Times New Roman"/>
          <w:sz w:val="28"/>
          <w:szCs w:val="28"/>
        </w:rPr>
        <w:t xml:space="preserve"> не надано.</w:t>
      </w:r>
    </w:p>
    <w:p w14:paraId="0C5E1ECB" w14:textId="77777777" w:rsidR="00806899" w:rsidRPr="00A82076" w:rsidRDefault="00806899" w:rsidP="00A82076">
      <w:pPr>
        <w:tabs>
          <w:tab w:val="right" w:pos="8789"/>
        </w:tabs>
        <w:spacing w:after="0" w:line="240" w:lineRule="auto"/>
        <w:ind w:left="-567" w:firstLine="567"/>
        <w:jc w:val="both"/>
        <w:rPr>
          <w:rFonts w:ascii="Times New Roman" w:hAnsi="Times New Roman"/>
          <w:sz w:val="28"/>
          <w:szCs w:val="28"/>
        </w:rPr>
      </w:pPr>
      <w:r w:rsidRPr="00A82076">
        <w:rPr>
          <w:rFonts w:ascii="Times New Roman" w:hAnsi="Times New Roman" w:cs="Times New Roman"/>
          <w:sz w:val="28"/>
          <w:szCs w:val="28"/>
        </w:rPr>
        <w:t xml:space="preserve">Прошу Вашого клопотання, перед вищим командуванням по даному факту призначити службове розслідування. </w:t>
      </w:r>
    </w:p>
    <w:p w14:paraId="36DD574B" w14:textId="77777777" w:rsidR="00806899" w:rsidRDefault="00806899" w:rsidP="00806899">
      <w:pPr>
        <w:spacing w:after="0" w:line="240" w:lineRule="auto"/>
        <w:ind w:left="-567"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Проведення службового розслідування доручити заступнику командира </w:t>
      </w:r>
      <w:r>
        <w:rPr>
          <w:rFonts w:ascii="Times New Roman" w:hAnsi="Times New Roman" w:cs="Times New Roman"/>
          <w:sz w:val="28"/>
          <w:szCs w:val="28"/>
        </w:rPr>
        <w:br/>
        <w:t>1 навчальної роти з психологічної підтримки персоналу 1 навчального батальйону військової частини А2900 старшому лейтенанту ДЕМЯНЧУК Наталії Василівні. Номер телефону: +380977427783.</w:t>
      </w:r>
    </w:p>
    <w:p w14:paraId="727C835D" w14:textId="2A0A9CEC" w:rsidR="00806899" w:rsidRPr="00C15A00" w:rsidRDefault="00806899" w:rsidP="00EC23D7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15A00">
        <w:rPr>
          <w:rFonts w:ascii="Times New Roman" w:hAnsi="Times New Roman" w:cs="Times New Roman"/>
          <w:sz w:val="28"/>
          <w:szCs w:val="28"/>
        </w:rPr>
        <w:t>Тимчасово виконуючий обов’</w:t>
      </w:r>
      <w:r>
        <w:rPr>
          <w:rFonts w:ascii="Times New Roman" w:hAnsi="Times New Roman" w:cs="Times New Roman"/>
          <w:sz w:val="28"/>
          <w:szCs w:val="28"/>
        </w:rPr>
        <w:t>я</w:t>
      </w:r>
      <w:r w:rsidRPr="00C15A00">
        <w:rPr>
          <w:rFonts w:ascii="Times New Roman" w:hAnsi="Times New Roman" w:cs="Times New Roman"/>
          <w:sz w:val="28"/>
          <w:szCs w:val="28"/>
        </w:rPr>
        <w:t xml:space="preserve">зки командира 1 навчальної роти 1 навчального батальйону військової частини А2900 </w:t>
      </w:r>
      <w:r w:rsidRPr="00C15A00">
        <w:rPr>
          <w:rFonts w:ascii="Times New Roman" w:hAnsi="Times New Roman"/>
          <w:sz w:val="28"/>
          <w:szCs w:val="28"/>
        </w:rPr>
        <w:t>лейтенант ГЕНЗЕЛЬ Богдан Васильович</w:t>
      </w:r>
      <w:r w:rsidRPr="00C15A00">
        <w:rPr>
          <w:rFonts w:ascii="Times New Roman" w:hAnsi="Times New Roman" w:cs="Times New Roman"/>
          <w:sz w:val="28"/>
          <w:szCs w:val="28"/>
        </w:rPr>
        <w:t>. Номер телефону: +380960576993.</w:t>
      </w:r>
    </w:p>
    <w:p w14:paraId="2DC86A37" w14:textId="77777777" w:rsidR="00806899" w:rsidRPr="00A82076" w:rsidRDefault="00806899">
      <w:pPr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</w:p>
    <w:p w14:paraId="7C9F9B51" w14:textId="77777777" w:rsidR="00806899" w:rsidRPr="00A82076" w:rsidRDefault="00806899">
      <w:pPr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</w:p>
    <w:p w14:paraId="12165C61" w14:textId="3DD29C2A" w:rsidR="00806899" w:rsidRPr="00C15A00" w:rsidRDefault="00806899" w:rsidP="00EC23D7">
      <w:pPr>
        <w:spacing w:after="0" w:line="240" w:lineRule="auto"/>
        <w:ind w:left="-567"/>
        <w:jc w:val="both"/>
        <w:rPr>
          <w:rFonts w:ascii="Times New Roman" w:hAnsi="Times New Roman"/>
          <w:sz w:val="28"/>
          <w:szCs w:val="28"/>
        </w:rPr>
      </w:pPr>
      <w:r w:rsidRPr="00C15A00">
        <w:rPr>
          <w:rFonts w:ascii="Times New Roman" w:hAnsi="Times New Roman" w:cs="Times New Roman"/>
          <w:sz w:val="28"/>
          <w:szCs w:val="28"/>
        </w:rPr>
        <w:t>Тимчасово виконуючий обов’</w:t>
      </w:r>
      <w:r>
        <w:rPr>
          <w:rFonts w:ascii="Times New Roman" w:hAnsi="Times New Roman" w:cs="Times New Roman"/>
          <w:sz w:val="28"/>
          <w:szCs w:val="28"/>
        </w:rPr>
        <w:t>я</w:t>
      </w:r>
      <w:r w:rsidRPr="00C15A00">
        <w:rPr>
          <w:rFonts w:ascii="Times New Roman" w:hAnsi="Times New Roman" w:cs="Times New Roman"/>
          <w:sz w:val="28"/>
          <w:szCs w:val="28"/>
        </w:rPr>
        <w:t xml:space="preserve">зки командира 1 навчальної роти </w:t>
      </w:r>
    </w:p>
    <w:p w14:paraId="7EE2A2B7" w14:textId="62B5A9C3" w:rsidR="00806899" w:rsidRPr="00C15A00" w:rsidRDefault="00806899" w:rsidP="00EC23D7">
      <w:pPr>
        <w:tabs>
          <w:tab w:val="left" w:pos="993"/>
          <w:tab w:val="right" w:pos="9355"/>
        </w:tabs>
        <w:spacing w:after="0" w:line="240" w:lineRule="auto"/>
        <w:ind w:left="-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  <w:lang w:val="ru-RU"/>
        </w:rPr>
        <w:drawing>
          <wp:anchor distT="0" distB="0" distL="114300" distR="114300" simplePos="0" relativeHeight="251657216" behindDoc="0" locked="0" layoutInCell="1" allowOverlap="1" wp14:anchorId="3A3CC06F" wp14:editId="24885746">
            <wp:simplePos x="0" y="0"/>
            <wp:positionH relativeFrom="margin">
              <wp:posOffset>1807535</wp:posOffset>
            </wp:positionH>
            <wp:positionV relativeFrom="paragraph">
              <wp:posOffset>23082</wp:posOffset>
            </wp:positionV>
            <wp:extent cx="1525113" cy="523875"/>
            <wp:effectExtent l="0" t="0" r="0" b="0"/>
            <wp:wrapNone/>
            <wp:docPr id="356275509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5113" cy="523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C15A00">
        <w:rPr>
          <w:rFonts w:ascii="Times New Roman" w:hAnsi="Times New Roman" w:cs="Times New Roman"/>
          <w:sz w:val="28"/>
          <w:szCs w:val="28"/>
        </w:rPr>
        <w:t>лейтенант</w:t>
      </w:r>
      <w:r w:rsidRPr="00C15A00">
        <w:rPr>
          <w:rFonts w:ascii="Times New Roman" w:hAnsi="Times New Roman" w:cs="Times New Roman"/>
          <w:sz w:val="28"/>
          <w:szCs w:val="28"/>
        </w:rPr>
        <w:tab/>
      </w:r>
      <w:r w:rsidRPr="00C15A00">
        <w:rPr>
          <w:rFonts w:ascii="Times New Roman" w:hAnsi="Times New Roman" w:cs="Times New Roman"/>
          <w:sz w:val="28"/>
          <w:szCs w:val="28"/>
        </w:rPr>
        <w:tab/>
        <w:t>Богдан ГЕНЗЕЛЬ</w:t>
      </w:r>
    </w:p>
    <w:p w14:paraId="5789507F" w14:textId="358C4EBE" w:rsidR="00806899" w:rsidRPr="00C15A00" w:rsidRDefault="00806899" w:rsidP="00EC23D7">
      <w:pPr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  <w:r w:rsidRPr="00C15A00">
        <w:rPr>
          <w:rFonts w:ascii="Times New Roman" w:hAnsi="Times New Roman" w:cs="Times New Roman"/>
          <w:sz w:val="28"/>
          <w:szCs w:val="28"/>
        </w:rPr>
        <w:t>__.0</w:t>
      </w:r>
      <w:r>
        <w:rPr>
          <w:rFonts w:ascii="Times New Roman" w:hAnsi="Times New Roman" w:cs="Times New Roman"/>
          <w:sz w:val="28"/>
          <w:szCs w:val="28"/>
        </w:rPr>
        <w:t>4</w:t>
      </w:r>
      <w:r w:rsidRPr="00C15A00">
        <w:rPr>
          <w:rFonts w:ascii="Times New Roman" w:hAnsi="Times New Roman" w:cs="Times New Roman"/>
          <w:sz w:val="28"/>
          <w:szCs w:val="28"/>
        </w:rPr>
        <w:t>.2026</w:t>
      </w:r>
    </w:p>
    <w:p w14:paraId="49E20874" w14:textId="77777777" w:rsidR="00806899" w:rsidRDefault="00806899" w:rsidP="00127072">
      <w:pPr>
        <w:spacing w:after="0"/>
        <w:ind w:right="-1"/>
        <w:jc w:val="right"/>
        <w:rPr>
          <w:rFonts w:ascii="Times New Roman" w:hAnsi="Times New Roman"/>
          <w:sz w:val="28"/>
          <w:szCs w:val="28"/>
        </w:rPr>
      </w:pPr>
    </w:p>
    <w:p w14:paraId="7F6B2EB1" w14:textId="77777777" w:rsidR="00806899" w:rsidRPr="00A82076" w:rsidRDefault="00806899" w:rsidP="00127072">
      <w:pPr>
        <w:spacing w:after="0"/>
        <w:ind w:right="-1"/>
        <w:jc w:val="right"/>
        <w:rPr>
          <w:rFonts w:ascii="Times New Roman" w:hAnsi="Times New Roman"/>
          <w:sz w:val="28"/>
          <w:szCs w:val="28"/>
        </w:rPr>
      </w:pPr>
    </w:p>
    <w:p w14:paraId="4DEB335C" w14:textId="77777777" w:rsidR="00806899" w:rsidRPr="00A82076" w:rsidRDefault="00806899" w:rsidP="00127072">
      <w:pPr>
        <w:spacing w:after="0"/>
        <w:ind w:right="-1"/>
        <w:jc w:val="right"/>
        <w:rPr>
          <w:rFonts w:ascii="Times New Roman" w:hAnsi="Times New Roman"/>
          <w:sz w:val="28"/>
          <w:szCs w:val="28"/>
        </w:rPr>
      </w:pPr>
      <w:r w:rsidRPr="00A82076">
        <w:rPr>
          <w:rFonts w:ascii="Times New Roman" w:hAnsi="Times New Roman"/>
          <w:sz w:val="28"/>
          <w:szCs w:val="28"/>
        </w:rPr>
        <w:t>Командиру військової частини А2900</w:t>
      </w:r>
    </w:p>
    <w:p w14:paraId="531E4263" w14:textId="77777777" w:rsidR="00806899" w:rsidRPr="00A82076" w:rsidRDefault="00806899" w:rsidP="00127072">
      <w:pPr>
        <w:spacing w:after="0"/>
        <w:ind w:right="-1" w:firstLine="709"/>
        <w:jc w:val="both"/>
        <w:rPr>
          <w:rFonts w:ascii="Times New Roman" w:hAnsi="Times New Roman"/>
          <w:sz w:val="28"/>
          <w:szCs w:val="28"/>
        </w:rPr>
      </w:pPr>
    </w:p>
    <w:p w14:paraId="4AE5B45E" w14:textId="77777777" w:rsidR="00806899" w:rsidRPr="00C15A00" w:rsidRDefault="00806899" w:rsidP="00EC23D7">
      <w:pPr>
        <w:spacing w:after="0"/>
        <w:ind w:right="-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Клопочу</w:t>
      </w:r>
      <w:r w:rsidRPr="00C15A00">
        <w:rPr>
          <w:rFonts w:ascii="Times New Roman" w:hAnsi="Times New Roman"/>
          <w:sz w:val="28"/>
          <w:szCs w:val="28"/>
        </w:rPr>
        <w:t xml:space="preserve"> по суті рапорту лейтенанта ГЕНЗЕЛЯ Богдана Васильовича.</w:t>
      </w:r>
    </w:p>
    <w:p w14:paraId="69456345" w14:textId="77777777" w:rsidR="00806899" w:rsidRPr="00A82076" w:rsidRDefault="00806899" w:rsidP="00127072">
      <w:pPr>
        <w:spacing w:after="0"/>
        <w:ind w:right="-1"/>
        <w:jc w:val="both"/>
        <w:rPr>
          <w:rFonts w:ascii="Times New Roman" w:hAnsi="Times New Roman"/>
          <w:sz w:val="28"/>
          <w:szCs w:val="28"/>
        </w:rPr>
      </w:pPr>
    </w:p>
    <w:p w14:paraId="25FE4834" w14:textId="77777777" w:rsidR="00806899" w:rsidRPr="00A82076" w:rsidRDefault="00806899" w:rsidP="00127072">
      <w:pPr>
        <w:spacing w:after="0"/>
        <w:ind w:right="-1"/>
        <w:jc w:val="both"/>
        <w:rPr>
          <w:rFonts w:ascii="Times New Roman" w:hAnsi="Times New Roman"/>
          <w:sz w:val="28"/>
          <w:szCs w:val="28"/>
        </w:rPr>
      </w:pPr>
    </w:p>
    <w:p w14:paraId="2724A937" w14:textId="4DD113D0" w:rsidR="00806899" w:rsidRPr="00A82076" w:rsidRDefault="00806899" w:rsidP="00127072">
      <w:pPr>
        <w:spacing w:after="0"/>
        <w:ind w:left="-284" w:right="-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</w:rPr>
        <w:drawing>
          <wp:anchor distT="0" distB="0" distL="114300" distR="114300" simplePos="0" relativeHeight="251659264" behindDoc="0" locked="0" layoutInCell="1" allowOverlap="1" wp14:anchorId="7620D1C6" wp14:editId="68F1EFC5">
            <wp:simplePos x="0" y="0"/>
            <wp:positionH relativeFrom="page">
              <wp:posOffset>3141803</wp:posOffset>
            </wp:positionH>
            <wp:positionV relativeFrom="paragraph">
              <wp:posOffset>101083</wp:posOffset>
            </wp:positionV>
            <wp:extent cx="1466215" cy="997120"/>
            <wp:effectExtent l="0" t="0" r="635" b="0"/>
            <wp:wrapNone/>
            <wp:docPr id="490099787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66215" cy="9971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A82076">
        <w:rPr>
          <w:rFonts w:ascii="Times New Roman" w:hAnsi="Times New Roman"/>
          <w:sz w:val="28"/>
          <w:szCs w:val="28"/>
        </w:rPr>
        <w:t xml:space="preserve">Тимчасово виконуючий </w:t>
      </w:r>
      <w:proofErr w:type="spellStart"/>
      <w:r w:rsidRPr="00A82076">
        <w:rPr>
          <w:rFonts w:ascii="Times New Roman" w:hAnsi="Times New Roman"/>
          <w:sz w:val="28"/>
          <w:szCs w:val="28"/>
        </w:rPr>
        <w:t>обовʼязки</w:t>
      </w:r>
      <w:proofErr w:type="spellEnd"/>
      <w:r w:rsidRPr="00A82076">
        <w:rPr>
          <w:rFonts w:ascii="Times New Roman" w:hAnsi="Times New Roman"/>
          <w:sz w:val="28"/>
          <w:szCs w:val="28"/>
        </w:rPr>
        <w:t xml:space="preserve"> командира 1 навчального батальйону</w:t>
      </w:r>
    </w:p>
    <w:p w14:paraId="447C70E8" w14:textId="507CB8D6" w:rsidR="00806899" w:rsidRPr="00A82076" w:rsidRDefault="00806899" w:rsidP="00127072">
      <w:pPr>
        <w:tabs>
          <w:tab w:val="right" w:pos="9355"/>
        </w:tabs>
        <w:spacing w:after="0"/>
        <w:ind w:left="-284" w:right="-1"/>
        <w:jc w:val="both"/>
        <w:rPr>
          <w:rFonts w:ascii="Times New Roman" w:hAnsi="Times New Roman"/>
          <w:sz w:val="28"/>
          <w:szCs w:val="28"/>
        </w:rPr>
      </w:pPr>
      <w:r w:rsidRPr="00A82076">
        <w:rPr>
          <w:rFonts w:ascii="Times New Roman" w:hAnsi="Times New Roman"/>
          <w:sz w:val="28"/>
          <w:szCs w:val="28"/>
        </w:rPr>
        <w:t xml:space="preserve">майор </w:t>
      </w:r>
      <w:r w:rsidRPr="00A82076">
        <w:rPr>
          <w:rFonts w:ascii="Times New Roman" w:hAnsi="Times New Roman"/>
          <w:sz w:val="28"/>
          <w:szCs w:val="28"/>
        </w:rPr>
        <w:tab/>
        <w:t>Андрій МАЛАШКЕВИЧ</w:t>
      </w:r>
    </w:p>
    <w:p w14:paraId="75044A85" w14:textId="51EB600F" w:rsidR="00806899" w:rsidRPr="0040795F" w:rsidRDefault="00806899" w:rsidP="00127072">
      <w:pPr>
        <w:spacing w:after="0"/>
        <w:ind w:left="-284" w:right="-1"/>
        <w:jc w:val="both"/>
        <w:rPr>
          <w:rFonts w:ascii="Times New Roman" w:hAnsi="Times New Roman"/>
          <w:sz w:val="28"/>
          <w:szCs w:val="28"/>
          <w:lang w:val="en-US"/>
        </w:rPr>
      </w:pPr>
      <w:r w:rsidRPr="00A82076">
        <w:rPr>
          <w:rFonts w:ascii="Times New Roman" w:hAnsi="Times New Roman"/>
          <w:sz w:val="28"/>
          <w:szCs w:val="28"/>
        </w:rPr>
        <w:t>__.0</w:t>
      </w:r>
      <w:r>
        <w:rPr>
          <w:rFonts w:ascii="Times New Roman" w:hAnsi="Times New Roman"/>
          <w:sz w:val="28"/>
          <w:szCs w:val="28"/>
        </w:rPr>
        <w:t>4</w:t>
      </w:r>
      <w:r w:rsidRPr="00A82076">
        <w:rPr>
          <w:rFonts w:ascii="Times New Roman" w:hAnsi="Times New Roman"/>
          <w:sz w:val="28"/>
          <w:szCs w:val="28"/>
        </w:rPr>
        <w:t>.2026</w:t>
      </w:r>
    </w:p>
    <w:p w14:paraId="1ACFEB9D" w14:textId="77777777" w:rsidR="00806899" w:rsidRDefault="00806899">
      <w:pPr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</w:p>
    <w:sectPr w:rsidR="00806899" w:rsidSect="00806899">
      <w:headerReference w:type="default" r:id="rId9"/>
      <w:footerReference w:type="default" r:id="rId10"/>
      <w:headerReference w:type="first" r:id="rId11"/>
      <w:footerReference w:type="first" r:id="rId12"/>
      <w:type w:val="continuous"/>
      <w:pgSz w:w="11906" w:h="16838"/>
      <w:pgMar w:top="618" w:right="567" w:bottom="567" w:left="1984" w:header="397" w:footer="1631" w:gutter="0"/>
      <w:cols w:space="720"/>
      <w:formProt w:val="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50BFB0E" w14:textId="77777777" w:rsidR="00C942EB" w:rsidRDefault="00C942EB">
      <w:pPr>
        <w:spacing w:after="0" w:line="240" w:lineRule="auto"/>
      </w:pPr>
      <w:r>
        <w:separator/>
      </w:r>
    </w:p>
  </w:endnote>
  <w:endnote w:type="continuationSeparator" w:id="0">
    <w:p w14:paraId="57675F21" w14:textId="77777777" w:rsidR="00C942EB" w:rsidRDefault="00C942E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Liberation Sans">
    <w:altName w:val="Arial"/>
    <w:charset w:val="CC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6E19C4" w14:textId="77777777" w:rsidR="00806899" w:rsidRDefault="00806899" w:rsidP="00127072">
    <w:pPr>
      <w:pStyle w:val="ae"/>
      <w:jc w:val="center"/>
      <w:rPr>
        <w:rFonts w:ascii="Times New Roman" w:hAnsi="Times New Roman" w:cs="Times New Roman"/>
        <w:sz w:val="28"/>
        <w:szCs w:val="28"/>
      </w:rPr>
    </w:pPr>
    <w:r>
      <w:rPr>
        <w:rFonts w:ascii="Times New Roman" w:hAnsi="Times New Roman" w:cs="Times New Roman"/>
        <w:sz w:val="28"/>
        <w:szCs w:val="28"/>
      </w:rPr>
      <w:t>ВІДКРИТА ІНФОРМАЦІЯ</w:t>
    </w:r>
  </w:p>
  <w:p w14:paraId="7ADF6651" w14:textId="77777777" w:rsidR="00806899" w:rsidRDefault="00806899" w:rsidP="00127072">
    <w:pPr>
      <w:pStyle w:val="ae"/>
      <w:jc w:val="center"/>
      <w:rPr>
        <w:rFonts w:ascii="Times New Roman" w:hAnsi="Times New Roman" w:cs="Times New Roman"/>
        <w:sz w:val="28"/>
        <w:szCs w:val="28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06DA03" w14:textId="77777777" w:rsidR="00806899" w:rsidRDefault="00806899" w:rsidP="00127072">
    <w:pPr>
      <w:pStyle w:val="ad"/>
      <w:tabs>
        <w:tab w:val="clear" w:pos="4680"/>
        <w:tab w:val="clear" w:pos="9360"/>
        <w:tab w:val="left" w:pos="4820"/>
      </w:tabs>
      <w:jc w:val="center"/>
      <w:rPr>
        <w:rFonts w:ascii="Times New Roman" w:hAnsi="Times New Roman" w:cs="Times New Roman"/>
        <w:sz w:val="28"/>
        <w:szCs w:val="28"/>
      </w:rPr>
    </w:pPr>
    <w:r>
      <w:rPr>
        <w:rFonts w:ascii="Times New Roman" w:hAnsi="Times New Roman" w:cs="Times New Roman"/>
        <w:sz w:val="28"/>
        <w:szCs w:val="28"/>
      </w:rPr>
      <w:t>ВІДКРИТА ІНФОРМАЦІЯ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D71C25C" w14:textId="77777777" w:rsidR="00C942EB" w:rsidRDefault="00C942EB">
      <w:pPr>
        <w:spacing w:after="0" w:line="240" w:lineRule="auto"/>
      </w:pPr>
      <w:r>
        <w:separator/>
      </w:r>
    </w:p>
  </w:footnote>
  <w:footnote w:type="continuationSeparator" w:id="0">
    <w:p w14:paraId="145598EA" w14:textId="77777777" w:rsidR="00C942EB" w:rsidRDefault="00C942E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F5D46F" w14:textId="77777777" w:rsidR="00806899" w:rsidRDefault="00806899" w:rsidP="00127072">
    <w:pPr>
      <w:pStyle w:val="ad"/>
      <w:tabs>
        <w:tab w:val="clear" w:pos="4680"/>
        <w:tab w:val="clear" w:pos="9360"/>
        <w:tab w:val="left" w:pos="4820"/>
      </w:tabs>
      <w:jc w:val="center"/>
      <w:rPr>
        <w:rFonts w:ascii="Times New Roman" w:hAnsi="Times New Roman" w:cs="Times New Roman"/>
        <w:sz w:val="28"/>
        <w:szCs w:val="28"/>
      </w:rPr>
    </w:pPr>
  </w:p>
  <w:p w14:paraId="3DE377FF" w14:textId="77777777" w:rsidR="00806899" w:rsidRDefault="00806899" w:rsidP="00127072">
    <w:pPr>
      <w:pStyle w:val="ad"/>
      <w:tabs>
        <w:tab w:val="clear" w:pos="4680"/>
        <w:tab w:val="clear" w:pos="9360"/>
        <w:tab w:val="left" w:pos="4820"/>
      </w:tabs>
      <w:jc w:val="center"/>
    </w:pPr>
    <w:r>
      <w:rPr>
        <w:rFonts w:ascii="Times New Roman" w:hAnsi="Times New Roman" w:cs="Times New Roman"/>
        <w:sz w:val="28"/>
        <w:szCs w:val="28"/>
      </w:rPr>
      <w:t>ВІДКРИТА ІНФОРМАЦІЯ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19F73D" w14:textId="77777777" w:rsidR="00806899" w:rsidRPr="00127072" w:rsidRDefault="00806899" w:rsidP="00127072">
    <w:pPr>
      <w:pStyle w:val="ad"/>
      <w:ind w:left="4820"/>
      <w:rPr>
        <w:rFonts w:ascii="Times New Roman" w:hAnsi="Times New Roman" w:cs="Times New Roman"/>
        <w:sz w:val="28"/>
        <w:szCs w:val="28"/>
      </w:rPr>
    </w:pPr>
    <w:r w:rsidRPr="00127072">
      <w:rPr>
        <w:rFonts w:ascii="Times New Roman" w:hAnsi="Times New Roman" w:cs="Times New Roman"/>
        <w:sz w:val="28"/>
        <w:szCs w:val="28"/>
      </w:rPr>
      <w:t>Відкрита інформаці</w:t>
    </w:r>
    <w:r>
      <w:rPr>
        <w:rFonts w:ascii="Times New Roman" w:hAnsi="Times New Roman" w:cs="Times New Roman"/>
        <w:sz w:val="28"/>
        <w:szCs w:val="28"/>
      </w:rPr>
      <w:t>я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08"/>
  <w:autoHyphenation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D7A0C"/>
    <w:rsid w:val="00032756"/>
    <w:rsid w:val="00044743"/>
    <w:rsid w:val="00127072"/>
    <w:rsid w:val="001F4BA7"/>
    <w:rsid w:val="0024246B"/>
    <w:rsid w:val="002C3A79"/>
    <w:rsid w:val="00344685"/>
    <w:rsid w:val="0035275A"/>
    <w:rsid w:val="003748C3"/>
    <w:rsid w:val="003F2DED"/>
    <w:rsid w:val="0040737E"/>
    <w:rsid w:val="0041651C"/>
    <w:rsid w:val="004242FC"/>
    <w:rsid w:val="004B73F1"/>
    <w:rsid w:val="00596563"/>
    <w:rsid w:val="005B4DBD"/>
    <w:rsid w:val="005D3C19"/>
    <w:rsid w:val="00697B2D"/>
    <w:rsid w:val="006D01F1"/>
    <w:rsid w:val="0077181E"/>
    <w:rsid w:val="00787D56"/>
    <w:rsid w:val="007C27FC"/>
    <w:rsid w:val="007D07A7"/>
    <w:rsid w:val="007F2794"/>
    <w:rsid w:val="007F5B5A"/>
    <w:rsid w:val="00802F06"/>
    <w:rsid w:val="00806899"/>
    <w:rsid w:val="008B0C1D"/>
    <w:rsid w:val="009215F1"/>
    <w:rsid w:val="009475FC"/>
    <w:rsid w:val="0098259C"/>
    <w:rsid w:val="00985D99"/>
    <w:rsid w:val="009C6AD9"/>
    <w:rsid w:val="00A55A21"/>
    <w:rsid w:val="00A82076"/>
    <w:rsid w:val="00AA1E90"/>
    <w:rsid w:val="00AD7A0C"/>
    <w:rsid w:val="00B05588"/>
    <w:rsid w:val="00B42150"/>
    <w:rsid w:val="00B42F3D"/>
    <w:rsid w:val="00B5430D"/>
    <w:rsid w:val="00BA1DF8"/>
    <w:rsid w:val="00C87EB4"/>
    <w:rsid w:val="00C942EB"/>
    <w:rsid w:val="00CD7FF8"/>
    <w:rsid w:val="00D7681A"/>
    <w:rsid w:val="00D8177A"/>
    <w:rsid w:val="00E01501"/>
    <w:rsid w:val="00EC23D7"/>
    <w:rsid w:val="00ED2D3D"/>
    <w:rsid w:val="00FB1152"/>
    <w:rsid w:val="00FD5375"/>
    <w:rsid w:val="00FD68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0E37825"/>
  <w15:docId w15:val="{46B849C2-B191-47DD-AB45-A32CE415CA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SimSun"/>
        <w:sz w:val="22"/>
        <w:szCs w:val="22"/>
        <w:lang w:val="uk-UA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Текст у виносці Знак"/>
    <w:basedOn w:val="a0"/>
    <w:qFormat/>
    <w:rPr>
      <w:rFonts w:ascii="Segoe UI" w:hAnsi="Segoe UI" w:cs="Segoe UI"/>
      <w:sz w:val="18"/>
      <w:szCs w:val="18"/>
    </w:rPr>
  </w:style>
  <w:style w:type="character" w:customStyle="1" w:styleId="a4">
    <w:name w:val="Верхній колонтитул Знак"/>
    <w:basedOn w:val="a0"/>
    <w:qFormat/>
  </w:style>
  <w:style w:type="character" w:customStyle="1" w:styleId="a5">
    <w:name w:val="Нижній колонтитул Знак"/>
    <w:basedOn w:val="a0"/>
    <w:qFormat/>
  </w:style>
  <w:style w:type="paragraph" w:customStyle="1" w:styleId="a6">
    <w:name w:val="Заголовок"/>
    <w:basedOn w:val="a"/>
    <w:next w:val="a7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7">
    <w:name w:val="Body Text"/>
    <w:basedOn w:val="a"/>
    <w:pPr>
      <w:spacing w:after="140" w:line="276" w:lineRule="auto"/>
    </w:pPr>
  </w:style>
  <w:style w:type="paragraph" w:styleId="a8">
    <w:name w:val="List"/>
    <w:basedOn w:val="a7"/>
    <w:rPr>
      <w:rFonts w:cs="Arial"/>
    </w:rPr>
  </w:style>
  <w:style w:type="paragraph" w:styleId="a9">
    <w:name w:val="caption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aa">
    <w:name w:val="Покажчик"/>
    <w:basedOn w:val="a"/>
    <w:qFormat/>
    <w:pPr>
      <w:suppressLineNumbers/>
    </w:pPr>
    <w:rPr>
      <w:rFonts w:cs="Arial"/>
    </w:rPr>
  </w:style>
  <w:style w:type="paragraph" w:customStyle="1" w:styleId="user">
    <w:name w:val="Заголовок (user)"/>
    <w:basedOn w:val="a"/>
    <w:next w:val="a7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customStyle="1" w:styleId="user0">
    <w:name w:val="Покажчик (user)"/>
    <w:basedOn w:val="a"/>
    <w:qFormat/>
    <w:pPr>
      <w:suppressLineNumbers/>
    </w:pPr>
    <w:rPr>
      <w:rFonts w:cs="Arial"/>
    </w:rPr>
  </w:style>
  <w:style w:type="paragraph" w:styleId="ab">
    <w:name w:val="Balloon Text"/>
    <w:basedOn w:val="a"/>
    <w:qFormat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customStyle="1" w:styleId="user1">
    <w:name w:val="Верхній і нижній колонтитули (user)"/>
    <w:basedOn w:val="a"/>
    <w:qFormat/>
  </w:style>
  <w:style w:type="paragraph" w:customStyle="1" w:styleId="ac">
    <w:name w:val="Верхній і нижній колонтитули"/>
    <w:basedOn w:val="a"/>
    <w:qFormat/>
  </w:style>
  <w:style w:type="paragraph" w:styleId="ad">
    <w:name w:val="header"/>
    <w:basedOn w:val="a"/>
    <w:pPr>
      <w:tabs>
        <w:tab w:val="center" w:pos="4680"/>
        <w:tab w:val="right" w:pos="9360"/>
      </w:tabs>
      <w:spacing w:after="0" w:line="240" w:lineRule="auto"/>
    </w:pPr>
  </w:style>
  <w:style w:type="paragraph" w:styleId="ae">
    <w:name w:val="footer"/>
    <w:basedOn w:val="a"/>
    <w:pPr>
      <w:tabs>
        <w:tab w:val="center" w:pos="4680"/>
        <w:tab w:val="right" w:pos="9360"/>
      </w:tabs>
      <w:spacing w:after="0" w:line="240" w:lineRule="auto"/>
    </w:pPr>
  </w:style>
  <w:style w:type="numbering" w:customStyle="1" w:styleId="af">
    <w:name w:val="Без маркерів"/>
    <w:qFormat/>
  </w:style>
  <w:style w:type="numbering" w:customStyle="1" w:styleId="user2">
    <w:name w:val="Без маркерів (user)"/>
    <w:qFormat/>
  </w:style>
  <w:style w:type="table" w:styleId="af0">
    <w:name w:val="Table Grid"/>
    <w:basedOn w:val="a1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3">
    <w:name w:val="Medium Grid 3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</w:tblPr>
    <w:tcPr>
      <w:shd w:val="clear" w:color="auto" w:fill="C0C0C0"/>
    </w:tcPr>
    <w:tblStylePr w:type="firstRow">
      <w:rPr>
        <w:b/>
        <w:bCs/>
        <w:i w:val="0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000000"/>
      </w:tcPr>
    </w:tblStylePr>
    <w:tblStylePr w:type="lastRow">
      <w:rPr>
        <w:b/>
        <w:bCs/>
        <w:i w:val="0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000000"/>
      </w:tcPr>
    </w:tblStylePr>
    <w:tblStylePr w:type="firstCol">
      <w:rPr>
        <w:b/>
        <w:bCs/>
        <w:i w:val="0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808080"/>
      </w:tcPr>
    </w:tblStylePr>
  </w:style>
  <w:style w:type="table" w:styleId="31">
    <w:name w:val="Medium Grid 3 Accent 1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</w:tblPr>
    <w:tcPr>
      <w:shd w:val="clear" w:color="auto" w:fill="D3DFEE"/>
    </w:tcPr>
    <w:tblStylePr w:type="firstRow">
      <w:rPr>
        <w:b/>
        <w:bCs/>
        <w:i w:val="0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F81BD"/>
      </w:tcPr>
    </w:tblStylePr>
    <w:tblStylePr w:type="lastRow">
      <w:rPr>
        <w:b/>
        <w:bCs/>
        <w:i w:val="0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F81BD"/>
      </w:tcPr>
    </w:tblStylePr>
    <w:tblStylePr w:type="firstCol">
      <w:rPr>
        <w:b/>
        <w:bCs/>
        <w:i w:val="0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A7BFDE"/>
      </w:tcPr>
    </w:tblStylePr>
  </w:style>
  <w:style w:type="table" w:styleId="32">
    <w:name w:val="Medium Grid 3 Accent 2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</w:tblPr>
    <w:tcPr>
      <w:shd w:val="clear" w:color="auto" w:fill="EFD3D2"/>
    </w:tcPr>
    <w:tblStylePr w:type="firstRow">
      <w:rPr>
        <w:b/>
        <w:bCs/>
        <w:i w:val="0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C0504D"/>
      </w:tcPr>
    </w:tblStylePr>
    <w:tblStylePr w:type="lastRow">
      <w:rPr>
        <w:b/>
        <w:bCs/>
        <w:i w:val="0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C0504D"/>
      </w:tcPr>
    </w:tblStylePr>
    <w:tblStylePr w:type="firstCol">
      <w:rPr>
        <w:b/>
        <w:bCs/>
        <w:i w:val="0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DFA7A6"/>
      </w:tcPr>
    </w:tblStylePr>
  </w:style>
  <w:style w:type="table" w:styleId="33">
    <w:name w:val="Medium Grid 3 Accent 3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</w:tblPr>
    <w:tcPr>
      <w:shd w:val="clear" w:color="auto" w:fill="E6EED5"/>
    </w:tcPr>
    <w:tblStylePr w:type="firstRow">
      <w:rPr>
        <w:b/>
        <w:bCs/>
        <w:i w:val="0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9BBB59"/>
      </w:tcPr>
    </w:tblStylePr>
    <w:tblStylePr w:type="lastRow">
      <w:rPr>
        <w:b/>
        <w:bCs/>
        <w:i w:val="0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9BBB59"/>
      </w:tcPr>
    </w:tblStylePr>
    <w:tblStylePr w:type="firstCol">
      <w:rPr>
        <w:b/>
        <w:bCs/>
        <w:i w:val="0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CDDDAC"/>
      </w:tcPr>
    </w:tblStylePr>
  </w:style>
  <w:style w:type="table" w:styleId="34">
    <w:name w:val="Medium Grid 3 Accent 4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</w:tblPr>
    <w:tcPr>
      <w:shd w:val="clear" w:color="auto" w:fill="DFD8E8"/>
    </w:tcPr>
    <w:tblStylePr w:type="firstRow">
      <w:rPr>
        <w:b/>
        <w:bCs/>
        <w:i w:val="0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8064A2"/>
      </w:tcPr>
    </w:tblStylePr>
    <w:tblStylePr w:type="lastRow">
      <w:rPr>
        <w:b/>
        <w:bCs/>
        <w:i w:val="0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8064A2"/>
      </w:tcPr>
    </w:tblStylePr>
    <w:tblStylePr w:type="firstCol">
      <w:rPr>
        <w:b/>
        <w:bCs/>
        <w:i w:val="0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BFB1D0"/>
      </w:tcPr>
    </w:tblStylePr>
  </w:style>
  <w:style w:type="table" w:styleId="35">
    <w:name w:val="Medium Grid 3 Accent 5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</w:tblPr>
    <w:tcPr>
      <w:shd w:val="clear" w:color="auto" w:fill="D2EAF1"/>
    </w:tcPr>
    <w:tblStylePr w:type="firstRow">
      <w:rPr>
        <w:b/>
        <w:bCs/>
        <w:i w:val="0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BACC6"/>
      </w:tcPr>
    </w:tblStylePr>
    <w:tblStylePr w:type="lastRow">
      <w:rPr>
        <w:b/>
        <w:bCs/>
        <w:i w:val="0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BACC6"/>
      </w:tcPr>
    </w:tblStylePr>
    <w:tblStylePr w:type="firstCol">
      <w:rPr>
        <w:b/>
        <w:bCs/>
        <w:i w:val="0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A5D5E2"/>
      </w:tcPr>
    </w:tblStylePr>
  </w:style>
  <w:style w:type="table" w:styleId="36">
    <w:name w:val="Medium Grid 3 Accent 6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</w:tblPr>
    <w:tcPr>
      <w:shd w:val="clear" w:color="auto" w:fill="FDE4D0"/>
    </w:tcPr>
    <w:tblStylePr w:type="firstRow">
      <w:rPr>
        <w:b/>
        <w:bCs/>
        <w:i w:val="0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F79646"/>
      </w:tcPr>
    </w:tblStylePr>
    <w:tblStylePr w:type="lastRow">
      <w:rPr>
        <w:b/>
        <w:bCs/>
        <w:i w:val="0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F79646"/>
      </w:tcPr>
    </w:tblStylePr>
    <w:tblStylePr w:type="firstCol">
      <w:rPr>
        <w:b/>
        <w:bCs/>
        <w:i w:val="0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FBCAA2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/>
        <a:ea typeface="DejaVu Sans"/>
        <a:cs typeface="DejaVu Sans"/>
      </a:majorFont>
      <a:minorFont>
        <a:latin typeface="Arial"/>
        <a:ea typeface="DejaVu Sans"/>
        <a:cs typeface="DejaVu Sans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697FDB4-AFF9-41F3-953F-602E046200A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2</Pages>
  <Words>1518</Words>
  <Characters>866</Characters>
  <Application>Microsoft Office Word</Application>
  <DocSecurity>0</DocSecurity>
  <Lines>7</Lines>
  <Paragraphs>4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2380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Учетная запись Майкрософт</dc:creator>
  <dc:description/>
  <cp:lastModifiedBy>1NR</cp:lastModifiedBy>
  <cp:revision>1</cp:revision>
  <cp:lastPrinted>2026-03-30T14:30:00Z</cp:lastPrinted>
  <dcterms:created xsi:type="dcterms:W3CDTF">2026-04-17T14:45:00Z</dcterms:created>
  <dcterms:modified xsi:type="dcterms:W3CDTF">2026-04-17T14:54:00Z</dcterms:modified>
  <dc:language>uk-UA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180246c084a44024ae0c7b1272d59242</vt:lpwstr>
  </property>
</Properties>
</file>