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33882DFA" w14:textId="662C326F" w:rsidR="00F45E79" w:rsidRPr="00F45E79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</w:t>
            </w:r>
            <w:r w:rsidR="003531EA">
              <w:rPr>
                <w:rFonts w:ascii="Times New Roman" w:hAnsi="Times New Roman" w:cs="Times New Roman"/>
                <w:sz w:val="24"/>
                <w:szCs w:val="24"/>
              </w:rPr>
              <w:t>особисто перевірив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1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30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 </w:t>
            </w:r>
            <w:r w:rsidR="003531EA">
              <w:rPr>
                <w:rFonts w:ascii="Times New Roman" w:hAnsi="Times New Roman" w:cs="Times New Roman"/>
                <w:sz w:val="24"/>
                <w:szCs w:val="24"/>
              </w:rPr>
              <w:t>інструктор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навчальної роти </w:t>
            </w:r>
            <w:r w:rsidR="003531EA">
              <w:rPr>
                <w:rFonts w:ascii="Times New Roman" w:hAnsi="Times New Roman" w:cs="Times New Roman"/>
                <w:sz w:val="24"/>
                <w:szCs w:val="24"/>
              </w:rPr>
              <w:t>Ковальчук А.Л.</w:t>
            </w:r>
          </w:p>
        </w:tc>
      </w:tr>
      <w:tr w:rsidR="003531EA" w:rsidRPr="00534407" w14:paraId="779E2906" w14:textId="77777777" w:rsidTr="0034618C">
        <w:trPr>
          <w:trHeight w:val="303"/>
        </w:trPr>
        <w:tc>
          <w:tcPr>
            <w:tcW w:w="988" w:type="dxa"/>
          </w:tcPr>
          <w:p w14:paraId="46846773" w14:textId="77777777" w:rsidR="003531EA" w:rsidRPr="008A7814" w:rsidRDefault="003531EA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818470" w14:textId="457CA863" w:rsidR="003531EA" w:rsidRDefault="003531EA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43" w:type="dxa"/>
            <w:vAlign w:val="center"/>
          </w:tcPr>
          <w:p w14:paraId="63C29879" w14:textId="3CFBBC5E" w:rsidR="003531EA" w:rsidRDefault="003531EA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ЧЕРНЕНКО Андрій Юрійович</w:t>
            </w:r>
          </w:p>
        </w:tc>
        <w:tc>
          <w:tcPr>
            <w:tcW w:w="3704" w:type="dxa"/>
          </w:tcPr>
          <w:p w14:paraId="709BB965" w14:textId="77777777" w:rsidR="003531EA" w:rsidRDefault="003531EA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09.03.26 по 23.03.26</w:t>
            </w:r>
          </w:p>
          <w:p w14:paraId="1FB898AD" w14:textId="13557ABC" w:rsidR="006274FE" w:rsidRDefault="006274FE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Виписаний та приступив до службових обовʼязків:</w:t>
            </w:r>
          </w:p>
          <w:p w14:paraId="3B60475A" w14:textId="08C47147" w:rsidR="003531EA" w:rsidRDefault="003531EA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74F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6274FE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="006274FE">
              <w:rPr>
                <w:rFonts w:ascii="Times New Roman" w:hAnsi="Times New Roman" w:cs="Times New Roman"/>
                <w:sz w:val="24"/>
                <w:szCs w:val="24"/>
              </w:rPr>
              <w:t>.) 6193 від 23.03.26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63A54860" w:rsidR="0001045E" w:rsidRPr="009C5E9B" w:rsidRDefault="003531EA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416FAEF0" w:rsidR="0001045E" w:rsidRPr="009C5E9B" w:rsidRDefault="003531EA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60B2AA60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FD3019">
        <w:rPr>
          <w:rFonts w:ascii="Times New Roman" w:hAnsi="Times New Roman" w:cs="Times New Roman"/>
          <w:sz w:val="28"/>
          <w:szCs w:val="28"/>
        </w:rPr>
        <w:t>3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C91"/>
    <w:rsid w:val="0037464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BE1032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45E79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29</cp:revision>
  <cp:lastPrinted>2025-12-17T07:29:00Z</cp:lastPrinted>
  <dcterms:created xsi:type="dcterms:W3CDTF">2025-12-16T13:55:00Z</dcterms:created>
  <dcterms:modified xsi:type="dcterms:W3CDTF">2026-03-24T09:45:00Z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