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A73C94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командир 6 навчального взводу-викладач 1 навчальної роти 1 навчального батальйону військової частини А2900 головний сержант РАЖИК Денис Петрович, який був відряджений до  для,  30.05.2026 року повернувся до розташування 1 навчального батальйону військової частини А2900, та приступив до виконання службових обов’язків.</w:t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2A6EDD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2A6EDD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5344E26A" w14:textId="77777777" w:rsidR="002A6EDD" w:rsidRDefault="002A6EDD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1A20D" w14:textId="20710C10" w:rsidR="002A6EDD" w:rsidRDefault="002A6EDD" w:rsidP="002A6E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2B773F94" w:rsidR="00F2097D" w:rsidRPr="00A648A1" w:rsidRDefault="002A6ED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71B754E7" w14:textId="292FFD87" w:rsidR="00487403" w:rsidRPr="002A6EDD" w:rsidRDefault="00F2097D" w:rsidP="002A6ED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2A6EDD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2A6EDD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6A7F" w14:textId="77777777" w:rsidR="00F224BA" w:rsidRDefault="00F224BA" w:rsidP="00AC1D14">
      <w:pPr>
        <w:spacing w:after="0" w:line="240" w:lineRule="auto"/>
      </w:pPr>
      <w:r>
        <w:separator/>
      </w:r>
    </w:p>
  </w:endnote>
  <w:endnote w:type="continuationSeparator" w:id="0">
    <w:p w14:paraId="3E288D17" w14:textId="77777777" w:rsidR="00F224BA" w:rsidRDefault="00F224BA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ADBD" w14:textId="77777777" w:rsidR="00F224BA" w:rsidRDefault="00F224BA" w:rsidP="00AC1D14">
      <w:pPr>
        <w:spacing w:after="0" w:line="240" w:lineRule="auto"/>
      </w:pPr>
      <w:r>
        <w:separator/>
      </w:r>
    </w:p>
  </w:footnote>
  <w:footnote w:type="continuationSeparator" w:id="0">
    <w:p w14:paraId="2DD66DA0" w14:textId="77777777" w:rsidR="00F224BA" w:rsidRDefault="00F224BA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2A6EDD"/>
    <w:rsid w:val="00307F3B"/>
    <w:rsid w:val="003101B3"/>
    <w:rsid w:val="00316B30"/>
    <w:rsid w:val="00335C73"/>
    <w:rsid w:val="00353567"/>
    <w:rsid w:val="003A48F4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2745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9F2CC8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75F23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C18CB"/>
    <w:rsid w:val="00EE0565"/>
    <w:rsid w:val="00F06E42"/>
    <w:rsid w:val="00F2097D"/>
    <w:rsid w:val="00F224BA"/>
    <w:rsid w:val="00F26517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2026-05-15T13:38:00Z</dcterms:modified>
</cp:coreProperties>
</file>