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1329C75B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ГРАБКУ Андрію Івановичу, курсанту навчального взводу 1 навчальної роти 1 навчального батальйону військової частини А2900, відпустки за станом здоров’я тривалістю 30 (тридцять) діб з  року.</w:t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  <w:lang w:val="en-US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  <w:lang w:eastAsia="uk-UA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EF74EB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eastAsia="Times New Roman" w:hAnsi="Times New Roman"/>
          <w:sz w:val="28"/>
          <w:szCs w:val="28"/>
          <w:lang w:eastAsia="uk-UA"/>
        </w:rPr>
      </w:r>
      <w:r w:rsidRPr="00EF74EB">
        <w:rPr>
          <w:rFonts w:ascii="Times New Roman" w:hAnsi="Times New Roman"/>
          <w:sz w:val="28"/>
          <w:szCs w:val="28"/>
        </w:rPr>
      </w:r>
    </w:p>
    <w:p w14:paraId="3B0278D6" w14:textId="4717E4F6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адресою: м. Київ, вул. Радунська, буд. 44, кв. 149. Контактний номер телефону: +380505278293. </w:t>
      </w:r>
      <w:proofErr w:type="spellStart"/>
      <w:r w:rsidRPr="00EF74EB">
        <w:rPr>
          <w:rFonts w:ascii="Times New Roman" w:hAnsi="Times New Roman"/>
          <w:sz w:val="28"/>
          <w:szCs w:val="28"/>
        </w:rPr>
      </w:r>
      <w:proofErr w:type="spellEnd"/>
      <w:r w:rsidRPr="00EF74EB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proofErr w:type="spellStart"/>
      <w:r w:rsidR="0057689C">
        <w:rPr>
          <w:rFonts w:ascii="Times New Roman" w:hAnsi="Times New Roman"/>
          <w:sz w:val="28"/>
          <w:szCs w:val="28"/>
        </w:rPr>
      </w:r>
      <w:proofErr w:type="spellEnd"/>
      <w:r w:rsidR="0057689C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</w: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012C3601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>Копію довідки військово-лікарської комісії від 21.04.2026 року № 2026-0421-0847-5527-0.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  <w:tab/>
        <w:t>Денис ГРЕЧАНЮК</w:t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62F77F39" w14:textId="7FD304D9" w:rsidR="00CE34A1" w:rsidRPr="007A3EA6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ACF47DE" w:rsidR="00A648A1" w:rsidRPr="00A648A1" w:rsidRDefault="00A648A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ГРАБКА Андрія Івановича.</w:t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  <w:lang w:val="en-US"/>
        </w:rPr>
      </w:r>
      <w:r w:rsidR="001D35B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57032DB8" w:rsidR="00A648A1" w:rsidRPr="00A648A1" w:rsidRDefault="005507BE" w:rsidP="001C29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7140F036" wp14:editId="5E7F2BFE">
            <wp:simplePos x="0" y="0"/>
            <wp:positionH relativeFrom="margin">
              <wp:posOffset>1337310</wp:posOffset>
            </wp:positionH>
            <wp:positionV relativeFrom="paragraph">
              <wp:posOffset>41275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09DA379" w:rsidR="00A648A1" w:rsidRPr="00A648A1" w:rsidRDefault="00CE34A1" w:rsidP="001C2985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9EEA073" w:rsidR="00A648A1" w:rsidRPr="008811F1" w:rsidRDefault="00CE34A1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1C2985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3B5460" w14:textId="4DC02601" w:rsidR="0040795F" w:rsidRDefault="0057689C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ГРАБКА Андрія Івановича.</w:t>
      </w:r>
      <w:r w:rsidRPr="000B6EAD"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77F5E004" w14:textId="4EB9C3A7" w:rsidR="0057689C" w:rsidRPr="00B8364D" w:rsidRDefault="001C2985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6A7C03" wp14:editId="0FBFF46E">
            <wp:simplePos x="0" y="0"/>
            <wp:positionH relativeFrom="page">
              <wp:posOffset>2943225</wp:posOffset>
            </wp:positionH>
            <wp:positionV relativeFrom="paragraph">
              <wp:posOffset>148590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0DA30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75E4345D" w:rsidR="0040795F" w:rsidRPr="00B8364D" w:rsidRDefault="0040795F" w:rsidP="001C298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0C57DA80" w:rsidR="0050733E" w:rsidRPr="0040795F" w:rsidRDefault="00CE34A1" w:rsidP="001C2985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1C298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D339A" w14:textId="77777777" w:rsidR="009F02E1" w:rsidRDefault="009F02E1" w:rsidP="00B40000">
      <w:r>
        <w:separator/>
      </w:r>
    </w:p>
  </w:endnote>
  <w:endnote w:type="continuationSeparator" w:id="0">
    <w:p w14:paraId="06C0B864" w14:textId="77777777" w:rsidR="009F02E1" w:rsidRDefault="009F02E1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DE62" w14:textId="77777777" w:rsidR="009F02E1" w:rsidRDefault="009F02E1" w:rsidP="00B40000">
      <w:r>
        <w:separator/>
      </w:r>
    </w:p>
  </w:footnote>
  <w:footnote w:type="continuationSeparator" w:id="0">
    <w:p w14:paraId="37F94E1B" w14:textId="77777777" w:rsidR="009F02E1" w:rsidRDefault="009F02E1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11</cp:revision>
  <cp:lastPrinted>2026-03-26T07:07:00Z</cp:lastPrinted>
  <dcterms:created xsi:type="dcterms:W3CDTF">2025-12-09T18:26:00Z</dcterms:created>
  <dcterms:modified xsi:type="dcterms:W3CDTF">2026-04-22T08:47:00Z</dcterms:modified>
</cp:coreProperties>
</file>