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1451" w:rsidRPr="001B7295" w:rsidRDefault="00000000" w:rsidP="00471E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977339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:rsidR="00C11451" w:rsidRDefault="00C11451" w:rsidP="0047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451" w:rsidRDefault="00C11451" w:rsidP="0047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451" w:rsidRDefault="00C11451" w:rsidP="0047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451" w:rsidRDefault="00C11451" w:rsidP="00471E8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71E83" w:rsidRDefault="00471E83" w:rsidP="00471E8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1451" w:rsidRDefault="00C11451" w:rsidP="00471E8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1451" w:rsidRDefault="00000000" w:rsidP="00471E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C11451" w:rsidRDefault="00C11451" w:rsidP="00471E83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C11451" w:rsidRDefault="00000000" w:rsidP="00471E8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Вас надати вказівку начальнику логістики – заступнику </w:t>
      </w:r>
      <w:r>
        <w:rPr>
          <w:rFonts w:ascii="Times New Roman" w:hAnsi="Times New Roman" w:cs="Times New Roman"/>
          <w:sz w:val="28"/>
          <w:szCs w:val="28"/>
        </w:rPr>
        <w:br/>
        <w:t>начальника центру військової частини А2900 забезпечити профілем для огорожі печі (буржуйка) згідно вимог телеграми 117</w:t>
      </w:r>
      <w:r>
        <w:rPr>
          <w:rFonts w:ascii="Times New Roman" w:hAnsi="Times New Roman" w:cs="Times New Roman"/>
          <w:sz w:val="28"/>
          <w:szCs w:val="28"/>
          <w:lang w:val="en-US"/>
        </w:rPr>
        <w:t>/19/</w:t>
      </w:r>
      <w:r>
        <w:rPr>
          <w:rFonts w:ascii="Times New Roman" w:hAnsi="Times New Roman" w:cs="Times New Roman"/>
          <w:sz w:val="28"/>
          <w:szCs w:val="28"/>
        </w:rPr>
        <w:t>4531 від 02.03.2026 року а саме:</w:t>
      </w:r>
    </w:p>
    <w:p w:rsidR="00C11451" w:rsidRDefault="00C11451" w:rsidP="00471E8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11451" w:rsidRDefault="00000000" w:rsidP="00471E83">
      <w:pPr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Профіль - 200 м.</w:t>
      </w:r>
    </w:p>
    <w:p w:rsidR="00C11451" w:rsidRDefault="00C11451" w:rsidP="00471E83">
      <w:pPr>
        <w:pStyle w:val="ListParagraph"/>
        <w:spacing w:after="0" w:line="240" w:lineRule="auto"/>
        <w:ind w:left="1276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C11451" w:rsidRDefault="00C11451" w:rsidP="00471E83">
      <w:pPr>
        <w:pStyle w:val="ListParagraph"/>
        <w:spacing w:after="0" w:line="240" w:lineRule="auto"/>
        <w:ind w:left="1276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C11451" w:rsidRDefault="002C7217" w:rsidP="0047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10E8">
        <w:rPr>
          <w:rFonts w:ascii="Times New Roman" w:hAnsi="Times New Roman" w:cs="Times New Roman"/>
          <w:sz w:val="28"/>
          <w:szCs w:val="28"/>
        </w:rPr>
        <w:t xml:space="preserve">командира </w:t>
      </w:r>
      <w:r>
        <w:rPr>
          <w:rFonts w:ascii="Times New Roman" w:hAnsi="Times New Roman" w:cs="Times New Roman"/>
          <w:sz w:val="28"/>
          <w:szCs w:val="28"/>
        </w:rPr>
        <w:t>1 навчальної роти</w:t>
      </w:r>
    </w:p>
    <w:p w:rsidR="00C11451" w:rsidRDefault="002C7217" w:rsidP="00471E83">
      <w:pPr>
        <w:tabs>
          <w:tab w:val="right" w:pos="95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:rsidR="00471E83" w:rsidRDefault="002C7217" w:rsidP="00471E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__.03.2026</w:t>
      </w:r>
    </w:p>
    <w:p w:rsidR="00471E83" w:rsidRDefault="00471E83" w:rsidP="00471E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11451" w:rsidRDefault="00000000" w:rsidP="00471E83">
      <w:pPr>
        <w:spacing w:after="0" w:line="240" w:lineRule="auto"/>
        <w:jc w:val="right"/>
      </w:pPr>
      <w:r>
        <w:rPr>
          <w:rFonts w:ascii="Times New Roman" w:hAnsi="Times New Roman" w:cs="Times New Roman"/>
          <w:sz w:val="28"/>
          <w:szCs w:val="28"/>
        </w:rPr>
        <w:br/>
        <w:t>Командиру військової частини А2900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C11451" w:rsidRDefault="00000000" w:rsidP="0047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471E83">
        <w:rPr>
          <w:rFonts w:ascii="Times New Roman" w:hAnsi="Times New Roman" w:cs="Times New Roman"/>
          <w:sz w:val="28"/>
          <w:szCs w:val="28"/>
        </w:rPr>
        <w:t xml:space="preserve">молодшого лейтенанта ГЕНЗЕЛЯ Богдана </w:t>
      </w:r>
      <w:r w:rsidR="00787D4A">
        <w:rPr>
          <w:rFonts w:ascii="Times New Roman" w:hAnsi="Times New Roman" w:cs="Times New Roman"/>
          <w:sz w:val="28"/>
          <w:szCs w:val="28"/>
        </w:rPr>
        <w:t>Васильовича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11451" w:rsidRDefault="00C11451" w:rsidP="0047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451" w:rsidRDefault="00C11451" w:rsidP="0047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451" w:rsidRDefault="00000000" w:rsidP="0047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навчального батальйону </w:t>
      </w:r>
    </w:p>
    <w:p w:rsidR="00C11451" w:rsidRDefault="00000000" w:rsidP="00471E83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 w:rsidR="00471E8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Андрій МАЛАШКЕВИЧ</w:t>
      </w:r>
    </w:p>
    <w:p w:rsidR="00C11451" w:rsidRPr="00787D4A" w:rsidRDefault="00471E83" w:rsidP="0065176E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__.03.2026</w:t>
      </w:r>
    </w:p>
    <w:sectPr w:rsidR="00C11451" w:rsidRPr="00787D4A">
      <w:pgSz w:w="11906" w:h="16838"/>
      <w:pgMar w:top="851" w:right="62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451"/>
    <w:rsid w:val="001B7295"/>
    <w:rsid w:val="002C7217"/>
    <w:rsid w:val="00471E83"/>
    <w:rsid w:val="005010E8"/>
    <w:rsid w:val="0065176E"/>
    <w:rsid w:val="00676DF8"/>
    <w:rsid w:val="00787D4A"/>
    <w:rsid w:val="00977339"/>
    <w:rsid w:val="00C1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3A8B2E9"/>
  <w15:docId w15:val="{7F709076-0850-924B-B62E-53293C4E1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qFormat/>
    <w:rsid w:val="00EB4DE1"/>
  </w:style>
  <w:style w:type="character" w:customStyle="1" w:styleId="eop">
    <w:name w:val="eop"/>
    <w:basedOn w:val="DefaultParagraphFont"/>
    <w:qFormat/>
    <w:rsid w:val="00EB4DE1"/>
  </w:style>
  <w:style w:type="character" w:customStyle="1" w:styleId="tabchar">
    <w:name w:val="tabchar"/>
    <w:basedOn w:val="DefaultParagraphFont"/>
    <w:qFormat/>
    <w:rsid w:val="00EB4DE1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914A7"/>
    <w:pPr>
      <w:ind w:left="720"/>
      <w:contextualSpacing/>
    </w:pPr>
  </w:style>
  <w:style w:type="paragraph" w:customStyle="1" w:styleId="paragraph">
    <w:name w:val="paragraph"/>
    <w:basedOn w:val="Normal"/>
    <w:qFormat/>
    <w:rsid w:val="00EB4DE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47</cp:revision>
  <cp:lastPrinted>2026-03-04T17:19:00Z</cp:lastPrinted>
  <dcterms:created xsi:type="dcterms:W3CDTF">2022-06-21T09:29:00Z</dcterms:created>
  <dcterms:modified xsi:type="dcterms:W3CDTF">2026-03-04T17:21:00Z</dcterms:modified>
  <dc:language>uk-UA</dc:language>
</cp:coreProperties>
</file>