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Heading1"/>
      </w:pPr>
      <w:r>
        <w:rPr/>
        <w:t>ІІ.</w:t>
      </w:r>
      <w:r>
        <w:rPr>
          <w:spacing w:val="-14"/>
        </w:rPr>
        <w:t> </w:t>
      </w:r>
      <w:r>
        <w:rPr/>
        <w:t>Заохочення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>
          <w:spacing w:val="-2"/>
        </w:rPr>
        <w:t>навчання</w:t>
      </w: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26" w:after="0"/>
        <w:ind w:left="469" w:right="0" w:hanging="361"/>
        <w:jc w:val="left"/>
        <w:rPr>
          <w:sz w:val="28"/>
        </w:rPr>
      </w:pPr>
      <w:r>
        <w:rPr>
          <w:sz w:val="28"/>
        </w:rPr>
        <w:t>Пояснюй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«НАВІЩО»</w:t>
      </w:r>
    </w:p>
    <w:p>
      <w:pPr>
        <w:pStyle w:val="BodyText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BodyText"/>
        <w:spacing w:before="24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ListParagraph"/>
        <w:numPr>
          <w:ilvl w:val="1"/>
          <w:numId w:val="1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Як</w:t>
      </w:r>
      <w:r>
        <w:rPr>
          <w:spacing w:val="-2"/>
          <w:sz w:val="28"/>
        </w:rPr>
        <w:t> </w:t>
      </w:r>
      <w:r>
        <w:rPr>
          <w:sz w:val="28"/>
        </w:rPr>
        <w:t>це</w:t>
      </w:r>
      <w:r>
        <w:rPr>
          <w:spacing w:val="-1"/>
          <w:sz w:val="28"/>
        </w:rPr>
        <w:t> </w:t>
      </w:r>
      <w:r>
        <w:rPr>
          <w:sz w:val="28"/>
        </w:rPr>
        <w:t>врятує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життя?</w:t>
      </w:r>
    </w:p>
    <w:p>
      <w:pPr>
        <w:pStyle w:val="ListParagraph"/>
        <w:numPr>
          <w:ilvl w:val="1"/>
          <w:numId w:val="1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застосовується?</w:t>
      </w:r>
    </w:p>
    <w:p>
      <w:pPr>
        <w:pStyle w:val="ListParagraph"/>
        <w:numPr>
          <w:ilvl w:val="1"/>
          <w:numId w:val="1"/>
        </w:numPr>
        <w:tabs>
          <w:tab w:pos="1271" w:val="left" w:leader="none"/>
        </w:tabs>
        <w:spacing w:line="256" w:lineRule="auto" w:before="26" w:after="0"/>
        <w:ind w:left="546" w:right="4891" w:firstLine="556"/>
        <w:jc w:val="left"/>
        <w:rPr>
          <w:sz w:val="28"/>
        </w:rPr>
      </w:pPr>
      <w:r>
        <w:rPr>
          <w:sz w:val="28"/>
        </w:rPr>
        <w:t>Що</w:t>
      </w:r>
      <w:r>
        <w:rPr>
          <w:spacing w:val="-14"/>
          <w:sz w:val="28"/>
        </w:rPr>
        <w:t> </w:t>
      </w:r>
      <w:r>
        <w:rPr>
          <w:sz w:val="28"/>
        </w:rPr>
        <w:t>буде,</w:t>
      </w:r>
      <w:r>
        <w:rPr>
          <w:spacing w:val="-16"/>
          <w:sz w:val="28"/>
        </w:rPr>
        <w:t> </w:t>
      </w:r>
      <w:r>
        <w:rPr>
          <w:sz w:val="28"/>
        </w:rPr>
        <w:t>якщо</w:t>
      </w:r>
      <w:r>
        <w:rPr>
          <w:spacing w:val="-14"/>
          <w:sz w:val="28"/>
        </w:rPr>
        <w:t> </w:t>
      </w:r>
      <w:r>
        <w:rPr>
          <w:sz w:val="28"/>
        </w:rPr>
        <w:t>цього</w:t>
      </w:r>
      <w:r>
        <w:rPr>
          <w:spacing w:val="-16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знати? Без сенсу немає мотивації.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40" w:lineRule="auto" w:before="1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8"/>
          <w:sz w:val="28"/>
        </w:rPr>
        <w:t> </w:t>
      </w:r>
      <w:r>
        <w:rPr>
          <w:sz w:val="28"/>
        </w:rPr>
        <w:t>відчуття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прогресу</w:t>
      </w:r>
    </w:p>
    <w:p>
      <w:pPr>
        <w:pStyle w:val="ListParagraph"/>
        <w:numPr>
          <w:ilvl w:val="0"/>
          <w:numId w:val="2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pacing w:val="-2"/>
          <w:sz w:val="28"/>
        </w:rPr>
        <w:t>Фіксуй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результати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(нормативу,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вправи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правильність/точність/швидкість)</w:t>
      </w:r>
    </w:p>
    <w:p>
      <w:pPr>
        <w:pStyle w:val="ListParagraph"/>
        <w:numPr>
          <w:ilvl w:val="0"/>
          <w:numId w:val="2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z w:val="28"/>
        </w:rPr>
        <w:t>Показуй</w:t>
      </w:r>
      <w:r>
        <w:rPr>
          <w:spacing w:val="-17"/>
          <w:sz w:val="28"/>
        </w:rPr>
        <w:t> </w:t>
      </w:r>
      <w:r>
        <w:rPr>
          <w:sz w:val="28"/>
        </w:rPr>
        <w:t>динаміку</w:t>
      </w:r>
      <w:r>
        <w:rPr>
          <w:spacing w:val="-15"/>
          <w:sz w:val="28"/>
        </w:rPr>
        <w:t> </w:t>
      </w:r>
      <w:r>
        <w:rPr>
          <w:sz w:val="28"/>
        </w:rPr>
        <w:t>росту</w:t>
      </w:r>
      <w:r>
        <w:rPr>
          <w:spacing w:val="-13"/>
          <w:sz w:val="28"/>
        </w:rPr>
        <w:t> </w:t>
      </w:r>
      <w:r>
        <w:rPr>
          <w:sz w:val="28"/>
        </w:rPr>
        <w:t>(порівняння</w:t>
      </w:r>
      <w:r>
        <w:rPr>
          <w:spacing w:val="-13"/>
          <w:sz w:val="28"/>
        </w:rPr>
        <w:t> </w:t>
      </w:r>
      <w:r>
        <w:rPr>
          <w:sz w:val="28"/>
        </w:rPr>
        <w:t>результатів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"вчора/сьогодні")</w:t>
      </w:r>
    </w:p>
    <w:p>
      <w:pPr>
        <w:pStyle w:val="ListParagraph"/>
        <w:numPr>
          <w:ilvl w:val="0"/>
          <w:numId w:val="2"/>
        </w:numPr>
        <w:tabs>
          <w:tab w:pos="757" w:val="left" w:leader="none"/>
        </w:tabs>
        <w:spacing w:line="259" w:lineRule="auto" w:before="23" w:after="0"/>
        <w:ind w:left="546" w:right="3489" w:firstLine="0"/>
        <w:jc w:val="left"/>
        <w:rPr>
          <w:sz w:val="28"/>
        </w:rPr>
      </w:pPr>
      <w:r>
        <w:rPr>
          <w:sz w:val="28"/>
        </w:rPr>
        <w:t>Хвали</w:t>
      </w:r>
      <w:r>
        <w:rPr>
          <w:spacing w:val="-14"/>
          <w:sz w:val="28"/>
        </w:rPr>
        <w:t> </w:t>
      </w:r>
      <w:r>
        <w:rPr>
          <w:sz w:val="28"/>
        </w:rPr>
        <w:t>за</w:t>
      </w:r>
      <w:r>
        <w:rPr>
          <w:spacing w:val="-13"/>
          <w:sz w:val="28"/>
        </w:rPr>
        <w:t> </w:t>
      </w:r>
      <w:r>
        <w:rPr>
          <w:sz w:val="28"/>
        </w:rPr>
        <w:t>конкретику,</w:t>
      </w:r>
      <w:r>
        <w:rPr>
          <w:spacing w:val="-14"/>
          <w:sz w:val="28"/>
        </w:rPr>
        <w:t> </w:t>
      </w:r>
      <w:r>
        <w:rPr>
          <w:sz w:val="28"/>
        </w:rPr>
        <w:t>а</w:t>
      </w:r>
      <w:r>
        <w:rPr>
          <w:spacing w:val="-14"/>
          <w:sz w:val="28"/>
        </w:rPr>
        <w:t> </w:t>
      </w:r>
      <w:r>
        <w:rPr>
          <w:sz w:val="28"/>
        </w:rPr>
        <w:t>не</w:t>
      </w:r>
      <w:r>
        <w:rPr>
          <w:spacing w:val="-13"/>
          <w:sz w:val="28"/>
        </w:rPr>
        <w:t> </w:t>
      </w:r>
      <w:r>
        <w:rPr>
          <w:sz w:val="28"/>
        </w:rPr>
        <w:t>загально</w:t>
      </w:r>
      <w:r>
        <w:rPr>
          <w:spacing w:val="-14"/>
          <w:sz w:val="28"/>
        </w:rPr>
        <w:t> </w:t>
      </w:r>
      <w:r>
        <w:rPr>
          <w:sz w:val="28"/>
        </w:rPr>
        <w:t>Правильно: "Сьогодні мінус 12 секунд — це результат. "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pacing w:val="-2"/>
          <w:sz w:val="28"/>
        </w:rPr>
        <w:t>Використовуй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змагальність</w:t>
      </w:r>
    </w:p>
    <w:p>
      <w:pPr>
        <w:pStyle w:val="ListParagraph"/>
        <w:numPr>
          <w:ilvl w:val="1"/>
          <w:numId w:val="1"/>
        </w:numPr>
        <w:tabs>
          <w:tab w:pos="715" w:val="left" w:leader="none"/>
        </w:tabs>
        <w:spacing w:line="240" w:lineRule="auto" w:before="23" w:after="0"/>
        <w:ind w:left="714" w:right="0" w:hanging="169"/>
        <w:jc w:val="left"/>
        <w:rPr>
          <w:sz w:val="28"/>
        </w:rPr>
      </w:pPr>
      <w:r>
        <w:rPr>
          <w:sz w:val="28"/>
        </w:rPr>
        <w:t>Кращий</w:t>
      </w:r>
      <w:r>
        <w:rPr>
          <w:spacing w:val="-2"/>
          <w:sz w:val="28"/>
        </w:rPr>
        <w:t> </w:t>
      </w:r>
      <w:r>
        <w:rPr>
          <w:sz w:val="28"/>
        </w:rPr>
        <w:t>стрілець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тижня</w:t>
      </w:r>
    </w:p>
    <w:p>
      <w:pPr>
        <w:pStyle w:val="ListParagraph"/>
        <w:numPr>
          <w:ilvl w:val="1"/>
          <w:numId w:val="1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Краща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пара</w:t>
      </w:r>
    </w:p>
    <w:p>
      <w:pPr>
        <w:pStyle w:val="ListParagraph"/>
        <w:numPr>
          <w:ilvl w:val="1"/>
          <w:numId w:val="1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Краще </w:t>
      </w:r>
      <w:r>
        <w:rPr>
          <w:spacing w:val="-2"/>
          <w:sz w:val="28"/>
        </w:rPr>
        <w:t>відділення</w:t>
      </w:r>
    </w:p>
    <w:p>
      <w:pPr>
        <w:pStyle w:val="BodyText"/>
        <w:spacing w:before="27"/>
        <w:ind w:left="546"/>
      </w:pPr>
      <w:r>
        <w:rPr/>
        <w:t>Конкуренція</w:t>
      </w:r>
      <w:r>
        <w:rPr>
          <w:spacing w:val="-13"/>
        </w:rPr>
        <w:t> </w:t>
      </w:r>
      <w:r>
        <w:rPr/>
        <w:t>стимулює,</w:t>
      </w:r>
      <w:r>
        <w:rPr>
          <w:spacing w:val="-13"/>
        </w:rPr>
        <w:t> </w:t>
      </w:r>
      <w:r>
        <w:rPr/>
        <w:t>якщо</w:t>
      </w:r>
      <w:r>
        <w:rPr>
          <w:spacing w:val="-11"/>
        </w:rPr>
        <w:t> </w:t>
      </w:r>
      <w:r>
        <w:rPr/>
        <w:t>немає</w:t>
      </w:r>
      <w:r>
        <w:rPr>
          <w:spacing w:val="-15"/>
        </w:rPr>
        <w:t> </w:t>
      </w:r>
      <w:r>
        <w:rPr>
          <w:spacing w:val="-2"/>
        </w:rPr>
        <w:t>приниження.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відповідальність</w:t>
      </w:r>
    </w:p>
    <w:p>
      <w:pPr>
        <w:pStyle w:val="ListParagraph"/>
        <w:numPr>
          <w:ilvl w:val="1"/>
          <w:numId w:val="1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> </w:t>
      </w:r>
      <w:r>
        <w:rPr>
          <w:sz w:val="28"/>
        </w:rPr>
        <w:t>пари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(трійки)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6840"/>
          <w:pgMar w:header="578" w:footer="4430" w:top="3320" w:bottom="4620" w:left="380" w:right="166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806" w:val="left" w:leader="none"/>
        </w:tabs>
        <w:spacing w:line="240" w:lineRule="auto" w:before="31" w:after="0"/>
        <w:ind w:left="805" w:right="0" w:hanging="260"/>
        <w:jc w:val="left"/>
        <w:rPr>
          <w:sz w:val="26"/>
        </w:rPr>
      </w:pPr>
      <w:r>
        <w:rPr>
          <w:sz w:val="26"/>
        </w:rPr>
        <w:t>Ізоляція</w:t>
      </w:r>
      <w:r>
        <w:rPr>
          <w:spacing w:val="-7"/>
          <w:sz w:val="26"/>
        </w:rPr>
        <w:t> </w:t>
      </w:r>
      <w:r>
        <w:rPr>
          <w:sz w:val="26"/>
        </w:rPr>
        <w:t>від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підрозділу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0"/>
          <w:numId w:val="3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z w:val="26"/>
        </w:rPr>
        <w:t>Алгоритм</w:t>
      </w:r>
      <w:r>
        <w:rPr>
          <w:spacing w:val="-12"/>
          <w:sz w:val="26"/>
        </w:rPr>
        <w:t> </w:t>
      </w:r>
      <w:r>
        <w:rPr>
          <w:sz w:val="26"/>
        </w:rPr>
        <w:t>дій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інструктора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Особиста</w:t>
      </w:r>
      <w:r>
        <w:rPr>
          <w:spacing w:val="-9"/>
          <w:sz w:val="26"/>
        </w:rPr>
        <w:t> </w:t>
      </w:r>
      <w:r>
        <w:rPr>
          <w:sz w:val="26"/>
        </w:rPr>
        <w:t>розмова</w:t>
      </w:r>
      <w:r>
        <w:rPr>
          <w:spacing w:val="-10"/>
          <w:sz w:val="26"/>
        </w:rPr>
        <w:t> </w:t>
      </w:r>
      <w:r>
        <w:rPr>
          <w:sz w:val="26"/>
        </w:rPr>
        <w:t>без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свідків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Пряме</w:t>
      </w:r>
      <w:r>
        <w:rPr>
          <w:spacing w:val="-6"/>
          <w:sz w:val="26"/>
        </w:rPr>
        <w:t> </w:t>
      </w:r>
      <w:r>
        <w:rPr>
          <w:sz w:val="26"/>
        </w:rPr>
        <w:t>питання</w:t>
      </w:r>
      <w:r>
        <w:rPr>
          <w:spacing w:val="-4"/>
          <w:sz w:val="26"/>
        </w:rPr>
        <w:t> </w:t>
      </w:r>
      <w:r>
        <w:rPr>
          <w:sz w:val="26"/>
        </w:rPr>
        <w:t>про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страх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Конкретизація:</w:t>
      </w:r>
      <w:r>
        <w:rPr>
          <w:spacing w:val="-14"/>
          <w:sz w:val="26"/>
        </w:rPr>
        <w:t> </w:t>
      </w:r>
      <w:r>
        <w:rPr>
          <w:sz w:val="26"/>
        </w:rPr>
        <w:t>чого</w:t>
      </w:r>
      <w:r>
        <w:rPr>
          <w:spacing w:val="-13"/>
          <w:sz w:val="26"/>
        </w:rPr>
        <w:t> </w:t>
      </w:r>
      <w:r>
        <w:rPr>
          <w:sz w:val="26"/>
        </w:rPr>
        <w:t>саме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боїться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Маленька</w:t>
      </w:r>
      <w:r>
        <w:rPr>
          <w:spacing w:val="-6"/>
          <w:sz w:val="26"/>
        </w:rPr>
        <w:t> </w:t>
      </w:r>
      <w:r>
        <w:rPr>
          <w:sz w:val="26"/>
        </w:rPr>
        <w:t>досяжна</w:t>
      </w:r>
      <w:r>
        <w:rPr>
          <w:spacing w:val="-5"/>
          <w:sz w:val="26"/>
        </w:rPr>
        <w:t> </w:t>
      </w:r>
      <w:r>
        <w:rPr>
          <w:sz w:val="26"/>
        </w:rPr>
        <w:t>ціль</w:t>
      </w:r>
      <w:r>
        <w:rPr>
          <w:spacing w:val="-7"/>
          <w:sz w:val="26"/>
        </w:rPr>
        <w:t> </w:t>
      </w:r>
      <w:r>
        <w:rPr>
          <w:sz w:val="26"/>
        </w:rPr>
        <w:t>(3-5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днів).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Закріплення</w:t>
      </w:r>
      <w:r>
        <w:rPr>
          <w:spacing w:val="-8"/>
          <w:sz w:val="26"/>
        </w:rPr>
        <w:t> </w:t>
      </w:r>
      <w:r>
        <w:rPr>
          <w:sz w:val="26"/>
        </w:rPr>
        <w:t>за</w:t>
      </w:r>
      <w:r>
        <w:rPr>
          <w:spacing w:val="-9"/>
          <w:sz w:val="26"/>
        </w:rPr>
        <w:t> </w:t>
      </w:r>
      <w:r>
        <w:rPr>
          <w:sz w:val="26"/>
        </w:rPr>
        <w:t>сильним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побратимом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Контроль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прогресу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3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pacing w:val="-2"/>
          <w:sz w:val="26"/>
        </w:rPr>
        <w:t>Формування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стійкості</w:t>
      </w:r>
    </w:p>
    <w:p>
      <w:pPr>
        <w:spacing w:before="23"/>
        <w:ind w:left="546" w:right="0" w:firstLine="0"/>
        <w:jc w:val="left"/>
        <w:rPr>
          <w:sz w:val="26"/>
        </w:rPr>
      </w:pPr>
      <w:r>
        <w:rPr>
          <w:sz w:val="26"/>
        </w:rPr>
        <w:t>Стійкість</w:t>
      </w:r>
      <w:r>
        <w:rPr>
          <w:spacing w:val="-8"/>
          <w:sz w:val="26"/>
        </w:rPr>
        <w:t> </w:t>
      </w:r>
      <w:r>
        <w:rPr>
          <w:sz w:val="26"/>
        </w:rPr>
        <w:t>тримається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8"/>
          <w:sz w:val="26"/>
        </w:rPr>
        <w:t> </w:t>
      </w:r>
      <w:r>
        <w:rPr>
          <w:sz w:val="26"/>
        </w:rPr>
        <w:t>трьох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опорах: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Компетентність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Колектив</w:t>
      </w:r>
    </w:p>
    <w:p>
      <w:pPr>
        <w:pStyle w:val="ListParagraph"/>
        <w:numPr>
          <w:ilvl w:val="1"/>
          <w:numId w:val="3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Довіра</w:t>
      </w:r>
      <w:r>
        <w:rPr>
          <w:spacing w:val="-5"/>
          <w:sz w:val="26"/>
        </w:rPr>
        <w:t> </w:t>
      </w:r>
      <w:r>
        <w:rPr>
          <w:sz w:val="26"/>
        </w:rPr>
        <w:t>до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командира</w:t>
      </w:r>
    </w:p>
    <w:p>
      <w:pPr>
        <w:spacing w:before="25"/>
        <w:ind w:left="546" w:right="0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-11"/>
          <w:sz w:val="26"/>
        </w:rPr>
        <w:t> </w:t>
      </w:r>
      <w:r>
        <w:rPr>
          <w:sz w:val="26"/>
        </w:rPr>
        <w:t>відсутності</w:t>
      </w:r>
      <w:r>
        <w:rPr>
          <w:spacing w:val="-8"/>
          <w:sz w:val="26"/>
        </w:rPr>
        <w:t> </w:t>
      </w:r>
      <w:r>
        <w:rPr>
          <w:sz w:val="26"/>
        </w:rPr>
        <w:t>хоча</w:t>
      </w:r>
      <w:r>
        <w:rPr>
          <w:spacing w:val="-7"/>
          <w:sz w:val="26"/>
        </w:rPr>
        <w:t> </w:t>
      </w:r>
      <w:r>
        <w:rPr>
          <w:sz w:val="26"/>
        </w:rPr>
        <w:t>б</w:t>
      </w:r>
      <w:r>
        <w:rPr>
          <w:spacing w:val="-11"/>
          <w:sz w:val="26"/>
        </w:rPr>
        <w:t> </w:t>
      </w:r>
      <w:r>
        <w:rPr>
          <w:sz w:val="26"/>
        </w:rPr>
        <w:t>одного</w:t>
      </w:r>
      <w:r>
        <w:rPr>
          <w:spacing w:val="-11"/>
          <w:sz w:val="26"/>
        </w:rPr>
        <w:t> </w:t>
      </w:r>
      <w:r>
        <w:rPr>
          <w:sz w:val="26"/>
        </w:rPr>
        <w:t>елементу</w:t>
      </w:r>
      <w:r>
        <w:rPr>
          <w:spacing w:val="-8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ризик</w:t>
      </w:r>
      <w:r>
        <w:rPr>
          <w:spacing w:val="-8"/>
          <w:sz w:val="26"/>
        </w:rPr>
        <w:t> </w:t>
      </w:r>
      <w:r>
        <w:rPr>
          <w:sz w:val="26"/>
        </w:rPr>
        <w:t>С3Ч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зростає</w:t>
      </w:r>
    </w:p>
    <w:p>
      <w:pPr>
        <w:pStyle w:val="BodyText"/>
        <w:spacing w:before="2"/>
        <w:rPr>
          <w:sz w:val="30"/>
        </w:rPr>
      </w:pPr>
    </w:p>
    <w:p>
      <w:pPr>
        <w:spacing w:before="0"/>
        <w:ind w:left="54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IV.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Чого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НЕ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робити</w:t>
      </w:r>
    </w:p>
    <w:p>
      <w:pPr>
        <w:pStyle w:val="ListParagraph"/>
        <w:numPr>
          <w:ilvl w:val="0"/>
          <w:numId w:val="4"/>
        </w:numPr>
        <w:tabs>
          <w:tab w:pos="698" w:val="left" w:leader="none"/>
        </w:tabs>
        <w:spacing w:line="240" w:lineRule="auto" w:before="23" w:after="0"/>
        <w:ind w:left="697" w:right="0" w:hanging="152"/>
        <w:jc w:val="left"/>
        <w:rPr>
          <w:sz w:val="26"/>
        </w:rPr>
      </w:pPr>
      <w:r>
        <w:rPr>
          <w:spacing w:val="-2"/>
          <w:sz w:val="26"/>
        </w:rPr>
        <w:t>Публічне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приниження</w:t>
      </w:r>
    </w:p>
    <w:p>
      <w:pPr>
        <w:pStyle w:val="ListParagraph"/>
        <w:numPr>
          <w:ilvl w:val="0"/>
          <w:numId w:val="4"/>
        </w:numPr>
        <w:tabs>
          <w:tab w:pos="698" w:val="left" w:leader="none"/>
        </w:tabs>
        <w:spacing w:line="240" w:lineRule="auto" w:before="25" w:after="0"/>
        <w:ind w:left="697" w:right="0" w:hanging="152"/>
        <w:jc w:val="left"/>
        <w:rPr>
          <w:sz w:val="26"/>
        </w:rPr>
      </w:pPr>
      <w:r>
        <w:rPr>
          <w:sz w:val="26"/>
        </w:rPr>
        <w:t>Постійний</w:t>
      </w:r>
      <w:r>
        <w:rPr>
          <w:spacing w:val="-3"/>
          <w:sz w:val="26"/>
        </w:rPr>
        <w:t> </w:t>
      </w:r>
      <w:r>
        <w:rPr>
          <w:sz w:val="26"/>
        </w:rPr>
        <w:t>тиск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пояснення</w:t>
      </w:r>
    </w:p>
    <w:p>
      <w:pPr>
        <w:pStyle w:val="ListParagraph"/>
        <w:numPr>
          <w:ilvl w:val="0"/>
          <w:numId w:val="4"/>
        </w:numPr>
        <w:tabs>
          <w:tab w:pos="698" w:val="left" w:leader="none"/>
        </w:tabs>
        <w:spacing w:line="240" w:lineRule="auto" w:before="22" w:after="0"/>
        <w:ind w:left="697" w:right="0" w:hanging="152"/>
        <w:jc w:val="left"/>
        <w:rPr>
          <w:sz w:val="26"/>
        </w:rPr>
      </w:pPr>
      <w:r>
        <w:rPr>
          <w:sz w:val="26"/>
        </w:rPr>
        <w:t>Лише</w:t>
      </w:r>
      <w:r>
        <w:rPr>
          <w:spacing w:val="-10"/>
          <w:sz w:val="26"/>
        </w:rPr>
        <w:t> </w:t>
      </w:r>
      <w:r>
        <w:rPr>
          <w:sz w:val="26"/>
        </w:rPr>
        <w:t>покарання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підтримки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578" w:footer="4430" w:top="5040" w:bottom="4800" w:left="380" w:right="1660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Heading1"/>
      </w:pPr>
      <w:r>
        <w:rPr/>
        <w:t>ІІ.</w:t>
      </w:r>
      <w:r>
        <w:rPr>
          <w:spacing w:val="-14"/>
        </w:rPr>
        <w:t> </w:t>
      </w:r>
      <w:r>
        <w:rPr/>
        <w:t>Заохочення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>
          <w:spacing w:val="-2"/>
        </w:rPr>
        <w:t>навчання</w:t>
      </w:r>
    </w:p>
    <w:p>
      <w:pPr>
        <w:pStyle w:val="ListParagraph"/>
        <w:numPr>
          <w:ilvl w:val="0"/>
          <w:numId w:val="5"/>
        </w:numPr>
        <w:tabs>
          <w:tab w:pos="470" w:val="left" w:leader="none"/>
        </w:tabs>
        <w:spacing w:line="240" w:lineRule="auto" w:before="26" w:after="0"/>
        <w:ind w:left="469" w:right="0" w:hanging="361"/>
        <w:jc w:val="left"/>
        <w:rPr>
          <w:sz w:val="28"/>
        </w:rPr>
      </w:pPr>
      <w:r>
        <w:rPr>
          <w:sz w:val="28"/>
        </w:rPr>
        <w:t>Пояснюй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«НАВІЩО»</w:t>
      </w:r>
    </w:p>
    <w:p>
      <w:pPr>
        <w:pStyle w:val="BodyText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BodyText"/>
        <w:spacing w:before="24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ListParagraph"/>
        <w:numPr>
          <w:ilvl w:val="1"/>
          <w:numId w:val="5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Як</w:t>
      </w:r>
      <w:r>
        <w:rPr>
          <w:spacing w:val="-2"/>
          <w:sz w:val="28"/>
        </w:rPr>
        <w:t> </w:t>
      </w:r>
      <w:r>
        <w:rPr>
          <w:sz w:val="28"/>
        </w:rPr>
        <w:t>це</w:t>
      </w:r>
      <w:r>
        <w:rPr>
          <w:spacing w:val="-1"/>
          <w:sz w:val="28"/>
        </w:rPr>
        <w:t> </w:t>
      </w:r>
      <w:r>
        <w:rPr>
          <w:sz w:val="28"/>
        </w:rPr>
        <w:t>врятує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життя?</w:t>
      </w:r>
    </w:p>
    <w:p>
      <w:pPr>
        <w:pStyle w:val="ListParagraph"/>
        <w:numPr>
          <w:ilvl w:val="1"/>
          <w:numId w:val="5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застосовується?</w:t>
      </w:r>
    </w:p>
    <w:p>
      <w:pPr>
        <w:pStyle w:val="ListParagraph"/>
        <w:numPr>
          <w:ilvl w:val="1"/>
          <w:numId w:val="5"/>
        </w:numPr>
        <w:tabs>
          <w:tab w:pos="1271" w:val="left" w:leader="none"/>
        </w:tabs>
        <w:spacing w:line="256" w:lineRule="auto" w:before="26" w:after="0"/>
        <w:ind w:left="546" w:right="4891" w:firstLine="556"/>
        <w:jc w:val="left"/>
        <w:rPr>
          <w:sz w:val="28"/>
        </w:rPr>
      </w:pPr>
      <w:r>
        <w:rPr>
          <w:sz w:val="28"/>
        </w:rPr>
        <w:t>Що</w:t>
      </w:r>
      <w:r>
        <w:rPr>
          <w:spacing w:val="-14"/>
          <w:sz w:val="28"/>
        </w:rPr>
        <w:t> </w:t>
      </w:r>
      <w:r>
        <w:rPr>
          <w:sz w:val="28"/>
        </w:rPr>
        <w:t>буде,</w:t>
      </w:r>
      <w:r>
        <w:rPr>
          <w:spacing w:val="-16"/>
          <w:sz w:val="28"/>
        </w:rPr>
        <w:t> </w:t>
      </w:r>
      <w:r>
        <w:rPr>
          <w:sz w:val="28"/>
        </w:rPr>
        <w:t>якщо</w:t>
      </w:r>
      <w:r>
        <w:rPr>
          <w:spacing w:val="-14"/>
          <w:sz w:val="28"/>
        </w:rPr>
        <w:t> </w:t>
      </w:r>
      <w:r>
        <w:rPr>
          <w:sz w:val="28"/>
        </w:rPr>
        <w:t>цього</w:t>
      </w:r>
      <w:r>
        <w:rPr>
          <w:spacing w:val="-16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знати? Без сенсу немає мотивації.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5"/>
        </w:numPr>
        <w:tabs>
          <w:tab w:pos="539" w:val="left" w:leader="none"/>
          <w:tab w:pos="540" w:val="left" w:leader="none"/>
        </w:tabs>
        <w:spacing w:line="240" w:lineRule="auto" w:before="1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8"/>
          <w:sz w:val="28"/>
        </w:rPr>
        <w:t> </w:t>
      </w:r>
      <w:r>
        <w:rPr>
          <w:sz w:val="28"/>
        </w:rPr>
        <w:t>відчуття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прогресу</w:t>
      </w:r>
    </w:p>
    <w:p>
      <w:pPr>
        <w:pStyle w:val="ListParagraph"/>
        <w:numPr>
          <w:ilvl w:val="0"/>
          <w:numId w:val="6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pacing w:val="-2"/>
          <w:sz w:val="28"/>
        </w:rPr>
        <w:t>Фіксуй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результати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(нормативу,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вправи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правильність/точність/швидкість)</w:t>
      </w:r>
    </w:p>
    <w:p>
      <w:pPr>
        <w:pStyle w:val="ListParagraph"/>
        <w:numPr>
          <w:ilvl w:val="0"/>
          <w:numId w:val="6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z w:val="28"/>
        </w:rPr>
        <w:t>Показуй</w:t>
      </w:r>
      <w:r>
        <w:rPr>
          <w:spacing w:val="-17"/>
          <w:sz w:val="28"/>
        </w:rPr>
        <w:t> </w:t>
      </w:r>
      <w:r>
        <w:rPr>
          <w:sz w:val="28"/>
        </w:rPr>
        <w:t>динаміку</w:t>
      </w:r>
      <w:r>
        <w:rPr>
          <w:spacing w:val="-15"/>
          <w:sz w:val="28"/>
        </w:rPr>
        <w:t> </w:t>
      </w:r>
      <w:r>
        <w:rPr>
          <w:sz w:val="28"/>
        </w:rPr>
        <w:t>росту</w:t>
      </w:r>
      <w:r>
        <w:rPr>
          <w:spacing w:val="-13"/>
          <w:sz w:val="28"/>
        </w:rPr>
        <w:t> </w:t>
      </w:r>
      <w:r>
        <w:rPr>
          <w:sz w:val="28"/>
        </w:rPr>
        <w:t>(порівняння</w:t>
      </w:r>
      <w:r>
        <w:rPr>
          <w:spacing w:val="-13"/>
          <w:sz w:val="28"/>
        </w:rPr>
        <w:t> </w:t>
      </w:r>
      <w:r>
        <w:rPr>
          <w:sz w:val="28"/>
        </w:rPr>
        <w:t>результатів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"вчора/сьогодні")</w:t>
      </w:r>
    </w:p>
    <w:p>
      <w:pPr>
        <w:pStyle w:val="ListParagraph"/>
        <w:numPr>
          <w:ilvl w:val="0"/>
          <w:numId w:val="6"/>
        </w:numPr>
        <w:tabs>
          <w:tab w:pos="757" w:val="left" w:leader="none"/>
        </w:tabs>
        <w:spacing w:line="259" w:lineRule="auto" w:before="23" w:after="0"/>
        <w:ind w:left="546" w:right="3489" w:firstLine="0"/>
        <w:jc w:val="left"/>
        <w:rPr>
          <w:sz w:val="28"/>
        </w:rPr>
      </w:pPr>
      <w:r>
        <w:rPr>
          <w:sz w:val="28"/>
        </w:rPr>
        <w:t>Хвали</w:t>
      </w:r>
      <w:r>
        <w:rPr>
          <w:spacing w:val="-14"/>
          <w:sz w:val="28"/>
        </w:rPr>
        <w:t> </w:t>
      </w:r>
      <w:r>
        <w:rPr>
          <w:sz w:val="28"/>
        </w:rPr>
        <w:t>за</w:t>
      </w:r>
      <w:r>
        <w:rPr>
          <w:spacing w:val="-13"/>
          <w:sz w:val="28"/>
        </w:rPr>
        <w:t> </w:t>
      </w:r>
      <w:r>
        <w:rPr>
          <w:sz w:val="28"/>
        </w:rPr>
        <w:t>конкретику,</w:t>
      </w:r>
      <w:r>
        <w:rPr>
          <w:spacing w:val="-14"/>
          <w:sz w:val="28"/>
        </w:rPr>
        <w:t> </w:t>
      </w:r>
      <w:r>
        <w:rPr>
          <w:sz w:val="28"/>
        </w:rPr>
        <w:t>а</w:t>
      </w:r>
      <w:r>
        <w:rPr>
          <w:spacing w:val="-14"/>
          <w:sz w:val="28"/>
        </w:rPr>
        <w:t> </w:t>
      </w:r>
      <w:r>
        <w:rPr>
          <w:sz w:val="28"/>
        </w:rPr>
        <w:t>не</w:t>
      </w:r>
      <w:r>
        <w:rPr>
          <w:spacing w:val="-13"/>
          <w:sz w:val="28"/>
        </w:rPr>
        <w:t> </w:t>
      </w:r>
      <w:r>
        <w:rPr>
          <w:sz w:val="28"/>
        </w:rPr>
        <w:t>загально</w:t>
      </w:r>
      <w:r>
        <w:rPr>
          <w:spacing w:val="-14"/>
          <w:sz w:val="28"/>
        </w:rPr>
        <w:t> </w:t>
      </w:r>
      <w:r>
        <w:rPr>
          <w:sz w:val="28"/>
        </w:rPr>
        <w:t>Правильно: "Сьогодні мінус 12 секунд — це результат. "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5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pacing w:val="-2"/>
          <w:sz w:val="28"/>
        </w:rPr>
        <w:t>Використовуй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змагальність</w:t>
      </w:r>
    </w:p>
    <w:p>
      <w:pPr>
        <w:pStyle w:val="ListParagraph"/>
        <w:numPr>
          <w:ilvl w:val="1"/>
          <w:numId w:val="5"/>
        </w:numPr>
        <w:tabs>
          <w:tab w:pos="715" w:val="left" w:leader="none"/>
        </w:tabs>
        <w:spacing w:line="240" w:lineRule="auto" w:before="23" w:after="0"/>
        <w:ind w:left="714" w:right="0" w:hanging="169"/>
        <w:jc w:val="left"/>
        <w:rPr>
          <w:sz w:val="28"/>
        </w:rPr>
      </w:pPr>
      <w:r>
        <w:rPr>
          <w:sz w:val="28"/>
        </w:rPr>
        <w:t>Кращий</w:t>
      </w:r>
      <w:r>
        <w:rPr>
          <w:spacing w:val="-2"/>
          <w:sz w:val="28"/>
        </w:rPr>
        <w:t> </w:t>
      </w:r>
      <w:r>
        <w:rPr>
          <w:sz w:val="28"/>
        </w:rPr>
        <w:t>стрілець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тижня</w:t>
      </w:r>
    </w:p>
    <w:p>
      <w:pPr>
        <w:pStyle w:val="ListParagraph"/>
        <w:numPr>
          <w:ilvl w:val="1"/>
          <w:numId w:val="5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Краща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пара</w:t>
      </w:r>
    </w:p>
    <w:p>
      <w:pPr>
        <w:pStyle w:val="ListParagraph"/>
        <w:numPr>
          <w:ilvl w:val="1"/>
          <w:numId w:val="5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Краще </w:t>
      </w:r>
      <w:r>
        <w:rPr>
          <w:spacing w:val="-2"/>
          <w:sz w:val="28"/>
        </w:rPr>
        <w:t>відділення</w:t>
      </w:r>
    </w:p>
    <w:p>
      <w:pPr>
        <w:pStyle w:val="BodyText"/>
        <w:spacing w:before="27"/>
        <w:ind w:left="546"/>
      </w:pPr>
      <w:r>
        <w:rPr/>
        <w:t>Конкуренція</w:t>
      </w:r>
      <w:r>
        <w:rPr>
          <w:spacing w:val="-13"/>
        </w:rPr>
        <w:t> </w:t>
      </w:r>
      <w:r>
        <w:rPr/>
        <w:t>стимулює,</w:t>
      </w:r>
      <w:r>
        <w:rPr>
          <w:spacing w:val="-13"/>
        </w:rPr>
        <w:t> </w:t>
      </w:r>
      <w:r>
        <w:rPr/>
        <w:t>якщо</w:t>
      </w:r>
      <w:r>
        <w:rPr>
          <w:spacing w:val="-11"/>
        </w:rPr>
        <w:t> </w:t>
      </w:r>
      <w:r>
        <w:rPr/>
        <w:t>немає</w:t>
      </w:r>
      <w:r>
        <w:rPr>
          <w:spacing w:val="-15"/>
        </w:rPr>
        <w:t> </w:t>
      </w:r>
      <w:r>
        <w:rPr>
          <w:spacing w:val="-2"/>
        </w:rPr>
        <w:t>приниження.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відповідальність</w:t>
      </w:r>
    </w:p>
    <w:p>
      <w:pPr>
        <w:pStyle w:val="ListParagraph"/>
        <w:numPr>
          <w:ilvl w:val="1"/>
          <w:numId w:val="5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> </w:t>
      </w:r>
      <w:r>
        <w:rPr>
          <w:sz w:val="28"/>
        </w:rPr>
        <w:t>пари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(трійки)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578" w:footer="4603" w:top="3320" w:bottom="4620" w:left="380" w:right="1660"/>
        </w:sectPr>
      </w:pPr>
    </w:p>
    <w:p>
      <w:pPr>
        <w:pStyle w:val="ListParagraph"/>
        <w:numPr>
          <w:ilvl w:val="0"/>
          <w:numId w:val="6"/>
        </w:numPr>
        <w:tabs>
          <w:tab w:pos="806" w:val="left" w:leader="none"/>
        </w:tabs>
        <w:spacing w:line="240" w:lineRule="auto" w:before="31" w:after="0"/>
        <w:ind w:left="805" w:right="0" w:hanging="260"/>
        <w:jc w:val="left"/>
        <w:rPr>
          <w:sz w:val="26"/>
        </w:rPr>
      </w:pPr>
      <w:r>
        <w:rPr>
          <w:sz w:val="26"/>
        </w:rPr>
        <w:t>Ізоляція</w:t>
      </w:r>
      <w:r>
        <w:rPr>
          <w:spacing w:val="-7"/>
          <w:sz w:val="26"/>
        </w:rPr>
        <w:t> </w:t>
      </w:r>
      <w:r>
        <w:rPr>
          <w:sz w:val="26"/>
        </w:rPr>
        <w:t>від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підрозділу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0"/>
          <w:numId w:val="7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z w:val="26"/>
        </w:rPr>
        <w:t>Алгоритм</w:t>
      </w:r>
      <w:r>
        <w:rPr>
          <w:spacing w:val="-12"/>
          <w:sz w:val="26"/>
        </w:rPr>
        <w:t> </w:t>
      </w:r>
      <w:r>
        <w:rPr>
          <w:sz w:val="26"/>
        </w:rPr>
        <w:t>дій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інструктора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Особиста</w:t>
      </w:r>
      <w:r>
        <w:rPr>
          <w:spacing w:val="-9"/>
          <w:sz w:val="26"/>
        </w:rPr>
        <w:t> </w:t>
      </w:r>
      <w:r>
        <w:rPr>
          <w:sz w:val="26"/>
        </w:rPr>
        <w:t>розмова</w:t>
      </w:r>
      <w:r>
        <w:rPr>
          <w:spacing w:val="-10"/>
          <w:sz w:val="26"/>
        </w:rPr>
        <w:t> </w:t>
      </w:r>
      <w:r>
        <w:rPr>
          <w:sz w:val="26"/>
        </w:rPr>
        <w:t>без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свідків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Пряме</w:t>
      </w:r>
      <w:r>
        <w:rPr>
          <w:spacing w:val="-6"/>
          <w:sz w:val="26"/>
        </w:rPr>
        <w:t> </w:t>
      </w:r>
      <w:r>
        <w:rPr>
          <w:sz w:val="26"/>
        </w:rPr>
        <w:t>питання</w:t>
      </w:r>
      <w:r>
        <w:rPr>
          <w:spacing w:val="-4"/>
          <w:sz w:val="26"/>
        </w:rPr>
        <w:t> </w:t>
      </w:r>
      <w:r>
        <w:rPr>
          <w:sz w:val="26"/>
        </w:rPr>
        <w:t>про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страх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Конкретизація:</w:t>
      </w:r>
      <w:r>
        <w:rPr>
          <w:spacing w:val="-14"/>
          <w:sz w:val="26"/>
        </w:rPr>
        <w:t> </w:t>
      </w:r>
      <w:r>
        <w:rPr>
          <w:sz w:val="26"/>
        </w:rPr>
        <w:t>чого</w:t>
      </w:r>
      <w:r>
        <w:rPr>
          <w:spacing w:val="-13"/>
          <w:sz w:val="26"/>
        </w:rPr>
        <w:t> </w:t>
      </w:r>
      <w:r>
        <w:rPr>
          <w:sz w:val="26"/>
        </w:rPr>
        <w:t>саме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боїться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Маленька</w:t>
      </w:r>
      <w:r>
        <w:rPr>
          <w:spacing w:val="-6"/>
          <w:sz w:val="26"/>
        </w:rPr>
        <w:t> </w:t>
      </w:r>
      <w:r>
        <w:rPr>
          <w:sz w:val="26"/>
        </w:rPr>
        <w:t>досяжна</w:t>
      </w:r>
      <w:r>
        <w:rPr>
          <w:spacing w:val="-5"/>
          <w:sz w:val="26"/>
        </w:rPr>
        <w:t> </w:t>
      </w:r>
      <w:r>
        <w:rPr>
          <w:sz w:val="26"/>
        </w:rPr>
        <w:t>ціль</w:t>
      </w:r>
      <w:r>
        <w:rPr>
          <w:spacing w:val="-7"/>
          <w:sz w:val="26"/>
        </w:rPr>
        <w:t> </w:t>
      </w:r>
      <w:r>
        <w:rPr>
          <w:sz w:val="26"/>
        </w:rPr>
        <w:t>(3-5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днів).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Закріплення</w:t>
      </w:r>
      <w:r>
        <w:rPr>
          <w:spacing w:val="-8"/>
          <w:sz w:val="26"/>
        </w:rPr>
        <w:t> </w:t>
      </w:r>
      <w:r>
        <w:rPr>
          <w:sz w:val="26"/>
        </w:rPr>
        <w:t>за</w:t>
      </w:r>
      <w:r>
        <w:rPr>
          <w:spacing w:val="-9"/>
          <w:sz w:val="26"/>
        </w:rPr>
        <w:t> </w:t>
      </w:r>
      <w:r>
        <w:rPr>
          <w:sz w:val="26"/>
        </w:rPr>
        <w:t>сильним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побратимом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Контроль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прогресу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7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pacing w:val="-2"/>
          <w:sz w:val="26"/>
        </w:rPr>
        <w:t>Формування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стійкості</w:t>
      </w:r>
    </w:p>
    <w:p>
      <w:pPr>
        <w:spacing w:before="23"/>
        <w:ind w:left="546" w:right="0" w:firstLine="0"/>
        <w:jc w:val="left"/>
        <w:rPr>
          <w:sz w:val="26"/>
        </w:rPr>
      </w:pPr>
      <w:r>
        <w:rPr>
          <w:sz w:val="26"/>
        </w:rPr>
        <w:t>Стійкість</w:t>
      </w:r>
      <w:r>
        <w:rPr>
          <w:spacing w:val="-8"/>
          <w:sz w:val="26"/>
        </w:rPr>
        <w:t> </w:t>
      </w:r>
      <w:r>
        <w:rPr>
          <w:sz w:val="26"/>
        </w:rPr>
        <w:t>тримається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8"/>
          <w:sz w:val="26"/>
        </w:rPr>
        <w:t> </w:t>
      </w:r>
      <w:r>
        <w:rPr>
          <w:sz w:val="26"/>
        </w:rPr>
        <w:t>трьох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опорах: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Компетентність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Колектив</w:t>
      </w:r>
    </w:p>
    <w:p>
      <w:pPr>
        <w:pStyle w:val="ListParagraph"/>
        <w:numPr>
          <w:ilvl w:val="1"/>
          <w:numId w:val="7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Довіра</w:t>
      </w:r>
      <w:r>
        <w:rPr>
          <w:spacing w:val="-5"/>
          <w:sz w:val="26"/>
        </w:rPr>
        <w:t> </w:t>
      </w:r>
      <w:r>
        <w:rPr>
          <w:sz w:val="26"/>
        </w:rPr>
        <w:t>до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командира</w:t>
      </w:r>
    </w:p>
    <w:p>
      <w:pPr>
        <w:spacing w:before="25"/>
        <w:ind w:left="546" w:right="0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-11"/>
          <w:sz w:val="26"/>
        </w:rPr>
        <w:t> </w:t>
      </w:r>
      <w:r>
        <w:rPr>
          <w:sz w:val="26"/>
        </w:rPr>
        <w:t>відсутності</w:t>
      </w:r>
      <w:r>
        <w:rPr>
          <w:spacing w:val="-8"/>
          <w:sz w:val="26"/>
        </w:rPr>
        <w:t> </w:t>
      </w:r>
      <w:r>
        <w:rPr>
          <w:sz w:val="26"/>
        </w:rPr>
        <w:t>хоча</w:t>
      </w:r>
      <w:r>
        <w:rPr>
          <w:spacing w:val="-7"/>
          <w:sz w:val="26"/>
        </w:rPr>
        <w:t> </w:t>
      </w:r>
      <w:r>
        <w:rPr>
          <w:sz w:val="26"/>
        </w:rPr>
        <w:t>б</w:t>
      </w:r>
      <w:r>
        <w:rPr>
          <w:spacing w:val="-11"/>
          <w:sz w:val="26"/>
        </w:rPr>
        <w:t> </w:t>
      </w:r>
      <w:r>
        <w:rPr>
          <w:sz w:val="26"/>
        </w:rPr>
        <w:t>одного</w:t>
      </w:r>
      <w:r>
        <w:rPr>
          <w:spacing w:val="-11"/>
          <w:sz w:val="26"/>
        </w:rPr>
        <w:t> </w:t>
      </w:r>
      <w:r>
        <w:rPr>
          <w:sz w:val="26"/>
        </w:rPr>
        <w:t>елементу</w:t>
      </w:r>
      <w:r>
        <w:rPr>
          <w:spacing w:val="-8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ризик</w:t>
      </w:r>
      <w:r>
        <w:rPr>
          <w:spacing w:val="-8"/>
          <w:sz w:val="26"/>
        </w:rPr>
        <w:t> </w:t>
      </w:r>
      <w:r>
        <w:rPr>
          <w:sz w:val="26"/>
        </w:rPr>
        <w:t>С3Ч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зростає</w:t>
      </w:r>
    </w:p>
    <w:p>
      <w:pPr>
        <w:pStyle w:val="BodyText"/>
        <w:spacing w:before="2"/>
        <w:rPr>
          <w:sz w:val="30"/>
        </w:rPr>
      </w:pPr>
    </w:p>
    <w:p>
      <w:pPr>
        <w:spacing w:before="0"/>
        <w:ind w:left="54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IV.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Чого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НЕ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робити</w:t>
      </w:r>
    </w:p>
    <w:p>
      <w:pPr>
        <w:pStyle w:val="ListParagraph"/>
        <w:numPr>
          <w:ilvl w:val="0"/>
          <w:numId w:val="8"/>
        </w:numPr>
        <w:tabs>
          <w:tab w:pos="698" w:val="left" w:leader="none"/>
        </w:tabs>
        <w:spacing w:line="240" w:lineRule="auto" w:before="23" w:after="0"/>
        <w:ind w:left="697" w:right="0" w:hanging="152"/>
        <w:jc w:val="left"/>
        <w:rPr>
          <w:sz w:val="26"/>
        </w:rPr>
      </w:pPr>
      <w:r>
        <w:rPr>
          <w:spacing w:val="-2"/>
          <w:sz w:val="26"/>
        </w:rPr>
        <w:t>Публічне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приниження</w:t>
      </w:r>
    </w:p>
    <w:p>
      <w:pPr>
        <w:pStyle w:val="ListParagraph"/>
        <w:numPr>
          <w:ilvl w:val="0"/>
          <w:numId w:val="8"/>
        </w:numPr>
        <w:tabs>
          <w:tab w:pos="698" w:val="left" w:leader="none"/>
        </w:tabs>
        <w:spacing w:line="240" w:lineRule="auto" w:before="25" w:after="0"/>
        <w:ind w:left="697" w:right="0" w:hanging="152"/>
        <w:jc w:val="left"/>
        <w:rPr>
          <w:sz w:val="26"/>
        </w:rPr>
      </w:pPr>
      <w:r>
        <w:rPr>
          <w:sz w:val="26"/>
        </w:rPr>
        <w:t>Постійний</w:t>
      </w:r>
      <w:r>
        <w:rPr>
          <w:spacing w:val="-3"/>
          <w:sz w:val="26"/>
        </w:rPr>
        <w:t> </w:t>
      </w:r>
      <w:r>
        <w:rPr>
          <w:sz w:val="26"/>
        </w:rPr>
        <w:t>тиск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пояснення</w:t>
      </w:r>
    </w:p>
    <w:p>
      <w:pPr>
        <w:pStyle w:val="ListParagraph"/>
        <w:numPr>
          <w:ilvl w:val="0"/>
          <w:numId w:val="8"/>
        </w:numPr>
        <w:tabs>
          <w:tab w:pos="698" w:val="left" w:leader="none"/>
        </w:tabs>
        <w:spacing w:line="240" w:lineRule="auto" w:before="22" w:after="0"/>
        <w:ind w:left="697" w:right="0" w:hanging="152"/>
        <w:jc w:val="left"/>
        <w:rPr>
          <w:sz w:val="26"/>
        </w:rPr>
      </w:pPr>
      <w:r>
        <w:rPr>
          <w:sz w:val="26"/>
        </w:rPr>
        <w:t>Лише</w:t>
      </w:r>
      <w:r>
        <w:rPr>
          <w:spacing w:val="-10"/>
          <w:sz w:val="26"/>
        </w:rPr>
        <w:t> </w:t>
      </w:r>
      <w:r>
        <w:rPr>
          <w:sz w:val="26"/>
        </w:rPr>
        <w:t>покарання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підтримки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578" w:footer="4430" w:top="5040" w:bottom="4800" w:left="380" w:right="1660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Heading1"/>
      </w:pPr>
      <w:r>
        <w:rPr/>
        <w:t>ІІ.</w:t>
      </w:r>
      <w:r>
        <w:rPr>
          <w:spacing w:val="-14"/>
        </w:rPr>
        <w:t> </w:t>
      </w:r>
      <w:r>
        <w:rPr/>
        <w:t>Заохочення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>
          <w:spacing w:val="-2"/>
        </w:rPr>
        <w:t>навчання</w:t>
      </w:r>
    </w:p>
    <w:p>
      <w:pPr>
        <w:pStyle w:val="ListParagraph"/>
        <w:numPr>
          <w:ilvl w:val="0"/>
          <w:numId w:val="9"/>
        </w:numPr>
        <w:tabs>
          <w:tab w:pos="470" w:val="left" w:leader="none"/>
        </w:tabs>
        <w:spacing w:line="240" w:lineRule="auto" w:before="26" w:after="0"/>
        <w:ind w:left="469" w:right="0" w:hanging="361"/>
        <w:jc w:val="left"/>
        <w:rPr>
          <w:sz w:val="28"/>
        </w:rPr>
      </w:pPr>
      <w:r>
        <w:rPr>
          <w:sz w:val="28"/>
        </w:rPr>
        <w:t>Пояснюй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«НАВІЩО»</w:t>
      </w:r>
    </w:p>
    <w:p>
      <w:pPr>
        <w:pStyle w:val="BodyText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BodyText"/>
        <w:spacing w:before="24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ListParagraph"/>
        <w:numPr>
          <w:ilvl w:val="1"/>
          <w:numId w:val="9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Як</w:t>
      </w:r>
      <w:r>
        <w:rPr>
          <w:spacing w:val="-2"/>
          <w:sz w:val="28"/>
        </w:rPr>
        <w:t> </w:t>
      </w:r>
      <w:r>
        <w:rPr>
          <w:sz w:val="28"/>
        </w:rPr>
        <w:t>це</w:t>
      </w:r>
      <w:r>
        <w:rPr>
          <w:spacing w:val="-1"/>
          <w:sz w:val="28"/>
        </w:rPr>
        <w:t> </w:t>
      </w:r>
      <w:r>
        <w:rPr>
          <w:sz w:val="28"/>
        </w:rPr>
        <w:t>врятує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життя?</w:t>
      </w:r>
    </w:p>
    <w:p>
      <w:pPr>
        <w:pStyle w:val="ListParagraph"/>
        <w:numPr>
          <w:ilvl w:val="1"/>
          <w:numId w:val="9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застосовується?</w:t>
      </w:r>
    </w:p>
    <w:p>
      <w:pPr>
        <w:pStyle w:val="ListParagraph"/>
        <w:numPr>
          <w:ilvl w:val="1"/>
          <w:numId w:val="9"/>
        </w:numPr>
        <w:tabs>
          <w:tab w:pos="1271" w:val="left" w:leader="none"/>
        </w:tabs>
        <w:spacing w:line="256" w:lineRule="auto" w:before="26" w:after="0"/>
        <w:ind w:left="546" w:right="4891" w:firstLine="556"/>
        <w:jc w:val="left"/>
        <w:rPr>
          <w:sz w:val="28"/>
        </w:rPr>
      </w:pPr>
      <w:r>
        <w:rPr>
          <w:sz w:val="28"/>
        </w:rPr>
        <w:t>Що</w:t>
      </w:r>
      <w:r>
        <w:rPr>
          <w:spacing w:val="-14"/>
          <w:sz w:val="28"/>
        </w:rPr>
        <w:t> </w:t>
      </w:r>
      <w:r>
        <w:rPr>
          <w:sz w:val="28"/>
        </w:rPr>
        <w:t>буде,</w:t>
      </w:r>
      <w:r>
        <w:rPr>
          <w:spacing w:val="-16"/>
          <w:sz w:val="28"/>
        </w:rPr>
        <w:t> </w:t>
      </w:r>
      <w:r>
        <w:rPr>
          <w:sz w:val="28"/>
        </w:rPr>
        <w:t>якщо</w:t>
      </w:r>
      <w:r>
        <w:rPr>
          <w:spacing w:val="-14"/>
          <w:sz w:val="28"/>
        </w:rPr>
        <w:t> </w:t>
      </w:r>
      <w:r>
        <w:rPr>
          <w:sz w:val="28"/>
        </w:rPr>
        <w:t>цього</w:t>
      </w:r>
      <w:r>
        <w:rPr>
          <w:spacing w:val="-16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знати? Без сенсу немає мотивації.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9"/>
        </w:numPr>
        <w:tabs>
          <w:tab w:pos="539" w:val="left" w:leader="none"/>
          <w:tab w:pos="540" w:val="left" w:leader="none"/>
        </w:tabs>
        <w:spacing w:line="240" w:lineRule="auto" w:before="1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8"/>
          <w:sz w:val="28"/>
        </w:rPr>
        <w:t> </w:t>
      </w:r>
      <w:r>
        <w:rPr>
          <w:sz w:val="28"/>
        </w:rPr>
        <w:t>відчуття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прогресу</w:t>
      </w:r>
    </w:p>
    <w:p>
      <w:pPr>
        <w:pStyle w:val="ListParagraph"/>
        <w:numPr>
          <w:ilvl w:val="0"/>
          <w:numId w:val="10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pacing w:val="-2"/>
          <w:sz w:val="28"/>
        </w:rPr>
        <w:t>Фіксуй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результати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(нормативу,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вправи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правильність/точність/швидкість)</w:t>
      </w:r>
    </w:p>
    <w:p>
      <w:pPr>
        <w:pStyle w:val="ListParagraph"/>
        <w:numPr>
          <w:ilvl w:val="0"/>
          <w:numId w:val="10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z w:val="28"/>
        </w:rPr>
        <w:t>Показуй</w:t>
      </w:r>
      <w:r>
        <w:rPr>
          <w:spacing w:val="-17"/>
          <w:sz w:val="28"/>
        </w:rPr>
        <w:t> </w:t>
      </w:r>
      <w:r>
        <w:rPr>
          <w:sz w:val="28"/>
        </w:rPr>
        <w:t>динаміку</w:t>
      </w:r>
      <w:r>
        <w:rPr>
          <w:spacing w:val="-15"/>
          <w:sz w:val="28"/>
        </w:rPr>
        <w:t> </w:t>
      </w:r>
      <w:r>
        <w:rPr>
          <w:sz w:val="28"/>
        </w:rPr>
        <w:t>росту</w:t>
      </w:r>
      <w:r>
        <w:rPr>
          <w:spacing w:val="-13"/>
          <w:sz w:val="28"/>
        </w:rPr>
        <w:t> </w:t>
      </w:r>
      <w:r>
        <w:rPr>
          <w:sz w:val="28"/>
        </w:rPr>
        <w:t>(порівняння</w:t>
      </w:r>
      <w:r>
        <w:rPr>
          <w:spacing w:val="-13"/>
          <w:sz w:val="28"/>
        </w:rPr>
        <w:t> </w:t>
      </w:r>
      <w:r>
        <w:rPr>
          <w:sz w:val="28"/>
        </w:rPr>
        <w:t>результатів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"вчора/сьогодні")</w:t>
      </w:r>
    </w:p>
    <w:p>
      <w:pPr>
        <w:pStyle w:val="ListParagraph"/>
        <w:numPr>
          <w:ilvl w:val="0"/>
          <w:numId w:val="10"/>
        </w:numPr>
        <w:tabs>
          <w:tab w:pos="757" w:val="left" w:leader="none"/>
        </w:tabs>
        <w:spacing w:line="259" w:lineRule="auto" w:before="23" w:after="0"/>
        <w:ind w:left="546" w:right="3489" w:firstLine="0"/>
        <w:jc w:val="left"/>
        <w:rPr>
          <w:sz w:val="28"/>
        </w:rPr>
      </w:pPr>
      <w:r>
        <w:rPr>
          <w:sz w:val="28"/>
        </w:rPr>
        <w:t>Хвали</w:t>
      </w:r>
      <w:r>
        <w:rPr>
          <w:spacing w:val="-14"/>
          <w:sz w:val="28"/>
        </w:rPr>
        <w:t> </w:t>
      </w:r>
      <w:r>
        <w:rPr>
          <w:sz w:val="28"/>
        </w:rPr>
        <w:t>за</w:t>
      </w:r>
      <w:r>
        <w:rPr>
          <w:spacing w:val="-13"/>
          <w:sz w:val="28"/>
        </w:rPr>
        <w:t> </w:t>
      </w:r>
      <w:r>
        <w:rPr>
          <w:sz w:val="28"/>
        </w:rPr>
        <w:t>конкретику,</w:t>
      </w:r>
      <w:r>
        <w:rPr>
          <w:spacing w:val="-14"/>
          <w:sz w:val="28"/>
        </w:rPr>
        <w:t> </w:t>
      </w:r>
      <w:r>
        <w:rPr>
          <w:sz w:val="28"/>
        </w:rPr>
        <w:t>а</w:t>
      </w:r>
      <w:r>
        <w:rPr>
          <w:spacing w:val="-14"/>
          <w:sz w:val="28"/>
        </w:rPr>
        <w:t> </w:t>
      </w:r>
      <w:r>
        <w:rPr>
          <w:sz w:val="28"/>
        </w:rPr>
        <w:t>не</w:t>
      </w:r>
      <w:r>
        <w:rPr>
          <w:spacing w:val="-13"/>
          <w:sz w:val="28"/>
        </w:rPr>
        <w:t> </w:t>
      </w:r>
      <w:r>
        <w:rPr>
          <w:sz w:val="28"/>
        </w:rPr>
        <w:t>загально</w:t>
      </w:r>
      <w:r>
        <w:rPr>
          <w:spacing w:val="-14"/>
          <w:sz w:val="28"/>
        </w:rPr>
        <w:t> </w:t>
      </w:r>
      <w:r>
        <w:rPr>
          <w:sz w:val="28"/>
        </w:rPr>
        <w:t>Правильно: "Сьогодні мінус 12 секунд — це результат. "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9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pacing w:val="-2"/>
          <w:sz w:val="28"/>
        </w:rPr>
        <w:t>Використовуй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змагальність</w:t>
      </w:r>
    </w:p>
    <w:p>
      <w:pPr>
        <w:pStyle w:val="ListParagraph"/>
        <w:numPr>
          <w:ilvl w:val="1"/>
          <w:numId w:val="9"/>
        </w:numPr>
        <w:tabs>
          <w:tab w:pos="715" w:val="left" w:leader="none"/>
        </w:tabs>
        <w:spacing w:line="240" w:lineRule="auto" w:before="23" w:after="0"/>
        <w:ind w:left="714" w:right="0" w:hanging="169"/>
        <w:jc w:val="left"/>
        <w:rPr>
          <w:sz w:val="28"/>
        </w:rPr>
      </w:pPr>
      <w:r>
        <w:rPr>
          <w:sz w:val="28"/>
        </w:rPr>
        <w:t>Кращий</w:t>
      </w:r>
      <w:r>
        <w:rPr>
          <w:spacing w:val="-2"/>
          <w:sz w:val="28"/>
        </w:rPr>
        <w:t> </w:t>
      </w:r>
      <w:r>
        <w:rPr>
          <w:sz w:val="28"/>
        </w:rPr>
        <w:t>стрілець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тижня</w:t>
      </w:r>
    </w:p>
    <w:p>
      <w:pPr>
        <w:pStyle w:val="ListParagraph"/>
        <w:numPr>
          <w:ilvl w:val="1"/>
          <w:numId w:val="9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Краща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пара</w:t>
      </w:r>
    </w:p>
    <w:p>
      <w:pPr>
        <w:pStyle w:val="ListParagraph"/>
        <w:numPr>
          <w:ilvl w:val="1"/>
          <w:numId w:val="9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Краще </w:t>
      </w:r>
      <w:r>
        <w:rPr>
          <w:spacing w:val="-2"/>
          <w:sz w:val="28"/>
        </w:rPr>
        <w:t>відділення</w:t>
      </w:r>
    </w:p>
    <w:p>
      <w:pPr>
        <w:pStyle w:val="BodyText"/>
        <w:spacing w:before="27"/>
        <w:ind w:left="546"/>
      </w:pPr>
      <w:r>
        <w:rPr/>
        <w:t>Конкуренція</w:t>
      </w:r>
      <w:r>
        <w:rPr>
          <w:spacing w:val="-13"/>
        </w:rPr>
        <w:t> </w:t>
      </w:r>
      <w:r>
        <w:rPr/>
        <w:t>стимулює,</w:t>
      </w:r>
      <w:r>
        <w:rPr>
          <w:spacing w:val="-13"/>
        </w:rPr>
        <w:t> </w:t>
      </w:r>
      <w:r>
        <w:rPr/>
        <w:t>якщо</w:t>
      </w:r>
      <w:r>
        <w:rPr>
          <w:spacing w:val="-11"/>
        </w:rPr>
        <w:t> </w:t>
      </w:r>
      <w:r>
        <w:rPr/>
        <w:t>немає</w:t>
      </w:r>
      <w:r>
        <w:rPr>
          <w:spacing w:val="-15"/>
        </w:rPr>
        <w:t> </w:t>
      </w:r>
      <w:r>
        <w:rPr>
          <w:spacing w:val="-2"/>
        </w:rPr>
        <w:t>приниження.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9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відповідальність</w:t>
      </w:r>
    </w:p>
    <w:p>
      <w:pPr>
        <w:pStyle w:val="ListParagraph"/>
        <w:numPr>
          <w:ilvl w:val="1"/>
          <w:numId w:val="9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> </w:t>
      </w:r>
      <w:r>
        <w:rPr>
          <w:sz w:val="28"/>
        </w:rPr>
        <w:t>пари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(трійки)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578" w:footer="4603" w:top="3320" w:bottom="4620" w:left="380" w:right="1660"/>
        </w:sectPr>
      </w:pPr>
    </w:p>
    <w:p>
      <w:pPr>
        <w:pStyle w:val="ListParagraph"/>
        <w:numPr>
          <w:ilvl w:val="0"/>
          <w:numId w:val="10"/>
        </w:numPr>
        <w:tabs>
          <w:tab w:pos="806" w:val="left" w:leader="none"/>
        </w:tabs>
        <w:spacing w:line="240" w:lineRule="auto" w:before="31" w:after="0"/>
        <w:ind w:left="805" w:right="0" w:hanging="260"/>
        <w:jc w:val="left"/>
        <w:rPr>
          <w:sz w:val="26"/>
        </w:rPr>
      </w:pPr>
      <w:r>
        <w:rPr>
          <w:sz w:val="26"/>
        </w:rPr>
        <w:t>Ізоляція</w:t>
      </w:r>
      <w:r>
        <w:rPr>
          <w:spacing w:val="-7"/>
          <w:sz w:val="26"/>
        </w:rPr>
        <w:t> </w:t>
      </w:r>
      <w:r>
        <w:rPr>
          <w:sz w:val="26"/>
        </w:rPr>
        <w:t>від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підрозділу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z w:val="26"/>
        </w:rPr>
        <w:t>Алгоритм</w:t>
      </w:r>
      <w:r>
        <w:rPr>
          <w:spacing w:val="-12"/>
          <w:sz w:val="26"/>
        </w:rPr>
        <w:t> </w:t>
      </w:r>
      <w:r>
        <w:rPr>
          <w:sz w:val="26"/>
        </w:rPr>
        <w:t>дій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інструктора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Особиста</w:t>
      </w:r>
      <w:r>
        <w:rPr>
          <w:spacing w:val="-9"/>
          <w:sz w:val="26"/>
        </w:rPr>
        <w:t> </w:t>
      </w:r>
      <w:r>
        <w:rPr>
          <w:sz w:val="26"/>
        </w:rPr>
        <w:t>розмова</w:t>
      </w:r>
      <w:r>
        <w:rPr>
          <w:spacing w:val="-10"/>
          <w:sz w:val="26"/>
        </w:rPr>
        <w:t> </w:t>
      </w:r>
      <w:r>
        <w:rPr>
          <w:sz w:val="26"/>
        </w:rPr>
        <w:t>без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свідків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Пряме</w:t>
      </w:r>
      <w:r>
        <w:rPr>
          <w:spacing w:val="-6"/>
          <w:sz w:val="26"/>
        </w:rPr>
        <w:t> </w:t>
      </w:r>
      <w:r>
        <w:rPr>
          <w:sz w:val="26"/>
        </w:rPr>
        <w:t>питання</w:t>
      </w:r>
      <w:r>
        <w:rPr>
          <w:spacing w:val="-4"/>
          <w:sz w:val="26"/>
        </w:rPr>
        <w:t> </w:t>
      </w:r>
      <w:r>
        <w:rPr>
          <w:sz w:val="26"/>
        </w:rPr>
        <w:t>про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страх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Конкретизація:</w:t>
      </w:r>
      <w:r>
        <w:rPr>
          <w:spacing w:val="-14"/>
          <w:sz w:val="26"/>
        </w:rPr>
        <w:t> </w:t>
      </w:r>
      <w:r>
        <w:rPr>
          <w:sz w:val="26"/>
        </w:rPr>
        <w:t>чого</w:t>
      </w:r>
      <w:r>
        <w:rPr>
          <w:spacing w:val="-13"/>
          <w:sz w:val="26"/>
        </w:rPr>
        <w:t> </w:t>
      </w:r>
      <w:r>
        <w:rPr>
          <w:sz w:val="26"/>
        </w:rPr>
        <w:t>саме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боїться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Маленька</w:t>
      </w:r>
      <w:r>
        <w:rPr>
          <w:spacing w:val="-6"/>
          <w:sz w:val="26"/>
        </w:rPr>
        <w:t> </w:t>
      </w:r>
      <w:r>
        <w:rPr>
          <w:sz w:val="26"/>
        </w:rPr>
        <w:t>досяжна</w:t>
      </w:r>
      <w:r>
        <w:rPr>
          <w:spacing w:val="-5"/>
          <w:sz w:val="26"/>
        </w:rPr>
        <w:t> </w:t>
      </w:r>
      <w:r>
        <w:rPr>
          <w:sz w:val="26"/>
        </w:rPr>
        <w:t>ціль</w:t>
      </w:r>
      <w:r>
        <w:rPr>
          <w:spacing w:val="-7"/>
          <w:sz w:val="26"/>
        </w:rPr>
        <w:t> </w:t>
      </w:r>
      <w:r>
        <w:rPr>
          <w:sz w:val="26"/>
        </w:rPr>
        <w:t>(3-5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днів).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Закріплення</w:t>
      </w:r>
      <w:r>
        <w:rPr>
          <w:spacing w:val="-8"/>
          <w:sz w:val="26"/>
        </w:rPr>
        <w:t> </w:t>
      </w:r>
      <w:r>
        <w:rPr>
          <w:sz w:val="26"/>
        </w:rPr>
        <w:t>за</w:t>
      </w:r>
      <w:r>
        <w:rPr>
          <w:spacing w:val="-9"/>
          <w:sz w:val="26"/>
        </w:rPr>
        <w:t> </w:t>
      </w:r>
      <w:r>
        <w:rPr>
          <w:sz w:val="26"/>
        </w:rPr>
        <w:t>сильним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побратимом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Контроль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прогресу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pacing w:val="-2"/>
          <w:sz w:val="26"/>
        </w:rPr>
        <w:t>Формування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стійкості</w:t>
      </w:r>
    </w:p>
    <w:p>
      <w:pPr>
        <w:spacing w:before="23"/>
        <w:ind w:left="546" w:right="0" w:firstLine="0"/>
        <w:jc w:val="left"/>
        <w:rPr>
          <w:sz w:val="26"/>
        </w:rPr>
      </w:pPr>
      <w:r>
        <w:rPr>
          <w:sz w:val="26"/>
        </w:rPr>
        <w:t>Стійкість</w:t>
      </w:r>
      <w:r>
        <w:rPr>
          <w:spacing w:val="-8"/>
          <w:sz w:val="26"/>
        </w:rPr>
        <w:t> </w:t>
      </w:r>
      <w:r>
        <w:rPr>
          <w:sz w:val="26"/>
        </w:rPr>
        <w:t>тримається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8"/>
          <w:sz w:val="26"/>
        </w:rPr>
        <w:t> </w:t>
      </w:r>
      <w:r>
        <w:rPr>
          <w:sz w:val="26"/>
        </w:rPr>
        <w:t>трьох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опорах: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Компетентність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Колектив</w:t>
      </w:r>
    </w:p>
    <w:p>
      <w:pPr>
        <w:pStyle w:val="ListParagraph"/>
        <w:numPr>
          <w:ilvl w:val="1"/>
          <w:numId w:val="11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Довіра</w:t>
      </w:r>
      <w:r>
        <w:rPr>
          <w:spacing w:val="-5"/>
          <w:sz w:val="26"/>
        </w:rPr>
        <w:t> </w:t>
      </w:r>
      <w:r>
        <w:rPr>
          <w:sz w:val="26"/>
        </w:rPr>
        <w:t>до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командира</w:t>
      </w:r>
    </w:p>
    <w:p>
      <w:pPr>
        <w:spacing w:before="25"/>
        <w:ind w:left="546" w:right="0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-11"/>
          <w:sz w:val="26"/>
        </w:rPr>
        <w:t> </w:t>
      </w:r>
      <w:r>
        <w:rPr>
          <w:sz w:val="26"/>
        </w:rPr>
        <w:t>відсутності</w:t>
      </w:r>
      <w:r>
        <w:rPr>
          <w:spacing w:val="-8"/>
          <w:sz w:val="26"/>
        </w:rPr>
        <w:t> </w:t>
      </w:r>
      <w:r>
        <w:rPr>
          <w:sz w:val="26"/>
        </w:rPr>
        <w:t>хоча</w:t>
      </w:r>
      <w:r>
        <w:rPr>
          <w:spacing w:val="-7"/>
          <w:sz w:val="26"/>
        </w:rPr>
        <w:t> </w:t>
      </w:r>
      <w:r>
        <w:rPr>
          <w:sz w:val="26"/>
        </w:rPr>
        <w:t>б</w:t>
      </w:r>
      <w:r>
        <w:rPr>
          <w:spacing w:val="-11"/>
          <w:sz w:val="26"/>
        </w:rPr>
        <w:t> </w:t>
      </w:r>
      <w:r>
        <w:rPr>
          <w:sz w:val="26"/>
        </w:rPr>
        <w:t>одного</w:t>
      </w:r>
      <w:r>
        <w:rPr>
          <w:spacing w:val="-11"/>
          <w:sz w:val="26"/>
        </w:rPr>
        <w:t> </w:t>
      </w:r>
      <w:r>
        <w:rPr>
          <w:sz w:val="26"/>
        </w:rPr>
        <w:t>елементу</w:t>
      </w:r>
      <w:r>
        <w:rPr>
          <w:spacing w:val="-8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ризик</w:t>
      </w:r>
      <w:r>
        <w:rPr>
          <w:spacing w:val="-8"/>
          <w:sz w:val="26"/>
        </w:rPr>
        <w:t> </w:t>
      </w:r>
      <w:r>
        <w:rPr>
          <w:sz w:val="26"/>
        </w:rPr>
        <w:t>С3Ч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зростає</w:t>
      </w:r>
    </w:p>
    <w:p>
      <w:pPr>
        <w:pStyle w:val="BodyText"/>
        <w:spacing w:before="2"/>
        <w:rPr>
          <w:sz w:val="30"/>
        </w:rPr>
      </w:pPr>
    </w:p>
    <w:p>
      <w:pPr>
        <w:spacing w:before="0"/>
        <w:ind w:left="54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IV.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Чого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НЕ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робити</w:t>
      </w:r>
    </w:p>
    <w:p>
      <w:pPr>
        <w:pStyle w:val="ListParagraph"/>
        <w:numPr>
          <w:ilvl w:val="0"/>
          <w:numId w:val="12"/>
        </w:numPr>
        <w:tabs>
          <w:tab w:pos="698" w:val="left" w:leader="none"/>
        </w:tabs>
        <w:spacing w:line="240" w:lineRule="auto" w:before="23" w:after="0"/>
        <w:ind w:left="697" w:right="0" w:hanging="152"/>
        <w:jc w:val="left"/>
        <w:rPr>
          <w:sz w:val="26"/>
        </w:rPr>
      </w:pPr>
      <w:r>
        <w:rPr>
          <w:spacing w:val="-2"/>
          <w:sz w:val="26"/>
        </w:rPr>
        <w:t>Публічне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приниження</w:t>
      </w:r>
    </w:p>
    <w:p>
      <w:pPr>
        <w:pStyle w:val="ListParagraph"/>
        <w:numPr>
          <w:ilvl w:val="0"/>
          <w:numId w:val="12"/>
        </w:numPr>
        <w:tabs>
          <w:tab w:pos="698" w:val="left" w:leader="none"/>
        </w:tabs>
        <w:spacing w:line="240" w:lineRule="auto" w:before="25" w:after="0"/>
        <w:ind w:left="697" w:right="0" w:hanging="152"/>
        <w:jc w:val="left"/>
        <w:rPr>
          <w:sz w:val="26"/>
        </w:rPr>
      </w:pPr>
      <w:r>
        <w:rPr>
          <w:sz w:val="26"/>
        </w:rPr>
        <w:t>Постійний</w:t>
      </w:r>
      <w:r>
        <w:rPr>
          <w:spacing w:val="-3"/>
          <w:sz w:val="26"/>
        </w:rPr>
        <w:t> </w:t>
      </w:r>
      <w:r>
        <w:rPr>
          <w:sz w:val="26"/>
        </w:rPr>
        <w:t>тиск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пояснення</w:t>
      </w:r>
    </w:p>
    <w:p>
      <w:pPr>
        <w:pStyle w:val="ListParagraph"/>
        <w:numPr>
          <w:ilvl w:val="0"/>
          <w:numId w:val="12"/>
        </w:numPr>
        <w:tabs>
          <w:tab w:pos="698" w:val="left" w:leader="none"/>
        </w:tabs>
        <w:spacing w:line="240" w:lineRule="auto" w:before="22" w:after="0"/>
        <w:ind w:left="697" w:right="0" w:hanging="152"/>
        <w:jc w:val="left"/>
        <w:rPr>
          <w:sz w:val="26"/>
        </w:rPr>
      </w:pPr>
      <w:r>
        <w:rPr>
          <w:sz w:val="26"/>
        </w:rPr>
        <w:t>Лише</w:t>
      </w:r>
      <w:r>
        <w:rPr>
          <w:spacing w:val="-10"/>
          <w:sz w:val="26"/>
        </w:rPr>
        <w:t> </w:t>
      </w:r>
      <w:r>
        <w:rPr>
          <w:sz w:val="26"/>
        </w:rPr>
        <w:t>покарання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підтримки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578" w:footer="4430" w:top="5040" w:bottom="4800" w:left="380" w:right="1660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Heading1"/>
      </w:pPr>
      <w:r>
        <w:rPr/>
        <w:t>ІІ.</w:t>
      </w:r>
      <w:r>
        <w:rPr>
          <w:spacing w:val="-14"/>
        </w:rPr>
        <w:t> </w:t>
      </w:r>
      <w:r>
        <w:rPr/>
        <w:t>Заохочення</w:t>
      </w:r>
      <w:r>
        <w:rPr>
          <w:spacing w:val="-11"/>
        </w:rPr>
        <w:t> </w:t>
      </w:r>
      <w:r>
        <w:rPr/>
        <w:t>до</w:t>
      </w:r>
      <w:r>
        <w:rPr>
          <w:spacing w:val="-10"/>
        </w:rPr>
        <w:t> </w:t>
      </w:r>
      <w:r>
        <w:rPr>
          <w:spacing w:val="-2"/>
        </w:rPr>
        <w:t>навчання</w:t>
      </w:r>
    </w:p>
    <w:p>
      <w:pPr>
        <w:pStyle w:val="ListParagraph"/>
        <w:numPr>
          <w:ilvl w:val="0"/>
          <w:numId w:val="13"/>
        </w:numPr>
        <w:tabs>
          <w:tab w:pos="470" w:val="left" w:leader="none"/>
        </w:tabs>
        <w:spacing w:line="240" w:lineRule="auto" w:before="26" w:after="0"/>
        <w:ind w:left="469" w:right="0" w:hanging="361"/>
        <w:jc w:val="left"/>
        <w:rPr>
          <w:sz w:val="28"/>
        </w:rPr>
      </w:pPr>
      <w:r>
        <w:rPr>
          <w:sz w:val="28"/>
        </w:rPr>
        <w:t>Пояснюй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«НАВІЩО»</w:t>
      </w:r>
    </w:p>
    <w:p>
      <w:pPr>
        <w:pStyle w:val="BodyText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BodyText"/>
        <w:spacing w:before="24"/>
        <w:ind w:left="546"/>
      </w:pPr>
      <w:r>
        <w:rPr/>
        <w:t>Кожне</w:t>
      </w:r>
      <w:r>
        <w:rPr>
          <w:spacing w:val="-12"/>
        </w:rPr>
        <w:t> </w:t>
      </w:r>
      <w:r>
        <w:rPr/>
        <w:t>заняття</w:t>
      </w:r>
      <w:r>
        <w:rPr>
          <w:spacing w:val="-13"/>
        </w:rPr>
        <w:t> </w:t>
      </w:r>
      <w:r>
        <w:rPr/>
        <w:t>повинно</w:t>
      </w:r>
      <w:r>
        <w:rPr>
          <w:spacing w:val="-10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>
          <w:spacing w:val="-2"/>
        </w:rPr>
        <w:t>питання:</w:t>
      </w:r>
    </w:p>
    <w:p>
      <w:pPr>
        <w:pStyle w:val="ListParagraph"/>
        <w:numPr>
          <w:ilvl w:val="1"/>
          <w:numId w:val="13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Як</w:t>
      </w:r>
      <w:r>
        <w:rPr>
          <w:spacing w:val="-2"/>
          <w:sz w:val="28"/>
        </w:rPr>
        <w:t> </w:t>
      </w:r>
      <w:r>
        <w:rPr>
          <w:sz w:val="28"/>
        </w:rPr>
        <w:t>це</w:t>
      </w:r>
      <w:r>
        <w:rPr>
          <w:spacing w:val="-1"/>
          <w:sz w:val="28"/>
        </w:rPr>
        <w:t> </w:t>
      </w:r>
      <w:r>
        <w:rPr>
          <w:sz w:val="28"/>
        </w:rPr>
        <w:t>врятує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життя?</w:t>
      </w:r>
    </w:p>
    <w:p>
      <w:pPr>
        <w:pStyle w:val="ListParagraph"/>
        <w:numPr>
          <w:ilvl w:val="1"/>
          <w:numId w:val="13"/>
        </w:numPr>
        <w:tabs>
          <w:tab w:pos="1271" w:val="left" w:leader="none"/>
        </w:tabs>
        <w:spacing w:line="240" w:lineRule="auto" w:before="26" w:after="0"/>
        <w:ind w:left="1270" w:right="0" w:hanging="169"/>
        <w:jc w:val="left"/>
        <w:rPr>
          <w:sz w:val="28"/>
        </w:rPr>
      </w:pP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застосовується?</w:t>
      </w:r>
    </w:p>
    <w:p>
      <w:pPr>
        <w:pStyle w:val="ListParagraph"/>
        <w:numPr>
          <w:ilvl w:val="1"/>
          <w:numId w:val="13"/>
        </w:numPr>
        <w:tabs>
          <w:tab w:pos="1271" w:val="left" w:leader="none"/>
        </w:tabs>
        <w:spacing w:line="256" w:lineRule="auto" w:before="26" w:after="0"/>
        <w:ind w:left="546" w:right="4891" w:firstLine="556"/>
        <w:jc w:val="left"/>
        <w:rPr>
          <w:sz w:val="28"/>
        </w:rPr>
      </w:pPr>
      <w:r>
        <w:rPr>
          <w:sz w:val="28"/>
        </w:rPr>
        <w:t>Що</w:t>
      </w:r>
      <w:r>
        <w:rPr>
          <w:spacing w:val="-14"/>
          <w:sz w:val="28"/>
        </w:rPr>
        <w:t> </w:t>
      </w:r>
      <w:r>
        <w:rPr>
          <w:sz w:val="28"/>
        </w:rPr>
        <w:t>буде,</w:t>
      </w:r>
      <w:r>
        <w:rPr>
          <w:spacing w:val="-16"/>
          <w:sz w:val="28"/>
        </w:rPr>
        <w:t> </w:t>
      </w:r>
      <w:r>
        <w:rPr>
          <w:sz w:val="28"/>
        </w:rPr>
        <w:t>якщо</w:t>
      </w:r>
      <w:r>
        <w:rPr>
          <w:spacing w:val="-14"/>
          <w:sz w:val="28"/>
        </w:rPr>
        <w:t> </w:t>
      </w:r>
      <w:r>
        <w:rPr>
          <w:sz w:val="28"/>
        </w:rPr>
        <w:t>цього</w:t>
      </w:r>
      <w:r>
        <w:rPr>
          <w:spacing w:val="-16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знати? Без сенсу немає мотивації.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539" w:val="left" w:leader="none"/>
          <w:tab w:pos="540" w:val="left" w:leader="none"/>
        </w:tabs>
        <w:spacing w:line="240" w:lineRule="auto" w:before="1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8"/>
          <w:sz w:val="28"/>
        </w:rPr>
        <w:t> </w:t>
      </w:r>
      <w:r>
        <w:rPr>
          <w:sz w:val="28"/>
        </w:rPr>
        <w:t>відчуття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прогресу</w:t>
      </w:r>
    </w:p>
    <w:p>
      <w:pPr>
        <w:pStyle w:val="ListParagraph"/>
        <w:numPr>
          <w:ilvl w:val="0"/>
          <w:numId w:val="14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pacing w:val="-2"/>
          <w:sz w:val="28"/>
        </w:rPr>
        <w:t>Фіксуй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результати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(нормативу,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вправи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правильність/точність/швидкість)</w:t>
      </w:r>
    </w:p>
    <w:p>
      <w:pPr>
        <w:pStyle w:val="ListParagraph"/>
        <w:numPr>
          <w:ilvl w:val="0"/>
          <w:numId w:val="14"/>
        </w:numPr>
        <w:tabs>
          <w:tab w:pos="757" w:val="left" w:leader="none"/>
        </w:tabs>
        <w:spacing w:line="240" w:lineRule="auto" w:before="26" w:after="0"/>
        <w:ind w:left="757" w:right="0" w:hanging="211"/>
        <w:jc w:val="left"/>
        <w:rPr>
          <w:sz w:val="28"/>
        </w:rPr>
      </w:pPr>
      <w:r>
        <w:rPr>
          <w:sz w:val="28"/>
        </w:rPr>
        <w:t>Показуй</w:t>
      </w:r>
      <w:r>
        <w:rPr>
          <w:spacing w:val="-17"/>
          <w:sz w:val="28"/>
        </w:rPr>
        <w:t> </w:t>
      </w:r>
      <w:r>
        <w:rPr>
          <w:sz w:val="28"/>
        </w:rPr>
        <w:t>динаміку</w:t>
      </w:r>
      <w:r>
        <w:rPr>
          <w:spacing w:val="-15"/>
          <w:sz w:val="28"/>
        </w:rPr>
        <w:t> </w:t>
      </w:r>
      <w:r>
        <w:rPr>
          <w:sz w:val="28"/>
        </w:rPr>
        <w:t>росту</w:t>
      </w:r>
      <w:r>
        <w:rPr>
          <w:spacing w:val="-13"/>
          <w:sz w:val="28"/>
        </w:rPr>
        <w:t> </w:t>
      </w:r>
      <w:r>
        <w:rPr>
          <w:sz w:val="28"/>
        </w:rPr>
        <w:t>(порівняння</w:t>
      </w:r>
      <w:r>
        <w:rPr>
          <w:spacing w:val="-13"/>
          <w:sz w:val="28"/>
        </w:rPr>
        <w:t> </w:t>
      </w:r>
      <w:r>
        <w:rPr>
          <w:sz w:val="28"/>
        </w:rPr>
        <w:t>результатів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"вчора/сьогодні")</w:t>
      </w:r>
    </w:p>
    <w:p>
      <w:pPr>
        <w:pStyle w:val="ListParagraph"/>
        <w:numPr>
          <w:ilvl w:val="0"/>
          <w:numId w:val="14"/>
        </w:numPr>
        <w:tabs>
          <w:tab w:pos="757" w:val="left" w:leader="none"/>
        </w:tabs>
        <w:spacing w:line="259" w:lineRule="auto" w:before="23" w:after="0"/>
        <w:ind w:left="546" w:right="3489" w:firstLine="0"/>
        <w:jc w:val="left"/>
        <w:rPr>
          <w:sz w:val="28"/>
        </w:rPr>
      </w:pPr>
      <w:r>
        <w:rPr>
          <w:sz w:val="28"/>
        </w:rPr>
        <w:t>Хвали</w:t>
      </w:r>
      <w:r>
        <w:rPr>
          <w:spacing w:val="-14"/>
          <w:sz w:val="28"/>
        </w:rPr>
        <w:t> </w:t>
      </w:r>
      <w:r>
        <w:rPr>
          <w:sz w:val="28"/>
        </w:rPr>
        <w:t>за</w:t>
      </w:r>
      <w:r>
        <w:rPr>
          <w:spacing w:val="-13"/>
          <w:sz w:val="28"/>
        </w:rPr>
        <w:t> </w:t>
      </w:r>
      <w:r>
        <w:rPr>
          <w:sz w:val="28"/>
        </w:rPr>
        <w:t>конкретику,</w:t>
      </w:r>
      <w:r>
        <w:rPr>
          <w:spacing w:val="-14"/>
          <w:sz w:val="28"/>
        </w:rPr>
        <w:t> </w:t>
      </w:r>
      <w:r>
        <w:rPr>
          <w:sz w:val="28"/>
        </w:rPr>
        <w:t>а</w:t>
      </w:r>
      <w:r>
        <w:rPr>
          <w:spacing w:val="-14"/>
          <w:sz w:val="28"/>
        </w:rPr>
        <w:t> </w:t>
      </w:r>
      <w:r>
        <w:rPr>
          <w:sz w:val="28"/>
        </w:rPr>
        <w:t>не</w:t>
      </w:r>
      <w:r>
        <w:rPr>
          <w:spacing w:val="-13"/>
          <w:sz w:val="28"/>
        </w:rPr>
        <w:t> </w:t>
      </w:r>
      <w:r>
        <w:rPr>
          <w:sz w:val="28"/>
        </w:rPr>
        <w:t>загально</w:t>
      </w:r>
      <w:r>
        <w:rPr>
          <w:spacing w:val="-14"/>
          <w:sz w:val="28"/>
        </w:rPr>
        <w:t> </w:t>
      </w:r>
      <w:r>
        <w:rPr>
          <w:sz w:val="28"/>
        </w:rPr>
        <w:t>Правильно: "Сьогодні мінус 12 секунд — це результат. "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pacing w:val="-2"/>
          <w:sz w:val="28"/>
        </w:rPr>
        <w:t>Використовуй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змагальність</w:t>
      </w:r>
    </w:p>
    <w:p>
      <w:pPr>
        <w:pStyle w:val="ListParagraph"/>
        <w:numPr>
          <w:ilvl w:val="1"/>
          <w:numId w:val="13"/>
        </w:numPr>
        <w:tabs>
          <w:tab w:pos="715" w:val="left" w:leader="none"/>
        </w:tabs>
        <w:spacing w:line="240" w:lineRule="auto" w:before="23" w:after="0"/>
        <w:ind w:left="714" w:right="0" w:hanging="169"/>
        <w:jc w:val="left"/>
        <w:rPr>
          <w:sz w:val="28"/>
        </w:rPr>
      </w:pPr>
      <w:r>
        <w:rPr>
          <w:sz w:val="28"/>
        </w:rPr>
        <w:t>Кращий</w:t>
      </w:r>
      <w:r>
        <w:rPr>
          <w:spacing w:val="-2"/>
          <w:sz w:val="28"/>
        </w:rPr>
        <w:t> </w:t>
      </w:r>
      <w:r>
        <w:rPr>
          <w:sz w:val="28"/>
        </w:rPr>
        <w:t>стрілець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тижня</w:t>
      </w:r>
    </w:p>
    <w:p>
      <w:pPr>
        <w:pStyle w:val="ListParagraph"/>
        <w:numPr>
          <w:ilvl w:val="1"/>
          <w:numId w:val="13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Краща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пара</w:t>
      </w:r>
    </w:p>
    <w:p>
      <w:pPr>
        <w:pStyle w:val="ListParagraph"/>
        <w:numPr>
          <w:ilvl w:val="1"/>
          <w:numId w:val="13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Краще </w:t>
      </w:r>
      <w:r>
        <w:rPr>
          <w:spacing w:val="-2"/>
          <w:sz w:val="28"/>
        </w:rPr>
        <w:t>відділення</w:t>
      </w:r>
    </w:p>
    <w:p>
      <w:pPr>
        <w:pStyle w:val="BodyText"/>
        <w:spacing w:before="27"/>
        <w:ind w:left="546"/>
      </w:pPr>
      <w:r>
        <w:rPr/>
        <w:t>Конкуренція</w:t>
      </w:r>
      <w:r>
        <w:rPr>
          <w:spacing w:val="-13"/>
        </w:rPr>
        <w:t> </w:t>
      </w:r>
      <w:r>
        <w:rPr/>
        <w:t>стимулює,</w:t>
      </w:r>
      <w:r>
        <w:rPr>
          <w:spacing w:val="-13"/>
        </w:rPr>
        <w:t> </w:t>
      </w:r>
      <w:r>
        <w:rPr/>
        <w:t>якщо</w:t>
      </w:r>
      <w:r>
        <w:rPr>
          <w:spacing w:val="-11"/>
        </w:rPr>
        <w:t> </w:t>
      </w:r>
      <w:r>
        <w:rPr/>
        <w:t>немає</w:t>
      </w:r>
      <w:r>
        <w:rPr>
          <w:spacing w:val="-15"/>
        </w:rPr>
        <w:t> </w:t>
      </w:r>
      <w:r>
        <w:rPr>
          <w:spacing w:val="-2"/>
        </w:rPr>
        <w:t>приниження.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13"/>
        </w:numPr>
        <w:tabs>
          <w:tab w:pos="539" w:val="left" w:leader="none"/>
          <w:tab w:pos="540" w:val="left" w:leader="none"/>
        </w:tabs>
        <w:spacing w:line="240" w:lineRule="auto" w:before="0" w:after="0"/>
        <w:ind w:left="539" w:right="0" w:hanging="431"/>
        <w:jc w:val="left"/>
        <w:rPr>
          <w:sz w:val="28"/>
        </w:rPr>
      </w:pPr>
      <w:r>
        <w:rPr>
          <w:sz w:val="28"/>
        </w:rPr>
        <w:t>Давай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відповідальність</w:t>
      </w:r>
    </w:p>
    <w:p>
      <w:pPr>
        <w:pStyle w:val="ListParagraph"/>
        <w:numPr>
          <w:ilvl w:val="1"/>
          <w:numId w:val="13"/>
        </w:numPr>
        <w:tabs>
          <w:tab w:pos="715" w:val="left" w:leader="none"/>
        </w:tabs>
        <w:spacing w:line="240" w:lineRule="auto" w:before="26" w:after="0"/>
        <w:ind w:left="714" w:right="0" w:hanging="169"/>
        <w:jc w:val="left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> </w:t>
      </w:r>
      <w:r>
        <w:rPr>
          <w:sz w:val="28"/>
        </w:rPr>
        <w:t>пари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(трійки)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578" w:footer="4603" w:top="3320" w:bottom="4620" w:left="380" w:right="1660"/>
        </w:sectPr>
      </w:pPr>
    </w:p>
    <w:p>
      <w:pPr>
        <w:pStyle w:val="ListParagraph"/>
        <w:numPr>
          <w:ilvl w:val="0"/>
          <w:numId w:val="14"/>
        </w:numPr>
        <w:tabs>
          <w:tab w:pos="806" w:val="left" w:leader="none"/>
        </w:tabs>
        <w:spacing w:line="240" w:lineRule="auto" w:before="31" w:after="0"/>
        <w:ind w:left="805" w:right="0" w:hanging="260"/>
        <w:jc w:val="left"/>
        <w:rPr>
          <w:sz w:val="26"/>
        </w:rPr>
      </w:pPr>
      <w:r>
        <w:rPr>
          <w:sz w:val="26"/>
        </w:rPr>
        <w:t>Ізоляція</w:t>
      </w:r>
      <w:r>
        <w:rPr>
          <w:spacing w:val="-7"/>
          <w:sz w:val="26"/>
        </w:rPr>
        <w:t> </w:t>
      </w:r>
      <w:r>
        <w:rPr>
          <w:sz w:val="26"/>
        </w:rPr>
        <w:t>від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підрозділу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0"/>
          <w:numId w:val="15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z w:val="26"/>
        </w:rPr>
        <w:t>Алгоритм</w:t>
      </w:r>
      <w:r>
        <w:rPr>
          <w:spacing w:val="-12"/>
          <w:sz w:val="26"/>
        </w:rPr>
        <w:t> </w:t>
      </w:r>
      <w:r>
        <w:rPr>
          <w:sz w:val="26"/>
        </w:rPr>
        <w:t>дій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інструктора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Особиста</w:t>
      </w:r>
      <w:r>
        <w:rPr>
          <w:spacing w:val="-9"/>
          <w:sz w:val="26"/>
        </w:rPr>
        <w:t> </w:t>
      </w:r>
      <w:r>
        <w:rPr>
          <w:sz w:val="26"/>
        </w:rPr>
        <w:t>розмова</w:t>
      </w:r>
      <w:r>
        <w:rPr>
          <w:spacing w:val="-10"/>
          <w:sz w:val="26"/>
        </w:rPr>
        <w:t> </w:t>
      </w:r>
      <w:r>
        <w:rPr>
          <w:sz w:val="26"/>
        </w:rPr>
        <w:t>без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свідків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Пряме</w:t>
      </w:r>
      <w:r>
        <w:rPr>
          <w:spacing w:val="-6"/>
          <w:sz w:val="26"/>
        </w:rPr>
        <w:t> </w:t>
      </w:r>
      <w:r>
        <w:rPr>
          <w:sz w:val="26"/>
        </w:rPr>
        <w:t>питання</w:t>
      </w:r>
      <w:r>
        <w:rPr>
          <w:spacing w:val="-4"/>
          <w:sz w:val="26"/>
        </w:rPr>
        <w:t> </w:t>
      </w:r>
      <w:r>
        <w:rPr>
          <w:sz w:val="26"/>
        </w:rPr>
        <w:t>про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страх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Конкретизація:</w:t>
      </w:r>
      <w:r>
        <w:rPr>
          <w:spacing w:val="-14"/>
          <w:sz w:val="26"/>
        </w:rPr>
        <w:t> </w:t>
      </w:r>
      <w:r>
        <w:rPr>
          <w:sz w:val="26"/>
        </w:rPr>
        <w:t>чого</w:t>
      </w:r>
      <w:r>
        <w:rPr>
          <w:spacing w:val="-13"/>
          <w:sz w:val="26"/>
        </w:rPr>
        <w:t> </w:t>
      </w:r>
      <w:r>
        <w:rPr>
          <w:sz w:val="26"/>
        </w:rPr>
        <w:t>саме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боїться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z w:val="26"/>
        </w:rPr>
        <w:t>Маленька</w:t>
      </w:r>
      <w:r>
        <w:rPr>
          <w:spacing w:val="-6"/>
          <w:sz w:val="26"/>
        </w:rPr>
        <w:t> </w:t>
      </w:r>
      <w:r>
        <w:rPr>
          <w:sz w:val="26"/>
        </w:rPr>
        <w:t>досяжна</w:t>
      </w:r>
      <w:r>
        <w:rPr>
          <w:spacing w:val="-5"/>
          <w:sz w:val="26"/>
        </w:rPr>
        <w:t> </w:t>
      </w:r>
      <w:r>
        <w:rPr>
          <w:sz w:val="26"/>
        </w:rPr>
        <w:t>ціль</w:t>
      </w:r>
      <w:r>
        <w:rPr>
          <w:spacing w:val="-7"/>
          <w:sz w:val="26"/>
        </w:rPr>
        <w:t> </w:t>
      </w:r>
      <w:r>
        <w:rPr>
          <w:sz w:val="26"/>
        </w:rPr>
        <w:t>(3-5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днів).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z w:val="26"/>
        </w:rPr>
        <w:t>Закріплення</w:t>
      </w:r>
      <w:r>
        <w:rPr>
          <w:spacing w:val="-8"/>
          <w:sz w:val="26"/>
        </w:rPr>
        <w:t> </w:t>
      </w:r>
      <w:r>
        <w:rPr>
          <w:sz w:val="26"/>
        </w:rPr>
        <w:t>за</w:t>
      </w:r>
      <w:r>
        <w:rPr>
          <w:spacing w:val="-9"/>
          <w:sz w:val="26"/>
        </w:rPr>
        <w:t> </w:t>
      </w:r>
      <w:r>
        <w:rPr>
          <w:sz w:val="26"/>
        </w:rPr>
        <w:t>сильним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побратимом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Контроль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прогресу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5"/>
        </w:numPr>
        <w:tabs>
          <w:tab w:pos="446" w:val="left" w:leader="none"/>
        </w:tabs>
        <w:spacing w:line="240" w:lineRule="auto" w:before="0" w:after="0"/>
        <w:ind w:left="445" w:right="0" w:hanging="260"/>
        <w:jc w:val="left"/>
        <w:rPr>
          <w:sz w:val="26"/>
        </w:rPr>
      </w:pPr>
      <w:r>
        <w:rPr>
          <w:spacing w:val="-2"/>
          <w:sz w:val="26"/>
        </w:rPr>
        <w:t>Формування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стійкості</w:t>
      </w:r>
    </w:p>
    <w:p>
      <w:pPr>
        <w:spacing w:before="23"/>
        <w:ind w:left="546" w:right="0" w:firstLine="0"/>
        <w:jc w:val="left"/>
        <w:rPr>
          <w:sz w:val="26"/>
        </w:rPr>
      </w:pPr>
      <w:r>
        <w:rPr>
          <w:sz w:val="26"/>
        </w:rPr>
        <w:t>Стійкість</w:t>
      </w:r>
      <w:r>
        <w:rPr>
          <w:spacing w:val="-8"/>
          <w:sz w:val="26"/>
        </w:rPr>
        <w:t> </w:t>
      </w:r>
      <w:r>
        <w:rPr>
          <w:sz w:val="26"/>
        </w:rPr>
        <w:t>тримається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8"/>
          <w:sz w:val="26"/>
        </w:rPr>
        <w:t> </w:t>
      </w:r>
      <w:r>
        <w:rPr>
          <w:sz w:val="26"/>
        </w:rPr>
        <w:t>трьох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опорах: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5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Компетентність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3" w:after="0"/>
        <w:ind w:left="701" w:right="0" w:hanging="156"/>
        <w:jc w:val="left"/>
        <w:rPr>
          <w:sz w:val="26"/>
        </w:rPr>
      </w:pPr>
      <w:r>
        <w:rPr>
          <w:spacing w:val="-2"/>
          <w:sz w:val="26"/>
        </w:rPr>
        <w:t>Колектив</w:t>
      </w:r>
    </w:p>
    <w:p>
      <w:pPr>
        <w:pStyle w:val="ListParagraph"/>
        <w:numPr>
          <w:ilvl w:val="1"/>
          <w:numId w:val="15"/>
        </w:numPr>
        <w:tabs>
          <w:tab w:pos="702" w:val="left" w:leader="none"/>
        </w:tabs>
        <w:spacing w:line="240" w:lineRule="auto" w:before="22" w:after="0"/>
        <w:ind w:left="701" w:right="0" w:hanging="156"/>
        <w:jc w:val="left"/>
        <w:rPr>
          <w:sz w:val="26"/>
        </w:rPr>
      </w:pPr>
      <w:r>
        <w:rPr>
          <w:sz w:val="26"/>
        </w:rPr>
        <w:t>Довіра</w:t>
      </w:r>
      <w:r>
        <w:rPr>
          <w:spacing w:val="-5"/>
          <w:sz w:val="26"/>
        </w:rPr>
        <w:t> </w:t>
      </w:r>
      <w:r>
        <w:rPr>
          <w:sz w:val="26"/>
        </w:rPr>
        <w:t>до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командира</w:t>
      </w:r>
    </w:p>
    <w:p>
      <w:pPr>
        <w:spacing w:before="25"/>
        <w:ind w:left="546" w:right="0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-11"/>
          <w:sz w:val="26"/>
        </w:rPr>
        <w:t> </w:t>
      </w:r>
      <w:r>
        <w:rPr>
          <w:sz w:val="26"/>
        </w:rPr>
        <w:t>відсутності</w:t>
      </w:r>
      <w:r>
        <w:rPr>
          <w:spacing w:val="-8"/>
          <w:sz w:val="26"/>
        </w:rPr>
        <w:t> </w:t>
      </w:r>
      <w:r>
        <w:rPr>
          <w:sz w:val="26"/>
        </w:rPr>
        <w:t>хоча</w:t>
      </w:r>
      <w:r>
        <w:rPr>
          <w:spacing w:val="-7"/>
          <w:sz w:val="26"/>
        </w:rPr>
        <w:t> </w:t>
      </w:r>
      <w:r>
        <w:rPr>
          <w:sz w:val="26"/>
        </w:rPr>
        <w:t>б</w:t>
      </w:r>
      <w:r>
        <w:rPr>
          <w:spacing w:val="-11"/>
          <w:sz w:val="26"/>
        </w:rPr>
        <w:t> </w:t>
      </w:r>
      <w:r>
        <w:rPr>
          <w:sz w:val="26"/>
        </w:rPr>
        <w:t>одного</w:t>
      </w:r>
      <w:r>
        <w:rPr>
          <w:spacing w:val="-11"/>
          <w:sz w:val="26"/>
        </w:rPr>
        <w:t> </w:t>
      </w:r>
      <w:r>
        <w:rPr>
          <w:sz w:val="26"/>
        </w:rPr>
        <w:t>елементу</w:t>
      </w:r>
      <w:r>
        <w:rPr>
          <w:spacing w:val="-8"/>
          <w:sz w:val="26"/>
        </w:rPr>
        <w:t> </w:t>
      </w:r>
      <w:r>
        <w:rPr>
          <w:sz w:val="26"/>
        </w:rPr>
        <w:t>-</w:t>
      </w:r>
      <w:r>
        <w:rPr>
          <w:spacing w:val="-10"/>
          <w:sz w:val="26"/>
        </w:rPr>
        <w:t> </w:t>
      </w:r>
      <w:r>
        <w:rPr>
          <w:sz w:val="26"/>
        </w:rPr>
        <w:t>ризик</w:t>
      </w:r>
      <w:r>
        <w:rPr>
          <w:spacing w:val="-8"/>
          <w:sz w:val="26"/>
        </w:rPr>
        <w:t> </w:t>
      </w:r>
      <w:r>
        <w:rPr>
          <w:sz w:val="26"/>
        </w:rPr>
        <w:t>С3Ч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зростає</w:t>
      </w:r>
    </w:p>
    <w:p>
      <w:pPr>
        <w:pStyle w:val="BodyText"/>
        <w:spacing w:before="2"/>
        <w:rPr>
          <w:sz w:val="30"/>
        </w:rPr>
      </w:pPr>
    </w:p>
    <w:p>
      <w:pPr>
        <w:spacing w:before="0"/>
        <w:ind w:left="54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IV.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Чого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НЕ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робити</w:t>
      </w:r>
    </w:p>
    <w:p>
      <w:pPr>
        <w:pStyle w:val="ListParagraph"/>
        <w:numPr>
          <w:ilvl w:val="0"/>
          <w:numId w:val="16"/>
        </w:numPr>
        <w:tabs>
          <w:tab w:pos="698" w:val="left" w:leader="none"/>
        </w:tabs>
        <w:spacing w:line="240" w:lineRule="auto" w:before="23" w:after="0"/>
        <w:ind w:left="697" w:right="0" w:hanging="152"/>
        <w:jc w:val="left"/>
        <w:rPr>
          <w:sz w:val="26"/>
        </w:rPr>
      </w:pPr>
      <w:r>
        <w:rPr>
          <w:spacing w:val="-2"/>
          <w:sz w:val="26"/>
        </w:rPr>
        <w:t>Публічне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приниження</w:t>
      </w:r>
    </w:p>
    <w:p>
      <w:pPr>
        <w:pStyle w:val="ListParagraph"/>
        <w:numPr>
          <w:ilvl w:val="0"/>
          <w:numId w:val="16"/>
        </w:numPr>
        <w:tabs>
          <w:tab w:pos="698" w:val="left" w:leader="none"/>
        </w:tabs>
        <w:spacing w:line="240" w:lineRule="auto" w:before="25" w:after="0"/>
        <w:ind w:left="697" w:right="0" w:hanging="152"/>
        <w:jc w:val="left"/>
        <w:rPr>
          <w:sz w:val="26"/>
        </w:rPr>
      </w:pPr>
      <w:r>
        <w:rPr>
          <w:sz w:val="26"/>
        </w:rPr>
        <w:t>Постійний</w:t>
      </w:r>
      <w:r>
        <w:rPr>
          <w:spacing w:val="-3"/>
          <w:sz w:val="26"/>
        </w:rPr>
        <w:t> </w:t>
      </w:r>
      <w:r>
        <w:rPr>
          <w:sz w:val="26"/>
        </w:rPr>
        <w:t>тиск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пояснення</w:t>
      </w:r>
    </w:p>
    <w:p>
      <w:pPr>
        <w:pStyle w:val="ListParagraph"/>
        <w:numPr>
          <w:ilvl w:val="0"/>
          <w:numId w:val="16"/>
        </w:numPr>
        <w:tabs>
          <w:tab w:pos="698" w:val="left" w:leader="none"/>
        </w:tabs>
        <w:spacing w:line="240" w:lineRule="auto" w:before="22" w:after="0"/>
        <w:ind w:left="697" w:right="0" w:hanging="152"/>
        <w:jc w:val="left"/>
        <w:rPr>
          <w:sz w:val="26"/>
        </w:rPr>
      </w:pPr>
      <w:r>
        <w:rPr>
          <w:sz w:val="26"/>
        </w:rPr>
        <w:t>Лише</w:t>
      </w:r>
      <w:r>
        <w:rPr>
          <w:spacing w:val="-10"/>
          <w:sz w:val="26"/>
        </w:rPr>
        <w:t> </w:t>
      </w:r>
      <w:r>
        <w:rPr>
          <w:sz w:val="26"/>
        </w:rPr>
        <w:t>покарання</w:t>
      </w:r>
      <w:r>
        <w:rPr>
          <w:spacing w:val="-7"/>
          <w:sz w:val="26"/>
        </w:rPr>
        <w:t> </w:t>
      </w:r>
      <w:r>
        <w:rPr>
          <w:sz w:val="26"/>
        </w:rPr>
        <w:t>без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підтримки</w:t>
      </w:r>
    </w:p>
    <w:sectPr>
      <w:pgSz w:w="11910" w:h="16840"/>
      <w:pgMar w:header="578" w:footer="4430" w:top="5040" w:bottom="4800" w:left="38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45.32pt;margin-top:601.248291pt;width:225.7pt;height:34.950pt;mso-position-horizontal-relative:page;mso-position-vertical-relative:page;z-index:-15889408" type="#_x0000_t202" id="docshape5" filled="false" stroked="false">
          <v:textbox inset="0,0,0,0">
            <w:txbxContent>
              <w:p>
                <w:pPr>
                  <w:pStyle w:val="BodyText"/>
                  <w:spacing w:line="259" w:lineRule="auto" w:before="4"/>
                  <w:ind w:left="20"/>
                </w:pPr>
                <w:r>
                  <w:rPr/>
                  <w:t>• Відповідальний за вчасний збір Відповідальність</w:t>
                </w:r>
                <w:r>
                  <w:rPr>
                    <w:spacing w:val="-18"/>
                  </w:rPr>
                  <w:t> </w:t>
                </w:r>
                <w:r>
                  <w:rPr/>
                  <w:t>формує</w:t>
                </w:r>
                <w:r>
                  <w:rPr>
                    <w:spacing w:val="-17"/>
                  </w:rPr>
                  <w:t> </w:t>
                </w:r>
                <w:r>
                  <w:rPr/>
                  <w:t>значущість.</w:t>
                </w:r>
              </w:p>
            </w:txbxContent>
          </v:textbox>
          <w10:wrap type="none"/>
        </v:shape>
      </w:pict>
    </w:r>
    <w:r>
      <w:rPr/>
      <w:pict>
        <v:shape style="position:absolute;margin-left:23.48pt;margin-top:653.328308pt;width:191.15pt;height:104.45pt;mso-position-horizontal-relative:page;mso-position-vertical-relative:page;z-index:-15888896" type="#_x0000_t202" id="docshape6" filled="false" stroked="false">
          <v:textbox inset="0,0,0,0">
            <w:txbxContent>
              <w:p>
                <w:pPr>
                  <w:pStyle w:val="BodyText"/>
                  <w:tabs>
                    <w:tab w:pos="450" w:val="left" w:leader="none"/>
                  </w:tabs>
                  <w:spacing w:line="259" w:lineRule="auto" w:before="9"/>
                  <w:ind w:left="456" w:right="464" w:hanging="437"/>
                </w:pPr>
                <w:r>
                  <w:rPr>
                    <w:spacing w:val="-6"/>
                  </w:rPr>
                  <w:t>5.</w:t>
                </w:r>
                <w:r>
                  <w:rPr/>
                  <w:tab/>
                  <w:t>Особистий приклад </w:t>
                </w:r>
                <w:r>
                  <w:rPr>
                    <w:spacing w:val="-2"/>
                  </w:rPr>
                  <w:t>Авторитет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2"/>
                  </w:rPr>
                  <w:t>будується</w:t>
                </w:r>
                <w:r>
                  <w:rPr>
                    <w:spacing w:val="-15"/>
                  </w:rPr>
                  <w:t> </w:t>
                </w:r>
                <w:r>
                  <w:rPr>
                    <w:spacing w:val="-2"/>
                  </w:rPr>
                  <w:t>на:</w:t>
                </w:r>
              </w:p>
              <w:p>
                <w:pPr>
                  <w:pStyle w:val="BodyText"/>
                  <w:spacing w:before="0"/>
                  <w:ind w:left="456"/>
                </w:pPr>
                <w:r>
                  <w:rPr/>
                  <w:t>• </w:t>
                </w:r>
                <w:r>
                  <w:rPr>
                    <w:spacing w:val="-2"/>
                  </w:rPr>
                  <w:t>компетентності</w:t>
                </w:r>
              </w:p>
              <w:p>
                <w:pPr>
                  <w:pStyle w:val="BodyText"/>
                  <w:spacing w:before="24"/>
                  <w:ind w:left="456"/>
                </w:pPr>
                <w:r>
                  <w:rPr/>
                  <w:t>• </w:t>
                </w:r>
                <w:r>
                  <w:rPr>
                    <w:spacing w:val="-2"/>
                  </w:rPr>
                  <w:t>спокої</w:t>
                </w:r>
              </w:p>
              <w:p>
                <w:pPr>
                  <w:pStyle w:val="BodyText"/>
                  <w:ind w:left="456"/>
                </w:pPr>
                <w:r>
                  <w:rPr/>
                  <w:t>• </w:t>
                </w:r>
                <w:r>
                  <w:rPr>
                    <w:spacing w:val="-2"/>
                  </w:rPr>
                  <w:t>справедливості</w:t>
                </w:r>
              </w:p>
              <w:p>
                <w:pPr>
                  <w:pStyle w:val="BodyText"/>
                  <w:ind w:left="456"/>
                </w:pPr>
                <w:r>
                  <w:rPr/>
                  <w:t>•</w:t>
                </w:r>
                <w:r>
                  <w:rPr>
                    <w:spacing w:val="-9"/>
                  </w:rPr>
                  <w:t> </w:t>
                </w:r>
                <w:r>
                  <w:rPr/>
                  <w:t>однакових</w:t>
                </w:r>
                <w:r>
                  <w:rPr>
                    <w:spacing w:val="-8"/>
                  </w:rPr>
                  <w:t> </w:t>
                </w:r>
                <w:r>
                  <w:rPr/>
                  <w:t>вимогах</w:t>
                </w:r>
                <w:r>
                  <w:rPr>
                    <w:spacing w:val="-8"/>
                  </w:rPr>
                  <w:t> </w:t>
                </w:r>
                <w:r>
                  <w:rPr/>
                  <w:t>до</w:t>
                </w:r>
                <w:r>
                  <w:rPr>
                    <w:spacing w:val="-8"/>
                  </w:rPr>
                  <w:t> </w:t>
                </w:r>
                <w:r>
                  <w:rPr>
                    <w:spacing w:val="-4"/>
                  </w:rPr>
                  <w:t>всіх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45.32pt;margin-top:592.490662pt;width:199.75pt;height:16.4pt;mso-position-horizontal-relative:page;mso-position-vertical-relative:page;z-index:-15888384" type="#_x0000_t202" id="docshape7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pacing w:val="-2"/>
                    <w:sz w:val="26"/>
                  </w:rPr>
                  <w:t>-</w:t>
                </w:r>
                <w:r>
                  <w:rPr>
                    <w:spacing w:val="-4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Ігнорування</w:t>
                </w:r>
                <w:r>
                  <w:rPr>
                    <w:spacing w:val="-1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психологічного</w:t>
                </w:r>
                <w:r>
                  <w:rPr>
                    <w:spacing w:val="-4"/>
                    <w:sz w:val="26"/>
                  </w:rPr>
                  <w:t> стану</w:t>
                </w:r>
              </w:p>
            </w:txbxContent>
          </v:textbox>
          <w10:wrap type="none"/>
        </v:shape>
      </w:pict>
    </w:r>
    <w:r>
      <w:rPr/>
      <w:pict>
        <v:shape style="position:absolute;margin-left:45.32pt;margin-top:624.770691pt;width:384.15pt;height:16.4pt;mso-position-horizontal-relative:page;mso-position-vertical-relative:page;z-index:-15887872" type="#_x0000_t202" id="docshape8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Страх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+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приниження=втеча.</w:t>
                </w:r>
                <w:r>
                  <w:rPr>
                    <w:spacing w:val="-14"/>
                    <w:sz w:val="26"/>
                  </w:rPr>
                  <w:t> </w:t>
                </w:r>
                <w:r>
                  <w:rPr>
                    <w:sz w:val="26"/>
                  </w:rPr>
                  <w:t>Страх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+</w:t>
                </w:r>
                <w:r>
                  <w:rPr>
                    <w:spacing w:val="-14"/>
                    <w:sz w:val="26"/>
                  </w:rPr>
                  <w:t> </w:t>
                </w:r>
                <w:r>
                  <w:rPr>
                    <w:sz w:val="26"/>
                  </w:rPr>
                  <w:t>підготовка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=</w:t>
                </w:r>
                <w:r>
                  <w:rPr>
                    <w:spacing w:val="-14"/>
                    <w:sz w:val="26"/>
                  </w:rPr>
                  <w:t> </w:t>
                </w:r>
                <w:r>
                  <w:rPr>
                    <w:sz w:val="26"/>
                  </w:rPr>
                  <w:t>контрольована</w:t>
                </w:r>
                <w:r>
                  <w:rPr>
                    <w:spacing w:val="-13"/>
                    <w:sz w:val="26"/>
                  </w:rPr>
                  <w:t> </w:t>
                </w:r>
                <w:r>
                  <w:rPr>
                    <w:spacing w:val="-4"/>
                    <w:sz w:val="26"/>
                  </w:rPr>
                  <w:t>дія.</w:t>
                </w:r>
              </w:p>
            </w:txbxContent>
          </v:textbox>
          <w10:wrap type="none"/>
        </v:shape>
      </w:pict>
    </w:r>
    <w:r>
      <w:rPr/>
      <w:pict>
        <v:shape style="position:absolute;margin-left:45.32pt;margin-top:657.050720pt;width:312.4pt;height:97pt;mso-position-horizontal-relative:page;mso-position-vertical-relative:page;z-index:-15887360" type="#_x0000_t202" id="docshape9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b/>
                    <w:sz w:val="26"/>
                  </w:rPr>
                </w:pPr>
                <w:r>
                  <w:rPr>
                    <w:b/>
                    <w:spacing w:val="-2"/>
                    <w:sz w:val="26"/>
                  </w:rPr>
                  <w:t>V.</w:t>
                </w:r>
                <w:r>
                  <w:rPr>
                    <w:b/>
                    <w:spacing w:val="-10"/>
                    <w:sz w:val="26"/>
                  </w:rPr>
                  <w:t> </w:t>
                </w:r>
                <w:r>
                  <w:rPr>
                    <w:b/>
                    <w:spacing w:val="-2"/>
                    <w:sz w:val="26"/>
                  </w:rPr>
                  <w:t>Профілактичні</w:t>
                </w:r>
                <w:r>
                  <w:rPr>
                    <w:b/>
                    <w:spacing w:val="-9"/>
                    <w:sz w:val="26"/>
                  </w:rPr>
                  <w:t> </w:t>
                </w:r>
                <w:r>
                  <w:rPr>
                    <w:b/>
                    <w:spacing w:val="-2"/>
                    <w:sz w:val="26"/>
                  </w:rPr>
                  <w:t>заходи</w:t>
                </w:r>
                <w:r>
                  <w:rPr>
                    <w:b/>
                    <w:spacing w:val="-10"/>
                    <w:sz w:val="26"/>
                  </w:rPr>
                  <w:t> </w:t>
                </w:r>
                <w:r>
                  <w:rPr>
                    <w:b/>
                    <w:spacing w:val="-2"/>
                    <w:sz w:val="26"/>
                  </w:rPr>
                  <w:t>у</w:t>
                </w:r>
                <w:r>
                  <w:rPr>
                    <w:b/>
                    <w:spacing w:val="-9"/>
                    <w:sz w:val="26"/>
                  </w:rPr>
                  <w:t> </w:t>
                </w:r>
                <w:r>
                  <w:rPr>
                    <w:b/>
                    <w:spacing w:val="-2"/>
                    <w:sz w:val="26"/>
                  </w:rPr>
                  <w:t>підрозділі</w:t>
                </w:r>
              </w:p>
              <w:p>
                <w:pPr>
                  <w:spacing w:before="25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*Групова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бесіда</w:t>
                </w:r>
                <w:r>
                  <w:rPr>
                    <w:spacing w:val="-14"/>
                    <w:sz w:val="26"/>
                  </w:rPr>
                  <w:t> </w:t>
                </w:r>
                <w:r>
                  <w:rPr>
                    <w:sz w:val="26"/>
                  </w:rPr>
                  <w:t>про</w:t>
                </w:r>
                <w:r>
                  <w:rPr>
                    <w:spacing w:val="-16"/>
                    <w:sz w:val="26"/>
                  </w:rPr>
                  <w:t> </w:t>
                </w:r>
                <w:r>
                  <w:rPr>
                    <w:sz w:val="26"/>
                  </w:rPr>
                  <w:t>природу</w:t>
                </w:r>
                <w:r>
                  <w:rPr>
                    <w:spacing w:val="-16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страху</w:t>
                </w:r>
              </w:p>
              <w:p>
                <w:pPr>
                  <w:spacing w:before="23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Стрес-тренування</w:t>
                </w:r>
                <w:r>
                  <w:rPr>
                    <w:spacing w:val="-3"/>
                    <w:sz w:val="26"/>
                  </w:rPr>
                  <w:t> </w:t>
                </w:r>
                <w:r>
                  <w:rPr>
                    <w:sz w:val="26"/>
                  </w:rPr>
                  <w:t>під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час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занять</w:t>
                </w:r>
              </w:p>
              <w:p>
                <w:pPr>
                  <w:spacing w:before="22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16"/>
                    <w:sz w:val="26"/>
                  </w:rPr>
                  <w:t> </w:t>
                </w:r>
                <w:r>
                  <w:rPr>
                    <w:sz w:val="26"/>
                  </w:rPr>
                  <w:t>Запрошення</w:t>
                </w:r>
                <w:r>
                  <w:rPr>
                    <w:spacing w:val="-12"/>
                    <w:sz w:val="26"/>
                  </w:rPr>
                  <w:t> </w:t>
                </w:r>
                <w:r>
                  <w:rPr>
                    <w:sz w:val="26"/>
                  </w:rPr>
                  <w:t>військовослужбовців</w:t>
                </w:r>
                <w:r>
                  <w:rPr>
                    <w:spacing w:val="-12"/>
                    <w:sz w:val="26"/>
                  </w:rPr>
                  <w:t> </w:t>
                </w:r>
                <w:r>
                  <w:rPr>
                    <w:sz w:val="26"/>
                  </w:rPr>
                  <w:t>з</w:t>
                </w:r>
                <w:r>
                  <w:rPr>
                    <w:spacing w:val="-15"/>
                    <w:sz w:val="26"/>
                  </w:rPr>
                  <w:t> </w:t>
                </w:r>
                <w:r>
                  <w:rPr>
                    <w:sz w:val="26"/>
                  </w:rPr>
                  <w:t>бойовим</w:t>
                </w:r>
                <w:r>
                  <w:rPr>
                    <w:spacing w:val="-13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досвідом</w:t>
                </w:r>
              </w:p>
              <w:p>
                <w:pPr>
                  <w:spacing w:before="25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16"/>
                    <w:sz w:val="26"/>
                  </w:rPr>
                  <w:t> </w:t>
                </w:r>
                <w:r>
                  <w:rPr>
                    <w:sz w:val="26"/>
                  </w:rPr>
                  <w:t>Постійні</w:t>
                </w:r>
                <w:r>
                  <w:rPr>
                    <w:spacing w:val="-12"/>
                    <w:sz w:val="26"/>
                  </w:rPr>
                  <w:t> </w:t>
                </w:r>
                <w:r>
                  <w:rPr>
                    <w:sz w:val="26"/>
                  </w:rPr>
                  <w:t>мікроколективи</w:t>
                </w:r>
                <w:r>
                  <w:rPr>
                    <w:spacing w:val="-16"/>
                    <w:sz w:val="26"/>
                  </w:rPr>
                  <w:t> </w:t>
                </w:r>
                <w:r>
                  <w:rPr>
                    <w:sz w:val="26"/>
                  </w:rPr>
                  <w:t>(пари-</w:t>
                </w:r>
                <w:r>
                  <w:rPr>
                    <w:spacing w:val="-2"/>
                    <w:sz w:val="26"/>
                  </w:rPr>
                  <w:t>четвірки/відділення)</w:t>
                </w:r>
              </w:p>
              <w:p>
                <w:pPr>
                  <w:spacing w:before="23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10"/>
                    <w:sz w:val="26"/>
                  </w:rPr>
                  <w:t> </w:t>
                </w:r>
                <w:r>
                  <w:rPr>
                    <w:sz w:val="26"/>
                  </w:rPr>
                  <w:t>Справедлива</w:t>
                </w:r>
                <w:r>
                  <w:rPr>
                    <w:spacing w:val="-9"/>
                    <w:sz w:val="26"/>
                  </w:rPr>
                  <w:t> </w:t>
                </w:r>
                <w:r>
                  <w:rPr>
                    <w:sz w:val="26"/>
                  </w:rPr>
                  <w:t>система</w:t>
                </w:r>
                <w:r>
                  <w:rPr>
                    <w:spacing w:val="-11"/>
                    <w:sz w:val="26"/>
                  </w:rPr>
                  <w:t> </w:t>
                </w:r>
                <w:r>
                  <w:rPr>
                    <w:sz w:val="26"/>
                  </w:rPr>
                  <w:t>покарань</w:t>
                </w:r>
                <w:r>
                  <w:rPr>
                    <w:spacing w:val="-10"/>
                    <w:sz w:val="26"/>
                  </w:rPr>
                  <w:t> </w:t>
                </w:r>
                <w:r>
                  <w:rPr>
                    <w:sz w:val="26"/>
                  </w:rPr>
                  <w:t>та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заохочень</w:t>
                </w:r>
              </w:p>
            </w:txbxContent>
          </v:textbox>
          <w10:wrap type="none"/>
        </v:shape>
      </w:pict>
    </w:r>
    <w:r>
      <w:rPr/>
      <w:pict>
        <v:shape style="position:absolute;margin-left:45.32pt;margin-top:769.970703pt;width:285.05pt;height:32.6pt;mso-position-horizontal-relative:page;mso-position-vertical-relative:page;z-index:-15886848" type="#_x0000_t202" id="docshape10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b/>
                    <w:sz w:val="26"/>
                  </w:rPr>
                </w:pPr>
                <w:r>
                  <w:rPr>
                    <w:b/>
                    <w:sz w:val="26"/>
                  </w:rPr>
                  <w:t>VI.</w:t>
                </w:r>
                <w:r>
                  <w:rPr>
                    <w:b/>
                    <w:spacing w:val="-14"/>
                    <w:sz w:val="26"/>
                  </w:rPr>
                  <w:t> </w:t>
                </w:r>
                <w:r>
                  <w:rPr>
                    <w:b/>
                    <w:sz w:val="26"/>
                  </w:rPr>
                  <w:t>Формула</w:t>
                </w:r>
                <w:r>
                  <w:rPr>
                    <w:b/>
                    <w:spacing w:val="-13"/>
                    <w:sz w:val="26"/>
                  </w:rPr>
                  <w:t> </w:t>
                </w:r>
                <w:r>
                  <w:rPr>
                    <w:b/>
                    <w:sz w:val="26"/>
                  </w:rPr>
                  <w:t>роботи</w:t>
                </w:r>
                <w:r>
                  <w:rPr>
                    <w:b/>
                    <w:spacing w:val="-12"/>
                    <w:sz w:val="26"/>
                  </w:rPr>
                  <w:t> </w:t>
                </w:r>
                <w:r>
                  <w:rPr>
                    <w:b/>
                    <w:spacing w:val="-2"/>
                    <w:sz w:val="26"/>
                  </w:rPr>
                  <w:t>інструктора</w:t>
                </w:r>
              </w:p>
              <w:p>
                <w:pPr>
                  <w:spacing w:before="25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pacing w:val="-2"/>
                    <w:sz w:val="26"/>
                  </w:rPr>
                  <w:t>Пояснив-Навчання-Підтримав-Перевірив-Заохотив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1.919998pt;margin-top:27.888304pt;width:357.3pt;height:34.950pt;mso-position-horizontal-relative:page;mso-position-vertical-relative:page;z-index:-15891456" type="#_x0000_t202" id="docshape1" filled="false" stroked="false">
          <v:textbox inset="0,0,0,0">
            <w:txbxContent>
              <w:p>
                <w:pPr>
                  <w:spacing w:before="9"/>
                  <w:ind w:left="19" w:right="19" w:firstLine="0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ПАМ’ЯТКА</w:t>
                </w:r>
                <w:r>
                  <w:rPr>
                    <w:b/>
                    <w:spacing w:val="-4"/>
                    <w:sz w:val="28"/>
                  </w:rPr>
                  <w:t> </w:t>
                </w:r>
                <w:r>
                  <w:rPr>
                    <w:b/>
                    <w:spacing w:val="-2"/>
                    <w:sz w:val="28"/>
                  </w:rPr>
                  <w:t>ІНСТРУКТОРУ</w:t>
                </w:r>
              </w:p>
              <w:p>
                <w:pPr>
                  <w:pStyle w:val="BodyText"/>
                  <w:ind w:left="19" w:right="19"/>
                  <w:jc w:val="center"/>
                </w:pPr>
                <w:r>
                  <w:rPr/>
                  <w:t>Щодо</w:t>
                </w:r>
                <w:r>
                  <w:rPr>
                    <w:spacing w:val="-8"/>
                  </w:rPr>
                  <w:t> </w:t>
                </w:r>
                <w:r>
                  <w:rPr/>
                  <w:t>заохочення</w:t>
                </w:r>
                <w:r>
                  <w:rPr>
                    <w:spacing w:val="-8"/>
                  </w:rPr>
                  <w:t> </w:t>
                </w:r>
                <w:r>
                  <w:rPr/>
                  <w:t>курсанта</w:t>
                </w:r>
                <w:r>
                  <w:rPr>
                    <w:spacing w:val="-12"/>
                  </w:rPr>
                  <w:t> </w:t>
                </w:r>
                <w:r>
                  <w:rPr/>
                  <w:t>до</w:t>
                </w:r>
                <w:r>
                  <w:rPr>
                    <w:spacing w:val="-13"/>
                  </w:rPr>
                  <w:t> </w:t>
                </w:r>
                <w:r>
                  <w:rPr/>
                  <w:t>навчання</w:t>
                </w:r>
                <w:r>
                  <w:rPr>
                    <w:spacing w:val="-12"/>
                  </w:rPr>
                  <w:t> </w:t>
                </w:r>
                <w:r>
                  <w:rPr/>
                  <w:t>та</w:t>
                </w:r>
                <w:r>
                  <w:rPr>
                    <w:spacing w:val="-10"/>
                  </w:rPr>
                  <w:t> </w:t>
                </w:r>
                <w:r>
                  <w:rPr/>
                  <w:t>запобігання</w:t>
                </w:r>
                <w:r>
                  <w:rPr>
                    <w:spacing w:val="-10"/>
                  </w:rPr>
                  <w:t> </w:t>
                </w:r>
                <w:r>
                  <w:rPr>
                    <w:spacing w:val="-5"/>
                  </w:rPr>
                  <w:t>СЗЧ</w:t>
                </w:r>
              </w:p>
            </w:txbxContent>
          </v:textbox>
          <w10:wrap type="none"/>
        </v:shape>
      </w:pict>
    </w:r>
    <w:r>
      <w:rPr/>
      <w:pict>
        <v:shape style="position:absolute;margin-left:27.319998pt;margin-top:80.088303pt;width:451.55pt;height:87.05pt;mso-position-horizontal-relative:page;mso-position-vertical-relative:page;z-index:-15890944" type="#_x0000_t202" id="docshape2" filled="false" stroked="false">
          <v:textbox inset="0,0,0,0">
            <w:txbxContent>
              <w:p>
                <w:pPr>
                  <w:spacing w:before="9"/>
                  <w:ind w:left="728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pacing w:val="-2"/>
                    <w:sz w:val="28"/>
                  </w:rPr>
                  <w:t>І.</w:t>
                </w:r>
                <w:r>
                  <w:rPr>
                    <w:b/>
                    <w:spacing w:val="-11"/>
                    <w:sz w:val="28"/>
                  </w:rPr>
                  <w:t> </w:t>
                </w:r>
                <w:r>
                  <w:rPr>
                    <w:b/>
                    <w:spacing w:val="-2"/>
                    <w:sz w:val="28"/>
                  </w:rPr>
                  <w:t>Головний</w:t>
                </w:r>
                <w:r>
                  <w:rPr>
                    <w:b/>
                    <w:spacing w:val="-12"/>
                    <w:sz w:val="28"/>
                  </w:rPr>
                  <w:t> </w:t>
                </w:r>
                <w:r>
                  <w:rPr>
                    <w:b/>
                    <w:spacing w:val="-2"/>
                    <w:sz w:val="28"/>
                  </w:rPr>
                  <w:t>принцип</w:t>
                </w:r>
              </w:p>
              <w:p>
                <w:pPr>
                  <w:pStyle w:val="BodyText"/>
                  <w:spacing w:line="259" w:lineRule="auto" w:before="23"/>
                  <w:ind w:left="20"/>
                </w:pPr>
                <w:r>
                  <w:rPr/>
                  <w:t>Мотивований</w:t>
                </w:r>
                <w:r>
                  <w:rPr>
                    <w:spacing w:val="-9"/>
                  </w:rPr>
                  <w:t> </w:t>
                </w:r>
                <w:r>
                  <w:rPr/>
                  <w:t>курсант</w:t>
                </w:r>
                <w:r>
                  <w:rPr>
                    <w:spacing w:val="-9"/>
                  </w:rPr>
                  <w:t> </w:t>
                </w:r>
                <w:r>
                  <w:rPr/>
                  <w:t>рідше</w:t>
                </w:r>
                <w:r>
                  <w:rPr>
                    <w:spacing w:val="-11"/>
                  </w:rPr>
                  <w:t> </w:t>
                </w:r>
                <w:r>
                  <w:rPr/>
                  <w:t>здійснює</w:t>
                </w:r>
                <w:r>
                  <w:rPr>
                    <w:spacing w:val="-9"/>
                  </w:rPr>
                  <w:t> </w:t>
                </w:r>
                <w:r>
                  <w:rPr/>
                  <w:t>СЗЧ</w:t>
                </w:r>
                <w:r>
                  <w:rPr>
                    <w:spacing w:val="-11"/>
                  </w:rPr>
                  <w:t> </w:t>
                </w:r>
                <w:r>
                  <w:rPr/>
                  <w:t>та</w:t>
                </w:r>
                <w:r>
                  <w:rPr>
                    <w:spacing w:val="-11"/>
                  </w:rPr>
                  <w:t> </w:t>
                </w:r>
                <w:r>
                  <w:rPr/>
                  <w:t>більш</w:t>
                </w:r>
                <w:r>
                  <w:rPr>
                    <w:spacing w:val="-9"/>
                  </w:rPr>
                  <w:t> </w:t>
                </w:r>
                <w:r>
                  <w:rPr/>
                  <w:t>схильний</w:t>
                </w:r>
                <w:r>
                  <w:rPr>
                    <w:spacing w:val="-9"/>
                  </w:rPr>
                  <w:t> </w:t>
                </w:r>
                <w:r>
                  <w:rPr/>
                  <w:t>до</w:t>
                </w:r>
                <w:r>
                  <w:rPr>
                    <w:spacing w:val="-9"/>
                  </w:rPr>
                  <w:t> </w:t>
                </w:r>
                <w:r>
                  <w:rPr/>
                  <w:t>навчання. Впевненість у підготовці знижує страх бойових дій.</w:t>
                </w:r>
              </w:p>
              <w:p>
                <w:pPr>
                  <w:pStyle w:val="BodyText"/>
                  <w:spacing w:before="1"/>
                  <w:ind w:left="20"/>
                </w:pPr>
                <w:r>
                  <w:rPr/>
                  <w:t>Страх</w:t>
                </w:r>
                <w:r>
                  <w:rPr>
                    <w:spacing w:val="-6"/>
                  </w:rPr>
                  <w:t> </w:t>
                </w:r>
                <w:r>
                  <w:rPr/>
                  <w:t>–</w:t>
                </w:r>
                <w:r>
                  <w:rPr>
                    <w:spacing w:val="-5"/>
                  </w:rPr>
                  <w:t> </w:t>
                </w:r>
                <w:r>
                  <w:rPr/>
                  <w:t>природна</w:t>
                </w:r>
                <w:r>
                  <w:rPr>
                    <w:spacing w:val="-7"/>
                  </w:rPr>
                  <w:t> </w:t>
                </w:r>
                <w:r>
                  <w:rPr>
                    <w:spacing w:val="-2"/>
                  </w:rPr>
                  <w:t>реакція.</w:t>
                </w:r>
              </w:p>
              <w:p>
                <w:pPr>
                  <w:pStyle w:val="BodyText"/>
                  <w:ind w:left="20"/>
                </w:pPr>
                <w:r>
                  <w:rPr/>
                  <w:t>Завдання</w:t>
                </w:r>
                <w:r>
                  <w:rPr>
                    <w:spacing w:val="-12"/>
                  </w:rPr>
                  <w:t> </w:t>
                </w:r>
                <w:r>
                  <w:rPr/>
                  <w:t>інструктора</w:t>
                </w:r>
                <w:r>
                  <w:rPr>
                    <w:spacing w:val="-9"/>
                  </w:rPr>
                  <w:t> </w:t>
                </w:r>
                <w:r>
                  <w:rPr/>
                  <w:t>–</w:t>
                </w:r>
                <w:r>
                  <w:rPr>
                    <w:spacing w:val="-9"/>
                  </w:rPr>
                  <w:t> </w:t>
                </w:r>
                <w:r>
                  <w:rPr>
                    <w:spacing w:val="-2"/>
                  </w:rPr>
                  <w:t>перетворили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7.319998pt;margin-top:27.890701pt;width:173.05pt;height:129.3pt;mso-position-horizontal-relative:page;mso-position-vertical-relative:page;z-index:-15890432" type="#_x0000_t202" id="docshape3" filled="false" stroked="false">
          <v:textbox inset="0,0,0,0">
            <w:txbxContent>
              <w:p>
                <w:pPr>
                  <w:spacing w:before="8"/>
                  <w:ind w:left="728" w:right="0" w:firstLine="0"/>
                  <w:jc w:val="left"/>
                  <w:rPr>
                    <w:b/>
                    <w:sz w:val="26"/>
                  </w:rPr>
                </w:pPr>
                <w:r>
                  <w:rPr>
                    <w:b/>
                    <w:sz w:val="26"/>
                  </w:rPr>
                  <w:t>ІІІ.</w:t>
                </w:r>
                <w:r>
                  <w:rPr>
                    <w:b/>
                    <w:spacing w:val="-13"/>
                    <w:sz w:val="26"/>
                  </w:rPr>
                  <w:t> </w:t>
                </w:r>
                <w:r>
                  <w:rPr>
                    <w:b/>
                    <w:sz w:val="26"/>
                  </w:rPr>
                  <w:t>Профілактика</w:t>
                </w:r>
                <w:r>
                  <w:rPr>
                    <w:b/>
                    <w:spacing w:val="-9"/>
                    <w:sz w:val="26"/>
                  </w:rPr>
                  <w:t> </w:t>
                </w:r>
                <w:r>
                  <w:rPr>
                    <w:b/>
                    <w:spacing w:val="-5"/>
                    <w:sz w:val="26"/>
                  </w:rPr>
                  <w:t>СЗЧ</w:t>
                </w:r>
              </w:p>
              <w:p>
                <w:pPr>
                  <w:spacing w:line="259" w:lineRule="auto" w:before="25"/>
                  <w:ind w:left="380" w:right="54" w:hanging="36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1. Розумій причини </w:t>
                </w:r>
                <w:r>
                  <w:rPr>
                    <w:spacing w:val="-2"/>
                    <w:sz w:val="26"/>
                  </w:rPr>
                  <w:t>Найчастіші</w:t>
                </w:r>
                <w:r>
                  <w:rPr>
                    <w:spacing w:val="-11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фактори:</w:t>
                </w:r>
              </w:p>
              <w:p>
                <w:pPr>
                  <w:spacing w:before="0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•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z w:val="26"/>
                  </w:rPr>
                  <w:t>страх</w:t>
                </w:r>
                <w:r>
                  <w:rPr>
                    <w:spacing w:val="-5"/>
                    <w:sz w:val="26"/>
                  </w:rPr>
                  <w:t> </w:t>
                </w:r>
                <w:r>
                  <w:rPr>
                    <w:sz w:val="26"/>
                  </w:rPr>
                  <w:t>бойових</w:t>
                </w:r>
                <w:r>
                  <w:rPr>
                    <w:spacing w:val="-5"/>
                    <w:sz w:val="26"/>
                  </w:rPr>
                  <w:t> дій</w:t>
                </w:r>
              </w:p>
              <w:p>
                <w:pPr>
                  <w:spacing w:before="22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•</w:t>
                </w:r>
                <w:r>
                  <w:rPr>
                    <w:spacing w:val="-9"/>
                    <w:sz w:val="26"/>
                  </w:rPr>
                  <w:t> </w:t>
                </w:r>
                <w:r>
                  <w:rPr>
                    <w:sz w:val="26"/>
                  </w:rPr>
                  <w:t>відчуття</w:t>
                </w:r>
                <w:r>
                  <w:rPr>
                    <w:spacing w:val="-8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неготовності</w:t>
                </w:r>
              </w:p>
              <w:p>
                <w:pPr>
                  <w:spacing w:before="23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•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проблеми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в</w:t>
                </w:r>
                <w:r>
                  <w:rPr>
                    <w:spacing w:val="-5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сім’ї</w:t>
                </w:r>
              </w:p>
              <w:p>
                <w:pPr>
                  <w:spacing w:before="25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•</w:t>
                </w:r>
                <w:r>
                  <w:rPr>
                    <w:spacing w:val="-10"/>
                    <w:sz w:val="26"/>
                  </w:rPr>
                  <w:t> </w:t>
                </w:r>
                <w:r>
                  <w:rPr>
                    <w:sz w:val="26"/>
                  </w:rPr>
                  <w:t>відсутність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довіри</w:t>
                </w:r>
              </w:p>
              <w:p>
                <w:pPr>
                  <w:spacing w:before="23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•</w:t>
                </w:r>
                <w:r>
                  <w:rPr>
                    <w:spacing w:val="-13"/>
                    <w:sz w:val="26"/>
                  </w:rPr>
                  <w:t> </w:t>
                </w:r>
                <w:r>
                  <w:rPr>
                    <w:sz w:val="26"/>
                  </w:rPr>
                  <w:t>інформаційний</w:t>
                </w:r>
                <w:r>
                  <w:rPr>
                    <w:spacing w:val="-10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вплив</w:t>
                </w:r>
              </w:p>
            </w:txbxContent>
          </v:textbox>
          <w10:wrap type="none"/>
        </v:shape>
      </w:pict>
    </w:r>
    <w:r>
      <w:rPr/>
      <w:pict>
        <v:shape style="position:absolute;margin-left:27.319998pt;margin-top:173.090714pt;width:230.85pt;height:80.95pt;mso-position-horizontal-relative:page;mso-position-vertical-relative:page;z-index:-15889920" type="#_x0000_t202" id="docshape4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2.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Ознаки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ризику</w:t>
                </w:r>
              </w:p>
              <w:p>
                <w:pPr>
                  <w:spacing w:before="25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3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Замкнутість</w:t>
                </w:r>
              </w:p>
              <w:p>
                <w:pPr>
                  <w:spacing w:before="23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9"/>
                    <w:sz w:val="26"/>
                  </w:rPr>
                  <w:t> </w:t>
                </w:r>
                <w:r>
                  <w:rPr>
                    <w:sz w:val="26"/>
                  </w:rPr>
                  <w:t>Різке</w:t>
                </w:r>
                <w:r>
                  <w:rPr>
                    <w:spacing w:val="-9"/>
                    <w:sz w:val="26"/>
                  </w:rPr>
                  <w:t> </w:t>
                </w:r>
                <w:r>
                  <w:rPr>
                    <w:sz w:val="26"/>
                  </w:rPr>
                  <w:t>падіння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результатів</w:t>
                </w:r>
              </w:p>
              <w:p>
                <w:pPr>
                  <w:spacing w:before="22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Фрази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z w:val="26"/>
                  </w:rPr>
                  <w:t>типу:</w:t>
                </w:r>
                <w:r>
                  <w:rPr>
                    <w:spacing w:val="-9"/>
                    <w:sz w:val="26"/>
                  </w:rPr>
                  <w:t> </w:t>
                </w:r>
                <w:r>
                  <w:rPr>
                    <w:sz w:val="26"/>
                  </w:rPr>
                  <w:t>"Все</w:t>
                </w:r>
                <w:r>
                  <w:rPr>
                    <w:spacing w:val="-4"/>
                    <w:sz w:val="26"/>
                  </w:rPr>
                  <w:t> </w:t>
                </w:r>
                <w:r>
                  <w:rPr>
                    <w:sz w:val="26"/>
                  </w:rPr>
                  <w:t>одно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всі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загинуть"</w:t>
                </w:r>
              </w:p>
              <w:p>
                <w:pPr>
                  <w:spacing w:before="25"/>
                  <w:ind w:left="380" w:right="0" w:firstLine="0"/>
                  <w:jc w:val="left"/>
                  <w:rPr>
                    <w:sz w:val="26"/>
                  </w:rPr>
                </w:pPr>
                <w:r>
                  <w:rPr>
                    <w:sz w:val="26"/>
                  </w:rPr>
                  <w:t>*</w:t>
                </w:r>
                <w:r>
                  <w:rPr>
                    <w:spacing w:val="-6"/>
                    <w:sz w:val="26"/>
                  </w:rPr>
                  <w:t> </w:t>
                </w:r>
                <w:r>
                  <w:rPr>
                    <w:sz w:val="26"/>
                  </w:rPr>
                  <w:t>Пошук</w:t>
                </w:r>
                <w:r>
                  <w:rPr>
                    <w:spacing w:val="-7"/>
                    <w:sz w:val="26"/>
                  </w:rPr>
                  <w:t> </w:t>
                </w:r>
                <w:r>
                  <w:rPr>
                    <w:sz w:val="26"/>
                  </w:rPr>
                  <w:t>способів</w:t>
                </w:r>
                <w:r>
                  <w:rPr>
                    <w:spacing w:val="-5"/>
                    <w:sz w:val="26"/>
                  </w:rPr>
                  <w:t> </w:t>
                </w:r>
                <w:r>
                  <w:rPr>
                    <w:sz w:val="26"/>
                  </w:rPr>
                  <w:t>уникнення</w:t>
                </w:r>
                <w:r>
                  <w:rPr>
                    <w:spacing w:val="-3"/>
                    <w:sz w:val="26"/>
                  </w:rPr>
                  <w:t> </w:t>
                </w:r>
                <w:r>
                  <w:rPr>
                    <w:spacing w:val="-2"/>
                    <w:sz w:val="26"/>
                  </w:rPr>
                  <w:t>служби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0"/>
      <w:numFmt w:val="bullet"/>
      <w:lvlText w:val="-"/>
      <w:lvlJc w:val="left"/>
      <w:pPr>
        <w:ind w:left="697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16" w:hanging="15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533" w:hanging="15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49" w:hanging="15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366" w:hanging="15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3" w:hanging="15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99" w:hanging="15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16" w:hanging="15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33" w:hanging="152"/>
      </w:pPr>
      <w:rPr>
        <w:rFonts w:hint="default"/>
        <w:lang w:val="uk-UA" w:eastAsia="en-US" w:bidi="ar-SA"/>
      </w:rPr>
    </w:lvl>
  </w:abstractNum>
  <w:abstractNum w:abstractNumId="14">
    <w:multiLevelType w:val="hybridMultilevel"/>
    <w:lvl w:ilvl="0">
      <w:start w:val="3"/>
      <w:numFmt w:val="decimal"/>
      <w:lvlText w:val="%1."/>
      <w:lvlJc w:val="left"/>
      <w:pPr>
        <w:ind w:left="445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701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718" w:hanging="15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36" w:hanging="15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755" w:hanging="15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773" w:hanging="15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92" w:hanging="15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810" w:hanging="15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829" w:hanging="156"/>
      </w:pPr>
      <w:rPr>
        <w:rFonts w:hint="default"/>
        <w:lang w:val="uk-UA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*"/>
      <w:lvlJc w:val="left"/>
      <w:pPr>
        <w:ind w:left="546" w:hanging="211"/>
      </w:pPr>
      <w:rPr>
        <w:rFonts w:hint="default" w:ascii="Times New Roman" w:hAnsi="Times New Roman" w:eastAsia="Times New Roman" w:cs="Times New Roman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72" w:hanging="21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05" w:hanging="21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337" w:hanging="2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70" w:hanging="2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03" w:hanging="2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5" w:hanging="2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68" w:hanging="2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01" w:hanging="211"/>
      </w:pPr>
      <w:rPr>
        <w:rFonts w:hint="default"/>
        <w:lang w:val="uk-UA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6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46" w:hanging="1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720" w:hanging="16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63" w:hanging="16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006" w:hanging="16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149" w:hanging="16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293" w:hanging="16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436" w:hanging="16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579" w:hanging="169"/>
      </w:pPr>
      <w:rPr>
        <w:rFonts w:hint="default"/>
        <w:lang w:val="uk-UA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697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16" w:hanging="15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533" w:hanging="15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49" w:hanging="15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366" w:hanging="15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3" w:hanging="15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99" w:hanging="15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16" w:hanging="15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33" w:hanging="152"/>
      </w:pPr>
      <w:rPr>
        <w:rFonts w:hint="default"/>
        <w:lang w:val="uk-UA" w:eastAsia="en-US" w:bidi="ar-SA"/>
      </w:rPr>
    </w:lvl>
  </w:abstractNum>
  <w:abstractNum w:abstractNumId="10">
    <w:multiLevelType w:val="hybridMultilevel"/>
    <w:lvl w:ilvl="0">
      <w:start w:val="3"/>
      <w:numFmt w:val="decimal"/>
      <w:lvlText w:val="%1."/>
      <w:lvlJc w:val="left"/>
      <w:pPr>
        <w:ind w:left="445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701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718" w:hanging="15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36" w:hanging="15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755" w:hanging="15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773" w:hanging="15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92" w:hanging="15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810" w:hanging="15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829" w:hanging="156"/>
      </w:pPr>
      <w:rPr>
        <w:rFonts w:hint="default"/>
        <w:lang w:val="uk-UA" w:eastAsia="en-US" w:bidi="ar-SA"/>
      </w:rPr>
    </w:lvl>
  </w:abstractNum>
  <w:abstractNum w:abstractNumId="9">
    <w:multiLevelType w:val="hybridMultilevel"/>
    <w:lvl w:ilvl="0">
      <w:start w:val="0"/>
      <w:numFmt w:val="bullet"/>
      <w:lvlText w:val="*"/>
      <w:lvlJc w:val="left"/>
      <w:pPr>
        <w:ind w:left="546" w:hanging="211"/>
      </w:pPr>
      <w:rPr>
        <w:rFonts w:hint="default" w:ascii="Times New Roman" w:hAnsi="Times New Roman" w:eastAsia="Times New Roman" w:cs="Times New Roman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72" w:hanging="21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05" w:hanging="21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337" w:hanging="2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70" w:hanging="2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03" w:hanging="2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5" w:hanging="2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68" w:hanging="2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01" w:hanging="211"/>
      </w:pPr>
      <w:rPr>
        <w:rFonts w:hint="default"/>
        <w:lang w:val="uk-UA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46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46" w:hanging="1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720" w:hanging="16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63" w:hanging="16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006" w:hanging="16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149" w:hanging="16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293" w:hanging="16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436" w:hanging="16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579" w:hanging="169"/>
      </w:pPr>
      <w:rPr>
        <w:rFonts w:hint="default"/>
        <w:lang w:val="uk-UA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697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16" w:hanging="15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533" w:hanging="15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49" w:hanging="15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366" w:hanging="15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3" w:hanging="15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99" w:hanging="15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16" w:hanging="15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33" w:hanging="152"/>
      </w:pPr>
      <w:rPr>
        <w:rFonts w:hint="default"/>
        <w:lang w:val="uk-UA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."/>
      <w:lvlJc w:val="left"/>
      <w:pPr>
        <w:ind w:left="445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701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718" w:hanging="15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36" w:hanging="15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755" w:hanging="15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773" w:hanging="15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92" w:hanging="15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810" w:hanging="15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829" w:hanging="156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0"/>
      <w:numFmt w:val="bullet"/>
      <w:lvlText w:val="*"/>
      <w:lvlJc w:val="left"/>
      <w:pPr>
        <w:ind w:left="546" w:hanging="211"/>
      </w:pPr>
      <w:rPr>
        <w:rFonts w:hint="default" w:ascii="Times New Roman" w:hAnsi="Times New Roman" w:eastAsia="Times New Roman" w:cs="Times New Roman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72" w:hanging="21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05" w:hanging="21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337" w:hanging="2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70" w:hanging="2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03" w:hanging="2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5" w:hanging="2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68" w:hanging="2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01" w:hanging="211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6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46" w:hanging="1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720" w:hanging="16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63" w:hanging="16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006" w:hanging="16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149" w:hanging="16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293" w:hanging="16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436" w:hanging="16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579" w:hanging="169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697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16" w:hanging="15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533" w:hanging="15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49" w:hanging="15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366" w:hanging="15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83" w:hanging="15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99" w:hanging="15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16" w:hanging="15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33" w:hanging="152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445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>
      <w:start w:val="0"/>
      <w:numFmt w:val="bullet"/>
      <w:lvlText w:val="•"/>
      <w:lvlJc w:val="left"/>
      <w:pPr>
        <w:ind w:left="701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718" w:hanging="15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36" w:hanging="15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755" w:hanging="15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773" w:hanging="15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92" w:hanging="15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810" w:hanging="15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829" w:hanging="156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0"/>
      <w:numFmt w:val="bullet"/>
      <w:lvlText w:val="*"/>
      <w:lvlJc w:val="left"/>
      <w:pPr>
        <w:ind w:left="546" w:hanging="211"/>
      </w:pPr>
      <w:rPr>
        <w:rFonts w:hint="default" w:ascii="Times New Roman" w:hAnsi="Times New Roman" w:eastAsia="Times New Roman" w:cs="Times New Roman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72" w:hanging="21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05" w:hanging="21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337" w:hanging="21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70" w:hanging="21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03" w:hanging="21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5" w:hanging="21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68" w:hanging="21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01" w:hanging="211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9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46" w:hanging="1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720" w:hanging="16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63" w:hanging="16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006" w:hanging="16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149" w:hanging="16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293" w:hanging="16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436" w:hanging="16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579" w:hanging="169"/>
      </w:pPr>
      <w:rPr>
        <w:rFonts w:hint="default"/>
        <w:lang w:val="uk-UA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spacing w:before="26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59"/>
      <w:ind w:left="894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26"/>
      <w:ind w:left="701" w:hanging="156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2026-03-02T13:20:33Z</dcterms:created>
  <dcterms:modified xsi:type="dcterms:W3CDTF">2026-03-02T13:20:33Z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2026-03-02T00:00:00Z</vt:filetime>
  </property>
  <property fmtid="{D5CDD505-2E9C-101B-9397-08002B2CF9AE}" pid="3" name="Producer">
    <vt:lpwstr>iLovePDF</vt:lpwstr>
  </property>
</Properties>
</file>