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63FA9A94" w:rsidR="00095447" w:rsidRDefault="00095447" w:rsidP="00AB61E5">
      <w:pPr>
        <w:ind w:firstLine="0"/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9863B9" w:rsidRPr="009863B9">
        <w:rPr>
          <w:sz w:val="26"/>
          <w:szCs w:val="26"/>
        </w:rPr>
        <w:t>інженерно</w:t>
      </w:r>
      <w:r w:rsidR="00346E87">
        <w:rPr>
          <w:sz w:val="26"/>
          <w:szCs w:val="26"/>
        </w:rPr>
        <w:t>ї служби сил підтримки</w:t>
      </w:r>
      <w:r w:rsidR="009863B9" w:rsidRPr="009863B9">
        <w:rPr>
          <w:sz w:val="26"/>
          <w:szCs w:val="26"/>
        </w:rPr>
        <w:t xml:space="preserve"> </w:t>
      </w:r>
      <w:r w:rsidR="003D1BED">
        <w:rPr>
          <w:sz w:val="26"/>
          <w:szCs w:val="26"/>
        </w:rPr>
        <w:t xml:space="preserve">1 навчальної роти </w:t>
      </w:r>
      <w:r w:rsidR="00482F4D">
        <w:rPr>
          <w:sz w:val="26"/>
          <w:szCs w:val="26"/>
        </w:rPr>
        <w:br/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164DCA18" w14:textId="77777777" w:rsidR="001A4B82" w:rsidRDefault="001A4B82" w:rsidP="001A4B82">
      <w:pPr>
        <w:rPr>
          <w:sz w:val="26"/>
          <w:szCs w:val="26"/>
        </w:rPr>
      </w:pPr>
      <w:r>
        <w:rPr>
          <w:sz w:val="26"/>
          <w:szCs w:val="26"/>
        </w:rPr>
        <w:t>Станом на 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768A96A3" w:rsidR="00095447" w:rsidRPr="00F9723E" w:rsidRDefault="00031A8B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Лісоматеріали круглі</w:t>
            </w:r>
          </w:p>
        </w:tc>
        <w:tc>
          <w:tcPr>
            <w:tcW w:w="993" w:type="dxa"/>
            <w:vAlign w:val="center"/>
          </w:tcPr>
          <w:p w14:paraId="20741433" w14:textId="19B2F799" w:rsidR="00095447" w:rsidRPr="00F9723E" w:rsidRDefault="00031A8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</w:t>
            </w:r>
          </w:p>
        </w:tc>
        <w:tc>
          <w:tcPr>
            <w:tcW w:w="1559" w:type="dxa"/>
            <w:vAlign w:val="center"/>
          </w:tcPr>
          <w:p w14:paraId="2037A2D3" w14:textId="7D0888C2" w:rsidR="00095447" w:rsidRPr="00F9723E" w:rsidRDefault="00031A8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6,756</w:t>
            </w:r>
          </w:p>
        </w:tc>
        <w:tc>
          <w:tcPr>
            <w:tcW w:w="1559" w:type="dxa"/>
            <w:vAlign w:val="center"/>
          </w:tcPr>
          <w:p w14:paraId="116E3845" w14:textId="76DD0606" w:rsidR="00095447" w:rsidRPr="00F9723E" w:rsidRDefault="00031A8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6,756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5A146E81" w14:textId="77777777" w:rsidTr="00BE5BDE">
        <w:tc>
          <w:tcPr>
            <w:tcW w:w="562" w:type="dxa"/>
          </w:tcPr>
          <w:p w14:paraId="19486B08" w14:textId="2E16ED09" w:rsidR="00031A8B" w:rsidRPr="00D97009" w:rsidRDefault="00031A8B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79183B14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  <w:r w:rsidRPr="003F1BEC">
              <w:rPr>
                <w:sz w:val="24"/>
                <w:szCs w:val="24"/>
              </w:rPr>
              <w:t>Лісоматеріали круглі</w:t>
            </w:r>
          </w:p>
        </w:tc>
        <w:tc>
          <w:tcPr>
            <w:tcW w:w="993" w:type="dxa"/>
            <w:vAlign w:val="center"/>
          </w:tcPr>
          <w:p w14:paraId="25215289" w14:textId="5ABC5AFA" w:rsidR="00031A8B" w:rsidRPr="00F9723E" w:rsidRDefault="00031A8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</w:t>
            </w:r>
          </w:p>
        </w:tc>
        <w:tc>
          <w:tcPr>
            <w:tcW w:w="1559" w:type="dxa"/>
            <w:vAlign w:val="center"/>
          </w:tcPr>
          <w:p w14:paraId="0A680D0B" w14:textId="34283C01" w:rsidR="00031A8B" w:rsidRPr="00F9723E" w:rsidRDefault="00031A8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7,331</w:t>
            </w:r>
          </w:p>
        </w:tc>
        <w:tc>
          <w:tcPr>
            <w:tcW w:w="1559" w:type="dxa"/>
            <w:vAlign w:val="center"/>
          </w:tcPr>
          <w:p w14:paraId="54C9061C" w14:textId="2C4AE96C" w:rsidR="00031A8B" w:rsidRPr="00F9723E" w:rsidRDefault="00031A8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7,331</w:t>
            </w:r>
          </w:p>
        </w:tc>
        <w:tc>
          <w:tcPr>
            <w:tcW w:w="1418" w:type="dxa"/>
          </w:tcPr>
          <w:p w14:paraId="3EFC32F8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1A24ED6A" w14:textId="77777777" w:rsidTr="00BE5BDE">
        <w:tc>
          <w:tcPr>
            <w:tcW w:w="562" w:type="dxa"/>
          </w:tcPr>
          <w:p w14:paraId="5CE042AC" w14:textId="40902CDD" w:rsidR="00031A8B" w:rsidRPr="00D97009" w:rsidRDefault="00031A8B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319F5E96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  <w:r w:rsidRPr="003F1BEC">
              <w:rPr>
                <w:sz w:val="24"/>
                <w:szCs w:val="24"/>
              </w:rPr>
              <w:t>Лісоматеріали круглі</w:t>
            </w:r>
          </w:p>
        </w:tc>
        <w:tc>
          <w:tcPr>
            <w:tcW w:w="993" w:type="dxa"/>
            <w:vAlign w:val="center"/>
          </w:tcPr>
          <w:p w14:paraId="713BB677" w14:textId="6A3F8C6D" w:rsidR="00031A8B" w:rsidRPr="00F9723E" w:rsidRDefault="00031A8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куб </w:t>
            </w:r>
          </w:p>
        </w:tc>
        <w:tc>
          <w:tcPr>
            <w:tcW w:w="1559" w:type="dxa"/>
            <w:vAlign w:val="center"/>
          </w:tcPr>
          <w:p w14:paraId="1AD3E43A" w14:textId="33FE9615" w:rsidR="00031A8B" w:rsidRPr="00F9723E" w:rsidRDefault="00031A8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9,084</w:t>
            </w:r>
          </w:p>
        </w:tc>
        <w:tc>
          <w:tcPr>
            <w:tcW w:w="1559" w:type="dxa"/>
            <w:vAlign w:val="center"/>
          </w:tcPr>
          <w:p w14:paraId="4DE73540" w14:textId="7FC37EA0" w:rsidR="00031A8B" w:rsidRPr="00F9723E" w:rsidRDefault="00031A8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9,084</w:t>
            </w:r>
          </w:p>
        </w:tc>
        <w:tc>
          <w:tcPr>
            <w:tcW w:w="1418" w:type="dxa"/>
          </w:tcPr>
          <w:p w14:paraId="39F2AA39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1AD8695F" w14:textId="77777777" w:rsidTr="00BE5BDE">
        <w:tc>
          <w:tcPr>
            <w:tcW w:w="562" w:type="dxa"/>
          </w:tcPr>
          <w:p w14:paraId="15B4C8C3" w14:textId="7615F5C5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1BE5B0AA" w:rsidR="003D1BED" w:rsidRPr="00031A8B" w:rsidRDefault="00031A8B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Генератор </w:t>
            </w:r>
            <w:proofErr w:type="spellStart"/>
            <w:r>
              <w:rPr>
                <w:sz w:val="24"/>
                <w:szCs w:val="24"/>
                <w:lang w:val="en-US"/>
              </w:rPr>
              <w:t>Hutian</w:t>
            </w:r>
            <w:proofErr w:type="spellEnd"/>
          </w:p>
        </w:tc>
        <w:tc>
          <w:tcPr>
            <w:tcW w:w="993" w:type="dxa"/>
            <w:vAlign w:val="center"/>
          </w:tcPr>
          <w:p w14:paraId="6E84471E" w14:textId="1BE76CB1" w:rsidR="003D1BED" w:rsidRPr="00F9723E" w:rsidRDefault="009043A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vAlign w:val="center"/>
          </w:tcPr>
          <w:p w14:paraId="63A94C46" w14:textId="1319759D" w:rsidR="003D1BED" w:rsidRPr="00F9723E" w:rsidRDefault="00031A8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0DFF55D" w14:textId="52C1B1EB" w:rsidR="003D1BED" w:rsidRPr="00F9723E" w:rsidRDefault="00031A8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AD4EC1E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043AB" w:rsidRPr="00F9723E" w14:paraId="03A04929" w14:textId="77777777" w:rsidTr="00BE5BDE">
        <w:tc>
          <w:tcPr>
            <w:tcW w:w="562" w:type="dxa"/>
          </w:tcPr>
          <w:p w14:paraId="7B4F0F24" w14:textId="43827E74" w:rsidR="009043AB" w:rsidRPr="00D97009" w:rsidRDefault="009043AB" w:rsidP="009043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0" w:name="_Hlk225195647"/>
          </w:p>
        </w:tc>
        <w:tc>
          <w:tcPr>
            <w:tcW w:w="2835" w:type="dxa"/>
          </w:tcPr>
          <w:p w14:paraId="2304C9AC" w14:textId="1AB1EF12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  <w:bookmarkStart w:id="1" w:name="_Hlk225195655"/>
            <w:r>
              <w:rPr>
                <w:sz w:val="24"/>
                <w:szCs w:val="24"/>
              </w:rPr>
              <w:t>Лісоматеріали</w:t>
            </w:r>
            <w:bookmarkEnd w:id="1"/>
          </w:p>
        </w:tc>
        <w:tc>
          <w:tcPr>
            <w:tcW w:w="993" w:type="dxa"/>
            <w:vAlign w:val="center"/>
          </w:tcPr>
          <w:p w14:paraId="09B98D0D" w14:textId="42DE887D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bookmarkStart w:id="2" w:name="_Hlk225195664"/>
            <w:r>
              <w:rPr>
                <w:sz w:val="24"/>
                <w:szCs w:val="24"/>
              </w:rPr>
              <w:t>куб</w:t>
            </w:r>
            <w:bookmarkEnd w:id="2"/>
          </w:p>
        </w:tc>
        <w:tc>
          <w:tcPr>
            <w:tcW w:w="1559" w:type="dxa"/>
            <w:vAlign w:val="center"/>
          </w:tcPr>
          <w:p w14:paraId="2E64DCBA" w14:textId="07955461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11,018</w:t>
            </w:r>
          </w:p>
        </w:tc>
        <w:tc>
          <w:tcPr>
            <w:tcW w:w="1559" w:type="dxa"/>
            <w:vAlign w:val="center"/>
          </w:tcPr>
          <w:p w14:paraId="6E749D77" w14:textId="22A125DC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11,018</w:t>
            </w:r>
          </w:p>
        </w:tc>
        <w:tc>
          <w:tcPr>
            <w:tcW w:w="1418" w:type="dxa"/>
          </w:tcPr>
          <w:p w14:paraId="0AC9CC87" w14:textId="77777777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043AB" w:rsidRPr="00F9723E" w14:paraId="4FAA3321" w14:textId="77777777" w:rsidTr="00003042">
        <w:tc>
          <w:tcPr>
            <w:tcW w:w="562" w:type="dxa"/>
          </w:tcPr>
          <w:p w14:paraId="37236B75" w14:textId="0039F399" w:rsidR="009043AB" w:rsidRPr="00D97009" w:rsidRDefault="009043AB" w:rsidP="009043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3" w:name="_Hlk225195746"/>
            <w:bookmarkEnd w:id="0"/>
          </w:p>
        </w:tc>
        <w:tc>
          <w:tcPr>
            <w:tcW w:w="2835" w:type="dxa"/>
          </w:tcPr>
          <w:p w14:paraId="64DE3EDE" w14:textId="32BD9E33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  <w:r w:rsidRPr="00AE22B5">
              <w:rPr>
                <w:sz w:val="24"/>
                <w:szCs w:val="24"/>
              </w:rPr>
              <w:t>Лісоматеріали</w:t>
            </w:r>
          </w:p>
        </w:tc>
        <w:tc>
          <w:tcPr>
            <w:tcW w:w="993" w:type="dxa"/>
          </w:tcPr>
          <w:p w14:paraId="3D1EC2E9" w14:textId="064AE050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 w:rsidRPr="0089736F">
              <w:rPr>
                <w:sz w:val="24"/>
                <w:szCs w:val="24"/>
              </w:rPr>
              <w:t>куб</w:t>
            </w:r>
          </w:p>
        </w:tc>
        <w:tc>
          <w:tcPr>
            <w:tcW w:w="1559" w:type="dxa"/>
            <w:vAlign w:val="center"/>
          </w:tcPr>
          <w:p w14:paraId="60282C93" w14:textId="6EEB86C7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17,36</w:t>
            </w:r>
          </w:p>
        </w:tc>
        <w:tc>
          <w:tcPr>
            <w:tcW w:w="1559" w:type="dxa"/>
            <w:vAlign w:val="center"/>
          </w:tcPr>
          <w:p w14:paraId="0042EBA2" w14:textId="3B92446B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17,36</w:t>
            </w:r>
          </w:p>
        </w:tc>
        <w:tc>
          <w:tcPr>
            <w:tcW w:w="1418" w:type="dxa"/>
          </w:tcPr>
          <w:p w14:paraId="22564C5E" w14:textId="73374CA5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043AB" w:rsidRPr="00F9723E" w14:paraId="46B1F46A" w14:textId="77777777" w:rsidTr="00003042">
        <w:tc>
          <w:tcPr>
            <w:tcW w:w="562" w:type="dxa"/>
          </w:tcPr>
          <w:p w14:paraId="4F784E55" w14:textId="4A42E4B0" w:rsidR="009043AB" w:rsidRPr="00D97009" w:rsidRDefault="009043AB" w:rsidP="009043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4" w:name="_Hlk225195756"/>
            <w:bookmarkEnd w:id="3"/>
          </w:p>
        </w:tc>
        <w:tc>
          <w:tcPr>
            <w:tcW w:w="2835" w:type="dxa"/>
          </w:tcPr>
          <w:p w14:paraId="5561E872" w14:textId="2F6AE232" w:rsidR="009043AB" w:rsidRPr="0080119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  <w:r w:rsidRPr="00AE22B5">
              <w:rPr>
                <w:sz w:val="24"/>
                <w:szCs w:val="24"/>
              </w:rPr>
              <w:t>Лісоматеріали</w:t>
            </w:r>
          </w:p>
        </w:tc>
        <w:tc>
          <w:tcPr>
            <w:tcW w:w="993" w:type="dxa"/>
          </w:tcPr>
          <w:p w14:paraId="281F47E4" w14:textId="018C0C6C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 w:rsidRPr="0089736F">
              <w:rPr>
                <w:sz w:val="24"/>
                <w:szCs w:val="24"/>
              </w:rPr>
              <w:t>куб</w:t>
            </w:r>
          </w:p>
        </w:tc>
        <w:tc>
          <w:tcPr>
            <w:tcW w:w="1559" w:type="dxa"/>
            <w:vAlign w:val="center"/>
          </w:tcPr>
          <w:p w14:paraId="5315AD93" w14:textId="2215CFCD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0,043</w:t>
            </w:r>
          </w:p>
        </w:tc>
        <w:tc>
          <w:tcPr>
            <w:tcW w:w="1559" w:type="dxa"/>
            <w:vAlign w:val="center"/>
          </w:tcPr>
          <w:p w14:paraId="01B0BFA4" w14:textId="59E40128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0,043</w:t>
            </w:r>
          </w:p>
        </w:tc>
        <w:tc>
          <w:tcPr>
            <w:tcW w:w="1418" w:type="dxa"/>
          </w:tcPr>
          <w:p w14:paraId="74B4A4E2" w14:textId="77777777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4"/>
      <w:tr w:rsidR="009043AB" w:rsidRPr="00F9723E" w14:paraId="5908EB16" w14:textId="77777777" w:rsidTr="00003042">
        <w:tc>
          <w:tcPr>
            <w:tcW w:w="562" w:type="dxa"/>
          </w:tcPr>
          <w:p w14:paraId="33FA582E" w14:textId="034BFEF2" w:rsidR="009043AB" w:rsidRPr="00D97009" w:rsidRDefault="009043AB" w:rsidP="009043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32745F92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  <w:r w:rsidRPr="00AE22B5">
              <w:rPr>
                <w:sz w:val="24"/>
                <w:szCs w:val="24"/>
              </w:rPr>
              <w:t>Лісоматеріали</w:t>
            </w:r>
          </w:p>
        </w:tc>
        <w:tc>
          <w:tcPr>
            <w:tcW w:w="993" w:type="dxa"/>
          </w:tcPr>
          <w:p w14:paraId="29F7D1AC" w14:textId="74C536EA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 w:rsidRPr="0089736F">
              <w:rPr>
                <w:sz w:val="24"/>
                <w:szCs w:val="24"/>
              </w:rPr>
              <w:t>куб</w:t>
            </w:r>
          </w:p>
        </w:tc>
        <w:tc>
          <w:tcPr>
            <w:tcW w:w="1559" w:type="dxa"/>
            <w:vAlign w:val="center"/>
          </w:tcPr>
          <w:p w14:paraId="23337F3D" w14:textId="51ACDAA4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bookmarkStart w:id="5" w:name="_Hlk225195795"/>
            <w:r>
              <w:rPr>
                <w:sz w:val="24"/>
                <w:szCs w:val="24"/>
              </w:rPr>
              <w:t>0,204</w:t>
            </w:r>
            <w:bookmarkEnd w:id="5"/>
          </w:p>
        </w:tc>
        <w:tc>
          <w:tcPr>
            <w:tcW w:w="1559" w:type="dxa"/>
            <w:vAlign w:val="center"/>
          </w:tcPr>
          <w:p w14:paraId="09A51324" w14:textId="2303F6E0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0,204</w:t>
            </w:r>
          </w:p>
        </w:tc>
        <w:tc>
          <w:tcPr>
            <w:tcW w:w="1418" w:type="dxa"/>
          </w:tcPr>
          <w:p w14:paraId="1CDC0699" w14:textId="2B844C1B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043AB" w:rsidRPr="00F9723E" w14:paraId="2CE9E4DC" w14:textId="77777777" w:rsidTr="00003042">
        <w:tc>
          <w:tcPr>
            <w:tcW w:w="562" w:type="dxa"/>
          </w:tcPr>
          <w:p w14:paraId="462F9C6F" w14:textId="158044F6" w:rsidR="009043AB" w:rsidRPr="00D97009" w:rsidRDefault="009043AB" w:rsidP="009043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358341DA" w:rsidR="009043AB" w:rsidRPr="00683C76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  <w:r w:rsidRPr="00AE22B5">
              <w:rPr>
                <w:sz w:val="24"/>
                <w:szCs w:val="24"/>
              </w:rPr>
              <w:t>Лісоматеріали</w:t>
            </w:r>
          </w:p>
        </w:tc>
        <w:tc>
          <w:tcPr>
            <w:tcW w:w="993" w:type="dxa"/>
          </w:tcPr>
          <w:p w14:paraId="7AC464AB" w14:textId="4CD8AB3D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 w:rsidRPr="0089736F">
              <w:rPr>
                <w:sz w:val="24"/>
                <w:szCs w:val="24"/>
              </w:rPr>
              <w:t>куб</w:t>
            </w:r>
          </w:p>
        </w:tc>
        <w:tc>
          <w:tcPr>
            <w:tcW w:w="1559" w:type="dxa"/>
            <w:vAlign w:val="center"/>
          </w:tcPr>
          <w:p w14:paraId="5B56EBA1" w14:textId="1FE76FA3" w:rsidR="009043AB" w:rsidRPr="0080119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bookmarkStart w:id="6" w:name="_Hlk225195804"/>
            <w:r>
              <w:rPr>
                <w:sz w:val="24"/>
                <w:szCs w:val="24"/>
              </w:rPr>
              <w:t>0,321</w:t>
            </w:r>
            <w:bookmarkEnd w:id="6"/>
          </w:p>
        </w:tc>
        <w:tc>
          <w:tcPr>
            <w:tcW w:w="1559" w:type="dxa"/>
            <w:vAlign w:val="center"/>
          </w:tcPr>
          <w:p w14:paraId="309A74E7" w14:textId="630CA216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0,321</w:t>
            </w:r>
          </w:p>
        </w:tc>
        <w:tc>
          <w:tcPr>
            <w:tcW w:w="1418" w:type="dxa"/>
          </w:tcPr>
          <w:p w14:paraId="30838D99" w14:textId="0D686C85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043AB" w:rsidRPr="00F9723E" w14:paraId="07945A60" w14:textId="77777777" w:rsidTr="006765D8">
        <w:tc>
          <w:tcPr>
            <w:tcW w:w="9678" w:type="dxa"/>
            <w:gridSpan w:val="7"/>
          </w:tcPr>
          <w:p w14:paraId="7F0896F6" w14:textId="784DE8C8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>
              <w:rPr>
                <w:sz w:val="24"/>
                <w:szCs w:val="24"/>
              </w:rPr>
              <w:t>9</w:t>
            </w:r>
            <w:r w:rsidRPr="00F9723E"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девʼять</w:t>
            </w:r>
            <w:proofErr w:type="spellEnd"/>
            <w:r w:rsidRPr="00F9723E">
              <w:rPr>
                <w:sz w:val="24"/>
                <w:szCs w:val="24"/>
              </w:rPr>
              <w:t>) найменуван</w:t>
            </w:r>
            <w:r>
              <w:rPr>
                <w:sz w:val="24"/>
                <w:szCs w:val="24"/>
              </w:rPr>
              <w:t>ь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17AB943B" w14:textId="77777777" w:rsidR="00956202" w:rsidRDefault="00956202" w:rsidP="00AB61E5">
      <w:pPr>
        <w:spacing w:line="276" w:lineRule="auto"/>
        <w:ind w:right="-291" w:firstLine="0"/>
        <w:jc w:val="left"/>
        <w:rPr>
          <w:sz w:val="26"/>
          <w:szCs w:val="26"/>
        </w:rPr>
      </w:pPr>
      <w:bookmarkStart w:id="7" w:name="_Hlk225342914"/>
      <w:r>
        <w:rPr>
          <w:sz w:val="26"/>
          <w:szCs w:val="26"/>
        </w:rPr>
        <w:t>Дані графи 4 «Знаходиться на обліку» підтверджую:</w:t>
      </w:r>
      <w:bookmarkEnd w:id="7"/>
    </w:p>
    <w:p w14:paraId="362EFDA6" w14:textId="77777777" w:rsidR="007B2817" w:rsidRDefault="007B2817" w:rsidP="00AB61E5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18757E21" w14:textId="20091CF9" w:rsidR="00B71557" w:rsidRPr="00634449" w:rsidRDefault="005552AF" w:rsidP="00AB61E5">
      <w:pPr>
        <w:spacing w:line="276" w:lineRule="auto"/>
        <w:ind w:right="-291" w:firstLine="0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</w:t>
      </w:r>
      <w:r w:rsidR="00956202">
        <w:rPr>
          <w:sz w:val="26"/>
          <w:szCs w:val="26"/>
        </w:rPr>
        <w:t xml:space="preserve">інженерної </w:t>
      </w:r>
      <w:r w:rsidR="005E396B">
        <w:rPr>
          <w:sz w:val="26"/>
          <w:szCs w:val="26"/>
        </w:rPr>
        <w:t xml:space="preserve">служби </w:t>
      </w:r>
      <w:r w:rsidR="00956202">
        <w:rPr>
          <w:sz w:val="26"/>
          <w:szCs w:val="26"/>
        </w:rPr>
        <w:t>сил підтримки</w:t>
      </w:r>
      <w:r w:rsidR="005E396B">
        <w:rPr>
          <w:sz w:val="26"/>
          <w:szCs w:val="26"/>
        </w:rPr>
        <w:t xml:space="preserve"> військової частини А2900</w:t>
      </w:r>
    </w:p>
    <w:p w14:paraId="6E747C18" w14:textId="306C5861" w:rsidR="00B71557" w:rsidRPr="00634449" w:rsidRDefault="005436A3" w:rsidP="00AB61E5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="001E3D26">
        <w:rPr>
          <w:sz w:val="26"/>
          <w:szCs w:val="26"/>
        </w:rPr>
        <w:t xml:space="preserve"> </w:t>
      </w:r>
      <w:r w:rsidR="001E3D26">
        <w:rPr>
          <w:sz w:val="26"/>
          <w:szCs w:val="26"/>
        </w:rPr>
        <w:tab/>
      </w:r>
      <w:r>
        <w:rPr>
          <w:sz w:val="26"/>
          <w:szCs w:val="26"/>
        </w:rPr>
        <w:t>Олег КВАС</w:t>
      </w:r>
    </w:p>
    <w:p w14:paraId="05C9A932" w14:textId="3B6F99ED" w:rsidR="00B71557" w:rsidRPr="00634449" w:rsidRDefault="00DA579C" w:rsidP="00AB61E5">
      <w:pPr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Default="00B71557" w:rsidP="00AB61E5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5E79D2D8" w14:textId="77777777" w:rsidR="001A4B82" w:rsidRDefault="001A4B82" w:rsidP="00AB61E5">
      <w:pPr>
        <w:spacing w:line="276" w:lineRule="auto"/>
        <w:ind w:right="-291" w:firstLine="0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сержант з матеріального забезпечення 1 навчальної роти </w:t>
      </w:r>
      <w:r>
        <w:rPr>
          <w:sz w:val="26"/>
          <w:szCs w:val="26"/>
        </w:rPr>
        <w:br/>
        <w:t>1 навчального батальйону військової частини А2900</w:t>
      </w:r>
    </w:p>
    <w:p w14:paraId="029A8516" w14:textId="77777777" w:rsidR="001A4B82" w:rsidRDefault="001A4B82" w:rsidP="00AB61E5">
      <w:pPr>
        <w:tabs>
          <w:tab w:val="right" w:pos="9639"/>
        </w:tabs>
        <w:spacing w:line="276" w:lineRule="auto"/>
        <w:ind w:right="-291" w:firstLine="0"/>
        <w:rPr>
          <w:sz w:val="26"/>
          <w:szCs w:val="26"/>
        </w:rPr>
      </w:pPr>
      <w:r>
        <w:rPr>
          <w:sz w:val="26"/>
          <w:szCs w:val="26"/>
        </w:rPr>
        <w:t xml:space="preserve">старший сержант </w:t>
      </w:r>
      <w:r>
        <w:rPr>
          <w:sz w:val="26"/>
          <w:szCs w:val="26"/>
        </w:rPr>
        <w:tab/>
        <w:t>Богдан КАРПУК</w:t>
      </w:r>
    </w:p>
    <w:p w14:paraId="4C7B0BC0" w14:textId="77777777" w:rsidR="001A4B82" w:rsidRPr="00582A89" w:rsidRDefault="001A4B82" w:rsidP="00AB61E5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AB61E5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AB61E5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7156B906" w14:textId="4262708C" w:rsidR="00B71557" w:rsidRDefault="00B71557" w:rsidP="00AB61E5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p w14:paraId="6C55B138" w14:textId="77777777" w:rsidR="003B41D9" w:rsidRPr="0053000F" w:rsidRDefault="003B41D9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</w:p>
    <w:sectPr w:rsidR="003B41D9" w:rsidRPr="0053000F" w:rsidSect="00AB61E5">
      <w:headerReference w:type="default" r:id="rId8"/>
      <w:pgSz w:w="11900" w:h="16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3109A" w14:textId="77777777" w:rsidR="00F37F7B" w:rsidRDefault="00F37F7B" w:rsidP="00095447">
      <w:r>
        <w:separator/>
      </w:r>
    </w:p>
  </w:endnote>
  <w:endnote w:type="continuationSeparator" w:id="0">
    <w:p w14:paraId="2DCB3020" w14:textId="77777777" w:rsidR="00F37F7B" w:rsidRDefault="00F37F7B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2FD1C" w14:textId="77777777" w:rsidR="00F37F7B" w:rsidRDefault="00F37F7B" w:rsidP="00095447">
      <w:r>
        <w:separator/>
      </w:r>
    </w:p>
  </w:footnote>
  <w:footnote w:type="continuationSeparator" w:id="0">
    <w:p w14:paraId="0D5E5039" w14:textId="77777777" w:rsidR="00F37F7B" w:rsidRDefault="00F37F7B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587FCC3F" w:rsidR="00095447" w:rsidRPr="00482F4D" w:rsidRDefault="007C2BCB" w:rsidP="00AB61E5">
    <w:pPr>
      <w:pStyle w:val="Header"/>
      <w:ind w:right="-291"/>
      <w:jc w:val="right"/>
    </w:pPr>
    <w:r>
      <w:t>Додаток № </w:t>
    </w:r>
    <w:r w:rsidR="00482F4D">
      <w:t>1</w:t>
    </w:r>
    <w:r w:rsidR="000A36B6"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17F52"/>
    <w:rsid w:val="00031A8B"/>
    <w:rsid w:val="0005329D"/>
    <w:rsid w:val="00093940"/>
    <w:rsid w:val="00095447"/>
    <w:rsid w:val="0009639D"/>
    <w:rsid w:val="000A36B6"/>
    <w:rsid w:val="000C2490"/>
    <w:rsid w:val="000E27BA"/>
    <w:rsid w:val="000E3219"/>
    <w:rsid w:val="00117E0A"/>
    <w:rsid w:val="00120BB0"/>
    <w:rsid w:val="00122851"/>
    <w:rsid w:val="001318DE"/>
    <w:rsid w:val="00155A67"/>
    <w:rsid w:val="001712F2"/>
    <w:rsid w:val="001813A8"/>
    <w:rsid w:val="00192218"/>
    <w:rsid w:val="001924D5"/>
    <w:rsid w:val="001A4B82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B57"/>
    <w:rsid w:val="002D737D"/>
    <w:rsid w:val="0030187B"/>
    <w:rsid w:val="00302FD9"/>
    <w:rsid w:val="003203EC"/>
    <w:rsid w:val="00342395"/>
    <w:rsid w:val="00346E87"/>
    <w:rsid w:val="0036322A"/>
    <w:rsid w:val="003B26E9"/>
    <w:rsid w:val="003B41D9"/>
    <w:rsid w:val="003B5FE2"/>
    <w:rsid w:val="003C36C3"/>
    <w:rsid w:val="003C68D4"/>
    <w:rsid w:val="003D1BED"/>
    <w:rsid w:val="003D3A37"/>
    <w:rsid w:val="00460742"/>
    <w:rsid w:val="00482F4D"/>
    <w:rsid w:val="004C5599"/>
    <w:rsid w:val="004E7CD4"/>
    <w:rsid w:val="004F1997"/>
    <w:rsid w:val="00515251"/>
    <w:rsid w:val="00516257"/>
    <w:rsid w:val="00523BB4"/>
    <w:rsid w:val="0053000F"/>
    <w:rsid w:val="0053654E"/>
    <w:rsid w:val="00542101"/>
    <w:rsid w:val="005436A3"/>
    <w:rsid w:val="005528CE"/>
    <w:rsid w:val="005541DB"/>
    <w:rsid w:val="005552AF"/>
    <w:rsid w:val="0057373A"/>
    <w:rsid w:val="0057394F"/>
    <w:rsid w:val="00582A89"/>
    <w:rsid w:val="005B4DBD"/>
    <w:rsid w:val="005E396B"/>
    <w:rsid w:val="0061575E"/>
    <w:rsid w:val="00626557"/>
    <w:rsid w:val="00634449"/>
    <w:rsid w:val="00634C74"/>
    <w:rsid w:val="0063658F"/>
    <w:rsid w:val="00642393"/>
    <w:rsid w:val="00683C76"/>
    <w:rsid w:val="006C1609"/>
    <w:rsid w:val="006F74E7"/>
    <w:rsid w:val="00717363"/>
    <w:rsid w:val="00723F1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45097"/>
    <w:rsid w:val="0088171D"/>
    <w:rsid w:val="00892FB8"/>
    <w:rsid w:val="008D3C56"/>
    <w:rsid w:val="008E689D"/>
    <w:rsid w:val="008E7E61"/>
    <w:rsid w:val="008F3617"/>
    <w:rsid w:val="00901445"/>
    <w:rsid w:val="009043AB"/>
    <w:rsid w:val="009476A5"/>
    <w:rsid w:val="0095241D"/>
    <w:rsid w:val="00956202"/>
    <w:rsid w:val="0097036D"/>
    <w:rsid w:val="00973CBB"/>
    <w:rsid w:val="00975F6E"/>
    <w:rsid w:val="009863B9"/>
    <w:rsid w:val="0099587F"/>
    <w:rsid w:val="009F4FEA"/>
    <w:rsid w:val="00A03CB1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B61E5"/>
    <w:rsid w:val="00AD6D58"/>
    <w:rsid w:val="00AE69E6"/>
    <w:rsid w:val="00AF5AE7"/>
    <w:rsid w:val="00B47E86"/>
    <w:rsid w:val="00B71557"/>
    <w:rsid w:val="00B90570"/>
    <w:rsid w:val="00B90639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CA719F"/>
    <w:rsid w:val="00D165D8"/>
    <w:rsid w:val="00D17249"/>
    <w:rsid w:val="00D22CAB"/>
    <w:rsid w:val="00D61797"/>
    <w:rsid w:val="00D743BF"/>
    <w:rsid w:val="00D8061D"/>
    <w:rsid w:val="00D92B39"/>
    <w:rsid w:val="00D97009"/>
    <w:rsid w:val="00DA579C"/>
    <w:rsid w:val="00DB1521"/>
    <w:rsid w:val="00DD1E16"/>
    <w:rsid w:val="00DD2736"/>
    <w:rsid w:val="00DD544C"/>
    <w:rsid w:val="00DE438D"/>
    <w:rsid w:val="00E86EA0"/>
    <w:rsid w:val="00E97B79"/>
    <w:rsid w:val="00EA3C31"/>
    <w:rsid w:val="00F37F7B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0258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54</cp:revision>
  <cp:lastPrinted>2026-03-26T22:55:00Z</cp:lastPrinted>
  <dcterms:created xsi:type="dcterms:W3CDTF">2025-06-05T13:37:00Z</dcterms:created>
  <dcterms:modified xsi:type="dcterms:W3CDTF">2026-03-27T21:34:00Z</dcterms:modified>
</cp:coreProperties>
</file>