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B4E275B" w:rsidR="00095447" w:rsidRPr="0079016E" w:rsidRDefault="00095447" w:rsidP="00EF44EF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>майна</w:t>
      </w:r>
      <w:r w:rsidR="00223003">
        <w:rPr>
          <w:sz w:val="26"/>
          <w:szCs w:val="26"/>
        </w:rPr>
        <w:t xml:space="preserve"> служби</w:t>
      </w:r>
      <w:r w:rsidR="003D1BED">
        <w:rPr>
          <w:sz w:val="26"/>
          <w:szCs w:val="26"/>
        </w:rPr>
        <w:t xml:space="preserve"> </w:t>
      </w:r>
      <w:r w:rsidR="00223003" w:rsidRPr="009A40B0">
        <w:rPr>
          <w:sz w:val="26"/>
          <w:szCs w:val="26"/>
        </w:rPr>
        <w:t xml:space="preserve">інженерно – інфраструктурного забезпечення тилу логістики </w:t>
      </w:r>
      <w:r w:rsidR="00223003">
        <w:rPr>
          <w:sz w:val="26"/>
          <w:szCs w:val="26"/>
        </w:rPr>
        <w:t xml:space="preserve">(БП)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20F19A79" w14:textId="77777777" w:rsidR="007E5DD4" w:rsidRDefault="007E5DD4" w:rsidP="007E5DD4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2EA9F8A4" w:rsidR="00095447" w:rsidRPr="00F9723E" w:rsidRDefault="006C75A8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Стіл «Баварія»</w:t>
            </w:r>
          </w:p>
        </w:tc>
        <w:tc>
          <w:tcPr>
            <w:tcW w:w="993" w:type="dxa"/>
            <w:vAlign w:val="center"/>
          </w:tcPr>
          <w:p w14:paraId="20741433" w14:textId="7CC9D140" w:rsidR="00095447" w:rsidRPr="00F9723E" w:rsidRDefault="006C75A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77B25991" w:rsidR="00095447" w:rsidRPr="00F9723E" w:rsidRDefault="006C75A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1022FC66" w:rsidR="00095447" w:rsidRPr="00F9723E" w:rsidRDefault="006C75A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A146E81" w14:textId="77777777" w:rsidTr="0027317C">
        <w:tc>
          <w:tcPr>
            <w:tcW w:w="562" w:type="dxa"/>
          </w:tcPr>
          <w:p w14:paraId="19486B08" w14:textId="2E16ED09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4F76B1D8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Трибуна</w:t>
            </w:r>
          </w:p>
        </w:tc>
        <w:tc>
          <w:tcPr>
            <w:tcW w:w="993" w:type="dxa"/>
          </w:tcPr>
          <w:p w14:paraId="25215289" w14:textId="0D430B5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29399E1D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4C9061C" w14:textId="227375D6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FC32F8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1A24ED6A" w14:textId="77777777" w:rsidTr="0027317C">
        <w:tc>
          <w:tcPr>
            <w:tcW w:w="562" w:type="dxa"/>
          </w:tcPr>
          <w:p w14:paraId="5CE042AC" w14:textId="40902CDD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1B3CC4CA" w:rsidR="006C75A8" w:rsidRPr="006C75A8" w:rsidRDefault="006C75A8" w:rsidP="006C75A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Прожектор </w:t>
            </w:r>
            <w:r>
              <w:rPr>
                <w:sz w:val="24"/>
                <w:szCs w:val="24"/>
                <w:lang w:val="en-US"/>
              </w:rPr>
              <w:t>LED 70w 500R</w:t>
            </w:r>
          </w:p>
        </w:tc>
        <w:tc>
          <w:tcPr>
            <w:tcW w:w="993" w:type="dxa"/>
          </w:tcPr>
          <w:p w14:paraId="713BB677" w14:textId="60173E28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427C482B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4DE73540" w14:textId="34E960A7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39F2AA39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1AD8695F" w14:textId="77777777" w:rsidTr="0027317C">
        <w:tc>
          <w:tcPr>
            <w:tcW w:w="562" w:type="dxa"/>
          </w:tcPr>
          <w:p w14:paraId="15B4C8C3" w14:textId="7615F5C5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DF7B0CF" w:rsidR="006C75A8" w:rsidRPr="00031A8B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Шафа 2х дверна «Баварія»</w:t>
            </w:r>
          </w:p>
        </w:tc>
        <w:tc>
          <w:tcPr>
            <w:tcW w:w="993" w:type="dxa"/>
          </w:tcPr>
          <w:p w14:paraId="6E84471E" w14:textId="76B862C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782DC7FF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0F5E7FF8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D4EC1E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03A04929" w14:textId="77777777" w:rsidTr="0027317C">
        <w:tc>
          <w:tcPr>
            <w:tcW w:w="562" w:type="dxa"/>
          </w:tcPr>
          <w:p w14:paraId="7B4F0F24" w14:textId="43827E74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51EF4CFA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Шафа навісна для тубусів «Баварія»</w:t>
            </w:r>
          </w:p>
        </w:tc>
        <w:tc>
          <w:tcPr>
            <w:tcW w:w="993" w:type="dxa"/>
          </w:tcPr>
          <w:p w14:paraId="09B98D0D" w14:textId="1AB2CC8E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37600A29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7A72A227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C9CC8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4FAA3321" w14:textId="77777777" w:rsidTr="0027317C">
        <w:tc>
          <w:tcPr>
            <w:tcW w:w="562" w:type="dxa"/>
          </w:tcPr>
          <w:p w14:paraId="37236B75" w14:textId="0039F399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78D6634C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Ліжко бук «Баварія» світла</w:t>
            </w:r>
          </w:p>
        </w:tc>
        <w:tc>
          <w:tcPr>
            <w:tcW w:w="993" w:type="dxa"/>
          </w:tcPr>
          <w:p w14:paraId="3D1EC2E9" w14:textId="585E3016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19817947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171648F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564C5E" w14:textId="73374CA5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46B1F46A" w14:textId="77777777" w:rsidTr="0027317C">
        <w:tc>
          <w:tcPr>
            <w:tcW w:w="562" w:type="dxa"/>
          </w:tcPr>
          <w:p w14:paraId="4F784E55" w14:textId="4A42E4B0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74738BD8" w:rsidR="006C75A8" w:rsidRPr="0080119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днювального бук «Баварія»</w:t>
            </w:r>
          </w:p>
        </w:tc>
        <w:tc>
          <w:tcPr>
            <w:tcW w:w="993" w:type="dxa"/>
          </w:tcPr>
          <w:p w14:paraId="281F47E4" w14:textId="3067A74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71B351CB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3CF3D807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908EB16" w14:textId="77777777" w:rsidTr="0027317C">
        <w:tc>
          <w:tcPr>
            <w:tcW w:w="562" w:type="dxa"/>
          </w:tcPr>
          <w:p w14:paraId="33FA582E" w14:textId="034BFEF2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0DE0D791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під прапор</w:t>
            </w:r>
          </w:p>
        </w:tc>
        <w:tc>
          <w:tcPr>
            <w:tcW w:w="993" w:type="dxa"/>
          </w:tcPr>
          <w:p w14:paraId="29F7D1AC" w14:textId="13899FEC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0755BD01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9A51324" w14:textId="7F408456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CDC0699" w14:textId="2B844C1B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2CE9E4DC" w14:textId="77777777" w:rsidTr="0027317C">
        <w:tc>
          <w:tcPr>
            <w:tcW w:w="562" w:type="dxa"/>
          </w:tcPr>
          <w:p w14:paraId="462F9C6F" w14:textId="158044F6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6573D096" w:rsidR="006C75A8" w:rsidRPr="00683C76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Гумове покриття червоне</w:t>
            </w:r>
          </w:p>
        </w:tc>
        <w:tc>
          <w:tcPr>
            <w:tcW w:w="993" w:type="dxa"/>
          </w:tcPr>
          <w:p w14:paraId="7AC464AB" w14:textId="21C8D2A4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61FD687B" w:rsidR="006C75A8" w:rsidRPr="0080119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559" w:type="dxa"/>
            <w:vAlign w:val="center"/>
          </w:tcPr>
          <w:p w14:paraId="309A74E7" w14:textId="384B9216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99</w:t>
            </w:r>
          </w:p>
        </w:tc>
        <w:tc>
          <w:tcPr>
            <w:tcW w:w="1418" w:type="dxa"/>
          </w:tcPr>
          <w:p w14:paraId="30838D99" w14:textId="0D686C85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607E702" w14:textId="77777777" w:rsidTr="0027317C">
        <w:tc>
          <w:tcPr>
            <w:tcW w:w="562" w:type="dxa"/>
          </w:tcPr>
          <w:p w14:paraId="23FDA012" w14:textId="74E249F0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28FAA69F" w:rsidR="006C75A8" w:rsidRPr="00683C76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Парта «Бук»</w:t>
            </w:r>
          </w:p>
        </w:tc>
        <w:tc>
          <w:tcPr>
            <w:tcW w:w="993" w:type="dxa"/>
          </w:tcPr>
          <w:p w14:paraId="19F23A4B" w14:textId="30459002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B300FF" w14:textId="46301A7A" w:rsidR="006C75A8" w:rsidRPr="00683C76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7A3A27DA" w14:textId="3E7494E9" w:rsidR="006C75A8" w:rsidRPr="00683C76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2417C1B8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3F8580E3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A628BA">
              <w:rPr>
                <w:sz w:val="24"/>
                <w:szCs w:val="24"/>
              </w:rPr>
              <w:t>10</w:t>
            </w:r>
            <w:r w:rsidRPr="00F9723E">
              <w:rPr>
                <w:sz w:val="24"/>
                <w:szCs w:val="24"/>
              </w:rPr>
              <w:t xml:space="preserve"> (</w:t>
            </w:r>
            <w:r w:rsidR="00A628BA">
              <w:rPr>
                <w:sz w:val="24"/>
                <w:szCs w:val="24"/>
              </w:rPr>
              <w:t>десять</w:t>
            </w:r>
            <w:r w:rsidRPr="00F9723E">
              <w:rPr>
                <w:sz w:val="24"/>
                <w:szCs w:val="24"/>
              </w:rPr>
              <w:t>) найменуван</w:t>
            </w:r>
            <w:r w:rsidR="00A628BA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35D36B3" w14:textId="77777777" w:rsidR="007E5DD4" w:rsidRDefault="007E5DD4" w:rsidP="00A2054C">
      <w:pPr>
        <w:spacing w:line="276" w:lineRule="auto"/>
        <w:ind w:right="-291" w:firstLine="0"/>
        <w:jc w:val="left"/>
        <w:rPr>
          <w:sz w:val="26"/>
          <w:szCs w:val="26"/>
        </w:rPr>
      </w:pPr>
      <w:bookmarkStart w:id="0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0"/>
    </w:p>
    <w:p w14:paraId="362EFDA6" w14:textId="77777777" w:rsidR="007B2817" w:rsidRDefault="007B2817" w:rsidP="00A2054C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252FD22D" w14:textId="77777777" w:rsidR="00223003" w:rsidRPr="00634449" w:rsidRDefault="00223003" w:rsidP="00A2054C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начальник служби </w:t>
      </w:r>
      <w:r w:rsidRPr="0023797C">
        <w:rPr>
          <w:sz w:val="26"/>
          <w:szCs w:val="26"/>
        </w:rPr>
        <w:t>майна служби інженерно – інфраструктурного забезпечення тилу логістики</w:t>
      </w:r>
      <w:r>
        <w:rPr>
          <w:sz w:val="26"/>
          <w:szCs w:val="26"/>
        </w:rPr>
        <w:t xml:space="preserve"> військової частини А2900</w:t>
      </w:r>
    </w:p>
    <w:p w14:paraId="369EC33E" w14:textId="0BC9D5E1" w:rsidR="00223003" w:rsidRPr="00634449" w:rsidRDefault="00223003" w:rsidP="00A2054C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старший лейтенант </w:t>
      </w:r>
      <w:r>
        <w:rPr>
          <w:sz w:val="26"/>
          <w:szCs w:val="26"/>
        </w:rPr>
        <w:tab/>
      </w:r>
      <w:r w:rsidR="007E5DD4">
        <w:rPr>
          <w:sz w:val="26"/>
          <w:szCs w:val="26"/>
        </w:rPr>
        <w:t xml:space="preserve">Володимир </w:t>
      </w:r>
      <w:r>
        <w:rPr>
          <w:sz w:val="26"/>
          <w:szCs w:val="26"/>
        </w:rPr>
        <w:t>ХЛІБКЕВИЧ</w:t>
      </w:r>
    </w:p>
    <w:p w14:paraId="05C9A932" w14:textId="3B6F99ED" w:rsidR="00B71557" w:rsidRPr="00634449" w:rsidRDefault="00DA579C" w:rsidP="00A2054C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Default="00B71557" w:rsidP="00A2054C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050D4250" w14:textId="5CCAC911" w:rsidR="007E5DD4" w:rsidRDefault="007E5DD4" w:rsidP="00A2054C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Додаток №1</w:t>
      </w:r>
      <w:r>
        <w:rPr>
          <w:sz w:val="26"/>
          <w:szCs w:val="26"/>
        </w:rPr>
        <w:t>4</w:t>
      </w:r>
    </w:p>
    <w:p w14:paraId="68B5A3CB" w14:textId="77777777" w:rsidR="007E5DD4" w:rsidRDefault="007E5DD4" w:rsidP="00A2054C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0E03065A" w14:textId="5D83C07B" w:rsidR="007E5DD4" w:rsidRDefault="007E5DD4" w:rsidP="00A2054C">
      <w:pPr>
        <w:tabs>
          <w:tab w:val="right" w:pos="9639"/>
        </w:tabs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0FE008FE" w14:textId="77777777" w:rsidR="007E5DD4" w:rsidRPr="00634449" w:rsidRDefault="007E5DD4" w:rsidP="00A2054C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A2054C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A2054C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A2054C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A2054C">
      <w:headerReference w:type="default" r:id="rId8"/>
      <w:pgSz w:w="11900" w:h="16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C4CDD" w14:textId="77777777" w:rsidR="00C72F82" w:rsidRDefault="00C72F82" w:rsidP="00095447">
      <w:r>
        <w:separator/>
      </w:r>
    </w:p>
  </w:endnote>
  <w:endnote w:type="continuationSeparator" w:id="0">
    <w:p w14:paraId="40A1E4DD" w14:textId="77777777" w:rsidR="00C72F82" w:rsidRDefault="00C72F82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35AC4" w14:textId="77777777" w:rsidR="00C72F82" w:rsidRDefault="00C72F82" w:rsidP="00095447">
      <w:r>
        <w:separator/>
      </w:r>
    </w:p>
  </w:footnote>
  <w:footnote w:type="continuationSeparator" w:id="0">
    <w:p w14:paraId="6BBEAB28" w14:textId="77777777" w:rsidR="00C72F82" w:rsidRDefault="00C72F82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4F0BB88" w:rsidR="00095447" w:rsidRPr="00F73CFB" w:rsidRDefault="007C2BCB" w:rsidP="000E4B85">
    <w:pPr>
      <w:pStyle w:val="Header"/>
      <w:tabs>
        <w:tab w:val="clear" w:pos="9689"/>
      </w:tabs>
      <w:ind w:right="-291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  <w:r w:rsidR="00A628BA">
      <w:rPr>
        <w:lang w:val="ru-RU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0E4B85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3003"/>
    <w:rsid w:val="00227716"/>
    <w:rsid w:val="00261B63"/>
    <w:rsid w:val="00263F49"/>
    <w:rsid w:val="00266839"/>
    <w:rsid w:val="002A541E"/>
    <w:rsid w:val="002D1A5B"/>
    <w:rsid w:val="002D4B57"/>
    <w:rsid w:val="002D737D"/>
    <w:rsid w:val="0030187B"/>
    <w:rsid w:val="00302FD9"/>
    <w:rsid w:val="00312F8F"/>
    <w:rsid w:val="003203EC"/>
    <w:rsid w:val="00342395"/>
    <w:rsid w:val="0036322A"/>
    <w:rsid w:val="003767DC"/>
    <w:rsid w:val="003B26E9"/>
    <w:rsid w:val="003B5FE2"/>
    <w:rsid w:val="003C36C3"/>
    <w:rsid w:val="003C68D4"/>
    <w:rsid w:val="003D1BED"/>
    <w:rsid w:val="003D3A3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B4DBD"/>
    <w:rsid w:val="005E396B"/>
    <w:rsid w:val="0061575E"/>
    <w:rsid w:val="00626557"/>
    <w:rsid w:val="00634449"/>
    <w:rsid w:val="0063658F"/>
    <w:rsid w:val="00683C76"/>
    <w:rsid w:val="006C1609"/>
    <w:rsid w:val="006C55E2"/>
    <w:rsid w:val="006C75A8"/>
    <w:rsid w:val="006F74E7"/>
    <w:rsid w:val="00717363"/>
    <w:rsid w:val="00723F11"/>
    <w:rsid w:val="007435AD"/>
    <w:rsid w:val="007478EA"/>
    <w:rsid w:val="00755102"/>
    <w:rsid w:val="0079016E"/>
    <w:rsid w:val="00796D81"/>
    <w:rsid w:val="00797C26"/>
    <w:rsid w:val="007A4046"/>
    <w:rsid w:val="007B2817"/>
    <w:rsid w:val="007C0848"/>
    <w:rsid w:val="007C2BCB"/>
    <w:rsid w:val="007C7D7A"/>
    <w:rsid w:val="007E5DD4"/>
    <w:rsid w:val="007F4ECF"/>
    <w:rsid w:val="0080119E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2054C"/>
    <w:rsid w:val="00A35DBA"/>
    <w:rsid w:val="00A51934"/>
    <w:rsid w:val="00A625FB"/>
    <w:rsid w:val="00A628BA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72F82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D544C"/>
    <w:rsid w:val="00DE438D"/>
    <w:rsid w:val="00E86EA0"/>
    <w:rsid w:val="00E97B79"/>
    <w:rsid w:val="00EA3C31"/>
    <w:rsid w:val="00EF44EF"/>
    <w:rsid w:val="00F17BEB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50</cp:revision>
  <cp:lastPrinted>2026-03-26T22:51:00Z</cp:lastPrinted>
  <dcterms:created xsi:type="dcterms:W3CDTF">2025-06-05T13:37:00Z</dcterms:created>
  <dcterms:modified xsi:type="dcterms:W3CDTF">2026-03-26T22:51:00Z</dcterms:modified>
</cp:coreProperties>
</file>