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F0F1" w14:textId="77777777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5906A1B9" w:rsidR="00640B0A" w:rsidRPr="008E40D8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22D98" w:rsidRPr="008E40D8">
        <w:rPr>
          <w:rFonts w:ascii="Times New Roman" w:hAnsi="Times New Roman" w:cs="Arial"/>
          <w:szCs w:val="28"/>
        </w:rPr>
        <w:t>ГОНЧАРУК</w:t>
      </w:r>
      <w:r w:rsidR="00D525EA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22D98" w:rsidRPr="008E40D8">
        <w:rPr>
          <w:rFonts w:ascii="Times New Roman" w:hAnsi="Times New Roman" w:cs="Arial"/>
          <w:szCs w:val="28"/>
        </w:rPr>
        <w:t>Владислав</w:t>
      </w:r>
      <w:r w:rsidR="00D525EA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E40D8" w:rsidRPr="008E40D8">
        <w:rPr>
          <w:rFonts w:ascii="Times New Roman" w:hAnsi="Times New Roman" w:cs="Arial"/>
          <w:szCs w:val="28"/>
        </w:rPr>
        <w:t>Миколайович</w:t>
      </w:r>
      <w:r w:rsidR="00D525EA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E40D8" w:rsidRPr="008E40D8">
        <w:rPr>
          <w:rFonts w:ascii="Times New Roman" w:hAnsi="Times New Roman" w:cs="Arial"/>
          <w:szCs w:val="28"/>
        </w:rPr>
        <w:t>19</w:t>
      </w:r>
      <w:r w:rsidRPr="008E40D8">
        <w:rPr>
          <w:rFonts w:ascii="Times New Roman" w:hAnsi="Times New Roman"/>
          <w:szCs w:val="28"/>
        </w:rPr>
        <w:t>.</w:t>
      </w:r>
      <w:r w:rsidR="008E40D8" w:rsidRPr="008E40D8">
        <w:rPr>
          <w:rFonts w:ascii="Times New Roman" w:hAnsi="Times New Roman"/>
          <w:szCs w:val="28"/>
        </w:rPr>
        <w:t>03</w:t>
      </w:r>
      <w:r w:rsidRPr="008E40D8">
        <w:rPr>
          <w:rFonts w:ascii="Times New Roman" w:hAnsi="Times New Roman"/>
          <w:szCs w:val="28"/>
        </w:rPr>
        <w:t>.</w:t>
      </w:r>
      <w:r w:rsidR="008E40D8" w:rsidRPr="008E40D8">
        <w:rPr>
          <w:rFonts w:ascii="Times New Roman" w:hAnsi="Times New Roman"/>
          <w:szCs w:val="28"/>
        </w:rPr>
        <w:t>2000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E40D8">
        <w:rPr>
          <w:rFonts w:ascii="Times New Roman" w:hAnsi="Times New Roman" w:cs="Arial"/>
          <w:szCs w:val="28"/>
        </w:rPr>
        <w:t>21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року. </w:t>
      </w:r>
      <w:r w:rsidR="008E40D8">
        <w:rPr>
          <w:rFonts w:ascii="Times New Roman" w:hAnsi="Times New Roman" w:cs="Arial"/>
          <w:szCs w:val="28"/>
        </w:rPr>
        <w:t>Білоцерківс</w:t>
      </w:r>
      <w:r w:rsidRPr="008E40D8">
        <w:rPr>
          <w:rFonts w:ascii="Times New Roman" w:hAnsi="Times New Roman" w:cs="Arial"/>
          <w:szCs w:val="28"/>
        </w:rPr>
        <w:t>ьким РТЦК та СП у К</w:t>
      </w:r>
      <w:r w:rsidR="00D525EA">
        <w:rPr>
          <w:rFonts w:ascii="Times New Roman" w:hAnsi="Times New Roman" w:cs="Arial"/>
          <w:szCs w:val="28"/>
        </w:rPr>
        <w:t>иїв</w:t>
      </w:r>
      <w:r w:rsidRPr="008E40D8">
        <w:rPr>
          <w:rFonts w:ascii="Times New Roman" w:hAnsi="Times New Roman" w:cs="Arial"/>
          <w:szCs w:val="28"/>
        </w:rPr>
        <w:t>ській області.</w:t>
      </w:r>
      <w:r w:rsidRPr="008E40D8">
        <w:rPr>
          <w:rFonts w:ascii="Times New Roman" w:hAnsi="Times New Roman" w:cs="Arial"/>
          <w:bCs/>
          <w:szCs w:val="28"/>
        </w:rPr>
        <w:t xml:space="preserve"> 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6ACAB77B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D525EA" w:rsidRPr="00925977">
        <w:rPr>
          <w:rFonts w:ascii="Times New Roman" w:hAnsi="Times New Roman"/>
          <w:szCs w:val="28"/>
        </w:rPr>
        <w:t>ГОНЧАРУК Владислав Миколайович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5B0A75F8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 звертався, стаціонарно не 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C3FA6"/>
    <w:rsid w:val="005A2C0D"/>
    <w:rsid w:val="00640B0A"/>
    <w:rsid w:val="006C32E6"/>
    <w:rsid w:val="00822D98"/>
    <w:rsid w:val="008E40D8"/>
    <w:rsid w:val="00A615F3"/>
    <w:rsid w:val="00CA1320"/>
    <w:rsid w:val="00D5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703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7</cp:revision>
  <cp:lastPrinted>2025-11-02T17:29:00Z</cp:lastPrinted>
  <dcterms:created xsi:type="dcterms:W3CDTF">2025-12-31T07:45:00Z</dcterms:created>
  <dcterms:modified xsi:type="dcterms:W3CDTF">2026-02-26T15:53:00Z</dcterms:modified>
  <dc:language>uk-UA</dc:language>
</cp:coreProperties>
</file>