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X="108" w:tblpY="112"/>
        <w:tblW w:w="3686" w:type="dxa"/>
        <w:tblLayout w:type="fixed"/>
        <w:tblLook w:val="0000" w:firstRow="0" w:lastRow="0" w:firstColumn="0" w:lastColumn="0" w:noHBand="0" w:noVBand="0"/>
      </w:tblPr>
      <w:tblGrid>
        <w:gridCol w:w="3686"/>
      </w:tblGrid>
      <w:tr w:rsidR="00CD67BA" w14:paraId="32CB00B7" w14:textId="77777777">
        <w:trPr>
          <w:trHeight w:val="2858"/>
        </w:trPr>
        <w:tc>
          <w:tcPr>
            <w:tcW w:w="3686" w:type="dxa"/>
          </w:tcPr>
          <w:p w14:paraId="3B0F0B45" w14:textId="77777777" w:rsidR="00CD67BA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00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                </w:t>
            </w:r>
            <w:r>
              <w:rPr>
                <w:noProof/>
              </w:rPr>
              <w:drawing>
                <wp:inline distT="0" distB="0" distL="0" distR="0" wp14:anchorId="66313332" wp14:editId="0885EAB2">
                  <wp:extent cx="450215" cy="60071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B3024AB" w14:textId="77777777" w:rsidR="00CD67BA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10FB87D2" w14:textId="77777777" w:rsidR="00CD67BA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1C9632A5" w14:textId="77777777" w:rsidR="00CD67BA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ВІЙСЬКОВА ЧАСТИНА</w:t>
            </w:r>
          </w:p>
          <w:p w14:paraId="4921B5FD" w14:textId="77777777" w:rsidR="00CD67BA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 w14:paraId="2D4F80C8" w14:textId="77777777" w:rsidR="00CD67BA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5E0C3246" w14:textId="77777777" w:rsidR="00CD67BA" w:rsidRDefault="00CD67BA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6">
              <w:r>
                <w:rPr>
                  <w:rStyle w:val="a6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>
                <w:rPr>
                  <w:rStyle w:val="a6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6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>
                <w:rPr>
                  <w:rStyle w:val="a6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6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>
                <w:rPr>
                  <w:rStyle w:val="a6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>
                <w:rPr>
                  <w:rStyle w:val="a6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>
                <w:rPr>
                  <w:rStyle w:val="a6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6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>
                <w:rPr>
                  <w:rStyle w:val="a6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6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>
                <w:rPr>
                  <w:rStyle w:val="a6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6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</w:hyperlink>
          </w:p>
          <w:p w14:paraId="14F19B6C" w14:textId="77777777" w:rsidR="00CD67BA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 w14:paraId="13E4389B" w14:textId="77777777" w:rsidR="00CD67BA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 w14:paraId="355C58E4" w14:textId="77777777" w:rsidR="00CD67BA" w:rsidRDefault="00CD67BA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</w:p>
        </w:tc>
      </w:tr>
    </w:tbl>
    <w:p w14:paraId="312E843C" w14:textId="29BEB01D" w:rsidR="00CD67BA" w:rsidRDefault="00000000" w:rsidP="00184D4F">
      <w:pPr>
        <w:spacing w:after="0" w:line="240" w:lineRule="auto"/>
        <w:ind w:left="5387" w:firstLine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Відкрита інформація  </w:t>
      </w:r>
      <w:r>
        <w:rPr>
          <w:rFonts w:ascii="Times New Roman" w:hAnsi="Times New Roman" w:cs="Times New Roman"/>
        </w:rPr>
        <w:t xml:space="preserve">                                                                                 </w:t>
      </w:r>
    </w:p>
    <w:p w14:paraId="6093ADE3" w14:textId="564C1305" w:rsidR="00CD67BA" w:rsidRDefault="00000000">
      <w:pPr>
        <w:pStyle w:val="1"/>
        <w:spacing w:before="0"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КНП</w:t>
      </w:r>
      <w:r w:rsidR="00407EEB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407EEB">
        <w:rPr>
          <w:rFonts w:ascii="Times New Roman" w:hAnsi="Times New Roman"/>
          <w:b w:val="0"/>
          <w:color w:val="000000"/>
          <w:sz w:val="28"/>
          <w:szCs w:val="28"/>
        </w:rPr>
        <w:t>«</w:t>
      </w:r>
      <w:r w:rsidR="00407EEB" w:rsidRPr="00407EEB">
        <w:rPr>
          <w:rFonts w:ascii="Times New Roman" w:hAnsi="Times New Roman"/>
          <w:b w:val="0"/>
          <w:color w:val="000000"/>
          <w:sz w:val="28"/>
          <w:szCs w:val="28"/>
        </w:rPr>
        <w:t>Коростишівська центральна районна лікарня ім. Д.І. Потєхі</w:t>
      </w:r>
      <w:r w:rsidR="00407EEB">
        <w:rPr>
          <w:rFonts w:ascii="Times New Roman" w:hAnsi="Times New Roman"/>
          <w:b w:val="0"/>
          <w:color w:val="000000"/>
          <w:sz w:val="28"/>
          <w:szCs w:val="28"/>
        </w:rPr>
        <w:t>на</w:t>
      </w:r>
      <w:r>
        <w:rPr>
          <w:rFonts w:ascii="Times New Roman" w:hAnsi="Times New Roman"/>
          <w:b w:val="0"/>
          <w:color w:val="000000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1C82D13B" w14:textId="77777777" w:rsidR="00CD67BA" w:rsidRDefault="00CD67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A19042" w14:textId="77777777" w:rsidR="00CD67BA" w:rsidRDefault="00CD67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282D4A" w14:textId="77777777" w:rsidR="00CD67BA" w:rsidRDefault="00CD67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5E2648" w14:textId="77777777" w:rsidR="00CD67BA" w:rsidRDefault="00CD67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EF6D0D" w14:textId="77777777" w:rsidR="00CD67BA" w:rsidRDefault="00CD67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375DD9" w14:textId="77777777" w:rsidR="00CD67BA" w:rsidRDefault="00CD67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18044E" w14:textId="77777777" w:rsidR="00CD67BA" w:rsidRDefault="00CD67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F6A0034" w14:textId="77777777" w:rsidR="00CD67BA" w:rsidRDefault="00CD67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09680EA" w14:textId="77777777" w:rsidR="00CD67BA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ЗАПИТ</w:t>
      </w:r>
    </w:p>
    <w:p w14:paraId="68DC696C" w14:textId="77777777" w:rsidR="00CD67BA" w:rsidRDefault="00CD67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C53AF5" w14:textId="77777777" w:rsidR="00CD67BA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надати інформацію про перебування військовослужбовців військової частини А2900 на стаціонарному лікуванні у вашому закладі, а саме:</w:t>
      </w:r>
    </w:p>
    <w:p w14:paraId="2B73CA55" w14:textId="77777777" w:rsidR="00CD67BA" w:rsidRDefault="00CD67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146"/>
        <w:gridCol w:w="5325"/>
        <w:gridCol w:w="1767"/>
        <w:gridCol w:w="1794"/>
      </w:tblGrid>
      <w:tr w:rsidR="00CD67BA" w14:paraId="2195C168" w14:textId="77777777" w:rsidTr="00407EEB"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25E624" w14:textId="77777777" w:rsidR="00CD67BA" w:rsidRDefault="00000000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Звання</w:t>
            </w:r>
          </w:p>
        </w:tc>
        <w:tc>
          <w:tcPr>
            <w:tcW w:w="5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FA9C98" w14:textId="77777777" w:rsidR="00CD67BA" w:rsidRDefault="00000000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ПІБ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561876" w14:textId="77777777" w:rsidR="00CD67BA" w:rsidRDefault="00000000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народження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524E8" w14:textId="77777777" w:rsidR="00CD67BA" w:rsidRDefault="00000000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надходження</w:t>
            </w:r>
          </w:p>
        </w:tc>
      </w:tr>
      <w:tr w:rsidR="007D66AB" w14:paraId="636FB3F4" w14:textId="77777777" w:rsidTr="00407EEB">
        <w:tc>
          <w:tcPr>
            <w:tcW w:w="11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CEBCC8" w14:textId="66CDF11C" w:rsidR="007D66AB" w:rsidRDefault="007D66AB" w:rsidP="007D66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2D2744" w14:textId="74B66D31" w:rsidR="007D66AB" w:rsidRPr="00407EEB" w:rsidRDefault="007D66AB" w:rsidP="007D66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6AB">
              <w:rPr>
                <w:rFonts w:ascii="Times New Roman" w:hAnsi="Times New Roman" w:cs="Times New Roman"/>
                <w:sz w:val="28"/>
                <w:szCs w:val="28"/>
              </w:rPr>
              <w:t>ШУПИК Максим Васильович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4810AD" w14:textId="16367D75" w:rsidR="007D66AB" w:rsidRPr="007D66AB" w:rsidRDefault="007D66AB" w:rsidP="007D66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6AB">
              <w:rPr>
                <w:rFonts w:ascii="Times New Roman" w:hAnsi="Times New Roman" w:cs="Times New Roman"/>
                <w:sz w:val="28"/>
                <w:szCs w:val="28"/>
              </w:rPr>
              <w:t>23.04.1983 р.</w:t>
            </w:r>
          </w:p>
        </w:tc>
        <w:tc>
          <w:tcPr>
            <w:tcW w:w="1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4A6CC" w14:textId="6D9DD83D" w:rsidR="007D66AB" w:rsidRDefault="007D66AB" w:rsidP="007D66AB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19.03.2026 р.</w:t>
            </w:r>
          </w:p>
        </w:tc>
      </w:tr>
    </w:tbl>
    <w:p w14:paraId="4F577B4B" w14:textId="77777777" w:rsidR="00CD67BA" w:rsidRDefault="00CD67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A21DC69" w14:textId="77777777" w:rsidR="00CD67BA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Якщо дані військовослужбовці були виписані з лікарні, просимо надати копію виписки.</w:t>
      </w:r>
    </w:p>
    <w:p w14:paraId="3011A520" w14:textId="77777777" w:rsidR="00CD67BA" w:rsidRDefault="00CD67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F89591" w14:textId="77777777" w:rsidR="00CD67BA" w:rsidRDefault="00CD67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8EA674" w14:textId="77777777" w:rsidR="00CD67BA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військової частини А2900</w:t>
      </w:r>
    </w:p>
    <w:p w14:paraId="7194949E" w14:textId="77777777" w:rsidR="00CD67BA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полковник                                                                              Олександр КУПІНСЬКИЙ</w:t>
      </w:r>
    </w:p>
    <w:p w14:paraId="6C166190" w14:textId="77777777" w:rsidR="00CD67BA" w:rsidRDefault="00CD67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A9CE5E" w14:textId="77777777" w:rsidR="00CD67BA" w:rsidRDefault="00CD67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5ECC21" w14:textId="77777777" w:rsidR="00CD67BA" w:rsidRDefault="0000000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Наталія ДЕМЯНЧУК +380977427783</w:t>
      </w:r>
    </w:p>
    <w:p w14:paraId="01CA01FB" w14:textId="77777777" w:rsidR="00CD67BA" w:rsidRDefault="00CD67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BAB48E" w14:textId="77777777" w:rsidR="00CD67BA" w:rsidRDefault="00CD67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AD722C" w14:textId="77777777" w:rsidR="00CD67BA" w:rsidRDefault="00CD67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01D083" w14:textId="77777777" w:rsidR="00CD67BA" w:rsidRDefault="00CD67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A8F2DB" w14:textId="77777777" w:rsidR="00CD67BA" w:rsidRDefault="00CD67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79770E" w14:textId="77777777" w:rsidR="00CD67BA" w:rsidRDefault="00CD67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D9101B" w14:textId="77777777" w:rsidR="00CD67BA" w:rsidRDefault="00CD67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FE989A" w14:textId="77777777" w:rsidR="00CD67BA" w:rsidRDefault="00000000" w:rsidP="007D66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ВІДКРИТА ІНФОРМАЦІЯ</w:t>
      </w:r>
    </w:p>
    <w:sectPr w:rsidR="00CD67BA">
      <w:pgSz w:w="11906" w:h="16838"/>
      <w:pgMar w:top="426" w:right="850" w:bottom="850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67BA"/>
    <w:rsid w:val="00184D4F"/>
    <w:rsid w:val="00407EEB"/>
    <w:rsid w:val="007D66AB"/>
    <w:rsid w:val="0090038D"/>
    <w:rsid w:val="00CB7072"/>
    <w:rsid w:val="00CD67BA"/>
    <w:rsid w:val="00D57EAF"/>
    <w:rsid w:val="00F24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C0313"/>
  <w15:docId w15:val="{13DD25A4-3374-446F-9386-952E52779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spacing w:after="160" w:line="259" w:lineRule="auto"/>
    </w:pPr>
  </w:style>
  <w:style w:type="paragraph" w:styleId="1">
    <w:name w:val="heading 1"/>
    <w:basedOn w:val="user"/>
    <w:next w:val="a0"/>
    <w:uiPriority w:val="9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Текст у виносці Знак"/>
    <w:basedOn w:val="a1"/>
    <w:link w:val="a5"/>
    <w:qFormat/>
    <w:rPr>
      <w:rFonts w:ascii="Segoe UI" w:hAnsi="Segoe UI" w:cs="Segoe UI"/>
      <w:sz w:val="18"/>
      <w:szCs w:val="18"/>
    </w:rPr>
  </w:style>
  <w:style w:type="character" w:styleId="a6">
    <w:name w:val="Hyperlink"/>
    <w:basedOn w:val="a1"/>
    <w:rPr>
      <w:color w:val="0563C1" w:themeColor="hyperlink"/>
      <w:u w:val="single"/>
    </w:rPr>
  </w:style>
  <w:style w:type="character" w:styleId="a7">
    <w:name w:val="Unresolved Mention"/>
    <w:basedOn w:val="a1"/>
    <w:qFormat/>
    <w:rPr>
      <w:color w:val="605E5C"/>
      <w:shd w:val="clear" w:color="auto" w:fill="E1DFDD"/>
    </w:rPr>
  </w:style>
  <w:style w:type="paragraph" w:customStyle="1" w:styleId="a8">
    <w:name w:val="Заголовок"/>
    <w:basedOn w:val="a"/>
    <w:next w:val="a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9">
    <w:name w:val="List"/>
    <w:basedOn w:val="a0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5">
    <w:name w:val="Balloon Text"/>
    <w:basedOn w:val="a"/>
    <w:link w:val="a4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a"/>
    <w:qFormat/>
  </w:style>
  <w:style w:type="paragraph" w:customStyle="1" w:styleId="user2">
    <w:name w:val="Вміст таблиці (user)"/>
    <w:basedOn w:val="a"/>
    <w:qFormat/>
    <w:pPr>
      <w:widowControl w:val="0"/>
      <w:suppressLineNumbers/>
    </w:pPr>
  </w:style>
  <w:style w:type="paragraph" w:customStyle="1" w:styleId="ac">
    <w:name w:val="Вміст рамки"/>
    <w:basedOn w:val="a"/>
    <w:qFormat/>
  </w:style>
  <w:style w:type="paragraph" w:customStyle="1" w:styleId="ad">
    <w:name w:val="Вміст таблиці"/>
    <w:basedOn w:val="a"/>
    <w:qFormat/>
    <w:pPr>
      <w:widowControl w:val="0"/>
      <w:suppressLineNumbers/>
    </w:pPr>
  </w:style>
  <w:style w:type="paragraph" w:customStyle="1" w:styleId="ae">
    <w:name w:val="Заголовок таблиці"/>
    <w:basedOn w:val="ad"/>
    <w:qFormat/>
    <w:pPr>
      <w:jc w:val="center"/>
    </w:pPr>
    <w:rPr>
      <w:b/>
      <w:bCs/>
    </w:rPr>
  </w:style>
  <w:style w:type="numbering" w:customStyle="1" w:styleId="user3">
    <w:name w:val="Без маркерів (user)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training_center_a2900@post.mol.gov.ua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3DD1BE-D05A-4317-B8CE-CD95F43CF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dc:description/>
  <cp:lastModifiedBy>Dazeman</cp:lastModifiedBy>
  <cp:revision>22</cp:revision>
  <cp:lastPrinted>2025-07-21T09:59:00Z</cp:lastPrinted>
  <dcterms:created xsi:type="dcterms:W3CDTF">2025-10-30T10:35:00Z</dcterms:created>
  <dcterms:modified xsi:type="dcterms:W3CDTF">2026-03-21T14:47:00Z</dcterms:modified>
  <dc:language>uk-UA</dc:language>
</cp:coreProperties>
</file>