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2103F1E1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4405D9">
        <w:rPr>
          <w:rFonts w:ascii="Times New Roman" w:hAnsi="Times New Roman"/>
          <w:sz w:val="26"/>
          <w:szCs w:val="26"/>
        </w:rPr>
        <w:t>ГОРОБІЄВСЬКОГО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4405D9">
        <w:rPr>
          <w:rFonts w:ascii="Times New Roman" w:hAnsi="Times New Roman"/>
          <w:sz w:val="26"/>
          <w:szCs w:val="26"/>
        </w:rPr>
        <w:t>Юрія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4405D9">
        <w:rPr>
          <w:rFonts w:ascii="Times New Roman" w:hAnsi="Times New Roman"/>
          <w:sz w:val="26"/>
          <w:szCs w:val="26"/>
        </w:rPr>
        <w:t>Віталійовича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4405D9">
        <w:rPr>
          <w:rFonts w:ascii="Times New Roman" w:hAnsi="Times New Roman" w:cs="Arial"/>
          <w:szCs w:val="28"/>
        </w:rPr>
        <w:t>04</w:t>
      </w:r>
      <w:r w:rsidR="00A347A7">
        <w:rPr>
          <w:rFonts w:ascii="Times New Roman" w:hAnsi="Times New Roman" w:cs="Arial"/>
          <w:szCs w:val="28"/>
        </w:rPr>
        <w:t>.</w:t>
      </w:r>
      <w:r w:rsidR="004405D9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</w:t>
      </w:r>
      <w:r w:rsidR="004405D9">
        <w:rPr>
          <w:rFonts w:ascii="Times New Roman" w:hAnsi="Times New Roman" w:cs="Arial"/>
          <w:szCs w:val="28"/>
        </w:rPr>
        <w:t>2000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DE39A1">
        <w:rPr>
          <w:rFonts w:ascii="Times New Roman" w:hAnsi="Times New Roman" w:cs="Arial"/>
          <w:szCs w:val="28"/>
        </w:rPr>
        <w:t>0</w:t>
      </w:r>
      <w:r w:rsidR="004405D9">
        <w:rPr>
          <w:rFonts w:ascii="Times New Roman" w:hAnsi="Times New Roman" w:cs="Arial"/>
          <w:szCs w:val="28"/>
        </w:rPr>
        <w:t>5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4405D9">
        <w:rPr>
          <w:rFonts w:ascii="Times New Roman" w:hAnsi="Times New Roman"/>
          <w:szCs w:val="28"/>
        </w:rPr>
        <w:t>Чернівецьким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proofErr w:type="spellStart"/>
      <w:r w:rsidR="004405D9">
        <w:rPr>
          <w:rFonts w:ascii="Times New Roman" w:hAnsi="Times New Roman"/>
          <w:szCs w:val="28"/>
        </w:rPr>
        <w:t>Чернівецьк</w:t>
      </w:r>
      <w:r w:rsidR="004405D9">
        <w:rPr>
          <w:rFonts w:ascii="Times New Roman" w:hAnsi="Times New Roman"/>
          <w:szCs w:val="28"/>
        </w:rPr>
        <w:t>ої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  <w:proofErr w:type="spellEnd"/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579D71BD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4405D9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2FE3E477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4405D9">
        <w:rPr>
          <w:rFonts w:ascii="Times New Roman" w:hAnsi="Times New Roman"/>
          <w:sz w:val="26"/>
          <w:szCs w:val="26"/>
        </w:rPr>
        <w:t>ГОРОБІЄВСЬК</w:t>
      </w:r>
      <w:r w:rsidR="004405D9">
        <w:rPr>
          <w:rFonts w:ascii="Times New Roman" w:hAnsi="Times New Roman"/>
          <w:sz w:val="26"/>
          <w:szCs w:val="26"/>
        </w:rPr>
        <w:t>ИЙ</w:t>
      </w:r>
      <w:r w:rsidR="004405D9" w:rsidRPr="00087BB6">
        <w:rPr>
          <w:rFonts w:ascii="Times New Roman" w:hAnsi="Times New Roman"/>
          <w:sz w:val="26"/>
          <w:szCs w:val="26"/>
        </w:rPr>
        <w:t xml:space="preserve"> </w:t>
      </w:r>
      <w:r w:rsidR="004405D9">
        <w:rPr>
          <w:rFonts w:ascii="Times New Roman" w:hAnsi="Times New Roman"/>
          <w:sz w:val="26"/>
          <w:szCs w:val="26"/>
        </w:rPr>
        <w:t>Юрі</w:t>
      </w:r>
      <w:r w:rsidR="004405D9">
        <w:rPr>
          <w:rFonts w:ascii="Times New Roman" w:hAnsi="Times New Roman"/>
          <w:sz w:val="26"/>
          <w:szCs w:val="26"/>
        </w:rPr>
        <w:t>й</w:t>
      </w:r>
      <w:r w:rsidR="004405D9" w:rsidRPr="00087BB6">
        <w:rPr>
          <w:rFonts w:ascii="Times New Roman" w:hAnsi="Times New Roman"/>
          <w:sz w:val="26"/>
          <w:szCs w:val="26"/>
        </w:rPr>
        <w:t xml:space="preserve"> </w:t>
      </w:r>
      <w:r w:rsidR="004405D9">
        <w:rPr>
          <w:rFonts w:ascii="Times New Roman" w:hAnsi="Times New Roman"/>
          <w:sz w:val="26"/>
          <w:szCs w:val="26"/>
        </w:rPr>
        <w:t>Віталійович</w:t>
      </w:r>
      <w:r w:rsidR="004405D9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2025-11-04T08:10:00Z</dcterms:created>
  <dcterms:modified xsi:type="dcterms:W3CDTF">2025-11-04T08:10:00Z</dcterms:modified>
</cp:coreProperties>
</file>