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ADBD" w14:textId="57E09DF5" w:rsidR="00960E5D" w:rsidRPr="00960E5D" w:rsidRDefault="009C6539" w:rsidP="00960E5D">
      <w:pPr>
        <w:jc w:val="center"/>
        <w:rPr>
          <w:rFonts w:ascii="Times New Roman" w:hAnsi="Times New Roman" w:cs="Times New Roman"/>
          <w:b/>
          <w:bCs/>
          <w:sz w:val="48"/>
          <w:szCs w:val="24"/>
          <w:lang w:val="uk-UA"/>
        </w:rPr>
      </w:pPr>
      <w:r w:rsidRPr="00960E5D">
        <w:rPr>
          <w:rFonts w:ascii="Times New Roman" w:hAnsi="Times New Roman" w:cs="Times New Roman"/>
          <w:b/>
          <w:bCs/>
          <w:sz w:val="48"/>
          <w:szCs w:val="24"/>
          <w:lang w:val="uk-UA"/>
        </w:rPr>
        <w:t>ЗАХОДИ БЕЗПЕКИ</w:t>
      </w:r>
      <w:r w:rsidR="00960E5D" w:rsidRPr="00960E5D">
        <w:rPr>
          <w:rFonts w:ascii="Times New Roman" w:hAnsi="Times New Roman" w:cs="Times New Roman"/>
          <w:b/>
          <w:bCs/>
          <w:sz w:val="48"/>
          <w:szCs w:val="24"/>
          <w:lang w:val="uk-UA"/>
        </w:rPr>
        <w:t xml:space="preserve"> </w:t>
      </w:r>
    </w:p>
    <w:p w14:paraId="5F18AEF9" w14:textId="55D7F6D6" w:rsidR="00960E5D" w:rsidRPr="00960E5D" w:rsidRDefault="00960E5D" w:rsidP="00960E5D">
      <w:pPr>
        <w:jc w:val="center"/>
        <w:rPr>
          <w:rFonts w:ascii="Times New Roman" w:hAnsi="Times New Roman" w:cs="Times New Roman"/>
          <w:b/>
          <w:bCs/>
          <w:sz w:val="48"/>
          <w:szCs w:val="24"/>
          <w:lang w:val="uk-UA"/>
        </w:rPr>
      </w:pPr>
      <w:r w:rsidRPr="00960E5D">
        <w:rPr>
          <w:rFonts w:ascii="Times New Roman" w:hAnsi="Times New Roman" w:cs="Times New Roman"/>
          <w:b/>
          <w:bCs/>
          <w:sz w:val="48"/>
          <w:szCs w:val="24"/>
          <w:lang w:val="uk-UA"/>
        </w:rPr>
        <w:t>ПІД ЧАС ОТРИМАННЯ ТА ЗДАЧІ ЗБРОЇ</w:t>
      </w:r>
      <w:r>
        <w:rPr>
          <w:rFonts w:ascii="Times New Roman" w:hAnsi="Times New Roman" w:cs="Times New Roman"/>
          <w:b/>
          <w:bCs/>
          <w:sz w:val="48"/>
          <w:szCs w:val="24"/>
          <w:lang w:val="uk-UA"/>
        </w:rPr>
        <w:t>, БОЄПРИПАСІВ НА МТЗЗ</w:t>
      </w:r>
    </w:p>
    <w:p w14:paraId="024B7480" w14:textId="4C6B8DA5" w:rsidR="00526CD6" w:rsidRPr="00526CD6" w:rsidRDefault="00526CD6" w:rsidP="00960E5D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5292928" w14:textId="77777777" w:rsidR="00526CD6" w:rsidRPr="009C6539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n104"/>
      <w:bookmarkEnd w:id="0"/>
      <w:r w:rsidRPr="009C6539">
        <w:rPr>
          <w:rFonts w:ascii="Times New Roman" w:hAnsi="Times New Roman" w:cs="Times New Roman"/>
          <w:sz w:val="24"/>
          <w:szCs w:val="24"/>
          <w:lang w:val="uk-UA"/>
        </w:rPr>
        <w:t>1. Отримавши зброю і боєприпаси (патрони), особи рядового і начальницького складу у спеціально відведеному місці здійснюють їх огляд та зобов’язані, враховуючи конструктивні особливості зброї:</w:t>
      </w:r>
    </w:p>
    <w:p w14:paraId="771CD95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n105"/>
      <w:bookmarkEnd w:id="1"/>
      <w:r w:rsidRPr="00526CD6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спрямувати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ствол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напрямку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кулеуловлювача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при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палець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не повинен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знаходитися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спусковому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гачку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28C9E6F2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n106"/>
      <w:bookmarkEnd w:id="2"/>
      <w:r w:rsidRPr="00526CD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перевірити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наявність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патрона </w:t>
      </w:r>
      <w:proofErr w:type="gramStart"/>
      <w:r w:rsidRPr="00526CD6">
        <w:rPr>
          <w:rFonts w:ascii="Times New Roman" w:hAnsi="Times New Roman" w:cs="Times New Roman"/>
          <w:sz w:val="24"/>
          <w:szCs w:val="24"/>
        </w:rPr>
        <w:t>в патроннику</w:t>
      </w:r>
      <w:proofErr w:type="gram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зняти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запобіжника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перемкнути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перевідник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вогню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пострілу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стрільби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одиночними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пострілами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відвести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затвор,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помпової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рушниці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заднє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поставити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затворну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затримку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утримувати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задньому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оглянути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патронник);</w:t>
      </w:r>
    </w:p>
    <w:p w14:paraId="64ADA8C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n107"/>
      <w:bookmarkEnd w:id="3"/>
      <w:r w:rsidRPr="00526CD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переконавшись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відсутності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патрона </w:t>
      </w:r>
      <w:proofErr w:type="gramStart"/>
      <w:r w:rsidRPr="00526CD6">
        <w:rPr>
          <w:rFonts w:ascii="Times New Roman" w:hAnsi="Times New Roman" w:cs="Times New Roman"/>
          <w:sz w:val="24"/>
          <w:szCs w:val="24"/>
        </w:rPr>
        <w:t>у патроннику</w:t>
      </w:r>
      <w:proofErr w:type="gram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повернути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затвор /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переднє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752FE1F5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n108"/>
      <w:bookmarkEnd w:id="4"/>
      <w:r w:rsidRPr="00526CD6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утримуючи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напрямку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кулеуловлювача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натиснути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спусковий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гачок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здійснити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спуск курка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бойового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взводу);</w:t>
      </w:r>
    </w:p>
    <w:p w14:paraId="48FC58C8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n109"/>
      <w:bookmarkEnd w:id="5"/>
      <w:r w:rsidRPr="00526CD6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включити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запобіжник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перемкнути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перевідник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вогню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режим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пострілу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13E6D65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n110"/>
      <w:bookmarkEnd w:id="6"/>
      <w:r w:rsidRPr="00526CD6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приєднати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пістолет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пістолетного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ремінця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помістити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кобури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помістити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автомат,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карабін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гвинтівку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помпову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рушницю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кулемет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«на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ремінь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», «на груди», «за спину», «на плече»);</w:t>
      </w:r>
    </w:p>
    <w:p w14:paraId="19B9676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n111"/>
      <w:bookmarkEnd w:id="7"/>
      <w:r w:rsidRPr="00526CD6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перевірити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стан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отриманих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боєприпасів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ними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78BFA84F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n112"/>
      <w:bookmarkEnd w:id="8"/>
      <w:r w:rsidRPr="00526CD6">
        <w:rPr>
          <w:rFonts w:ascii="Times New Roman" w:hAnsi="Times New Roman" w:cs="Times New Roman"/>
          <w:sz w:val="24"/>
          <w:szCs w:val="24"/>
        </w:rPr>
        <w:t xml:space="preserve">8) не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виймаючи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пістолета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кобури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вставити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основний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магазин в основу рукоятки,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помістити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запасний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магазин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пістолета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кишені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кобури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основний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запасний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(обойми)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карабіна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гвинтівки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автомата,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кулемета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помістити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кишень сумки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(обойм,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помпової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рушниці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кишень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підсумків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).</w:t>
      </w:r>
    </w:p>
    <w:p w14:paraId="6BA8E81E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n113"/>
      <w:bookmarkEnd w:id="9"/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Основний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магазин автомата,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карабіна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гвинтівки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кулемета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приєднується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безпосередньо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перед початком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службових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зброєю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49DDA5D5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n114"/>
      <w:bookmarkEnd w:id="10"/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помпової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рушниці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патронами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відбувається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безпосередньо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перед початком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службових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зброєю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.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вони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перебувають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кишені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підсумку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572FBB9D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n115"/>
      <w:bookmarkEnd w:id="11"/>
      <w:r w:rsidRPr="00526CD6">
        <w:rPr>
          <w:rFonts w:ascii="Times New Roman" w:hAnsi="Times New Roman" w:cs="Times New Roman"/>
          <w:sz w:val="24"/>
          <w:szCs w:val="24"/>
        </w:rPr>
        <w:t xml:space="preserve">2. При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огляді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вогнепальної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перевірити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:</w:t>
      </w:r>
    </w:p>
    <w:p w14:paraId="5D3D4AB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n116"/>
      <w:bookmarkEnd w:id="12"/>
      <w:r w:rsidRPr="00526CD6"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ідентичність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номерів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вогнепальної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частин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комплектуючих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1367BEF9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n117"/>
      <w:bookmarkEnd w:id="13"/>
      <w:r w:rsidRPr="00526CD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металевих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частинах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нальоту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іржі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бруду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подряпини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тріщини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0E16194C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n118"/>
      <w:bookmarkEnd w:id="14"/>
      <w:r w:rsidRPr="00526CD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справність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частин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00D52CFD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n119"/>
      <w:bookmarkEnd w:id="15"/>
      <w:r w:rsidRPr="00526CD6">
        <w:rPr>
          <w:rFonts w:ascii="Times New Roman" w:hAnsi="Times New Roman" w:cs="Times New Roman"/>
          <w:sz w:val="24"/>
          <w:szCs w:val="24"/>
        </w:rPr>
        <w:t xml:space="preserve">4) стан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магазину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основі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рукоятки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ствольної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коробки);</w:t>
      </w:r>
    </w:p>
    <w:p w14:paraId="0D2B981E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n120"/>
      <w:bookmarkEnd w:id="16"/>
      <w:r w:rsidRPr="00526CD6">
        <w:rPr>
          <w:rFonts w:ascii="Times New Roman" w:hAnsi="Times New Roman" w:cs="Times New Roman"/>
          <w:sz w:val="24"/>
          <w:szCs w:val="24"/>
        </w:rPr>
        <w:t>5) чистоту каналу ствола;</w:t>
      </w:r>
    </w:p>
    <w:p w14:paraId="5C775ED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n121"/>
      <w:bookmarkEnd w:id="17"/>
      <w:r w:rsidRPr="00526CD6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цілісність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прицільних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пристосувань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(за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наявності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).</w:t>
      </w:r>
    </w:p>
    <w:p w14:paraId="6A7E15F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n122"/>
      <w:bookmarkEnd w:id="18"/>
      <w:r w:rsidRPr="00526CD6">
        <w:rPr>
          <w:rFonts w:ascii="Times New Roman" w:hAnsi="Times New Roman" w:cs="Times New Roman"/>
          <w:sz w:val="24"/>
          <w:szCs w:val="24"/>
        </w:rPr>
        <w:t xml:space="preserve">3.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виявлення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несправностей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терміново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усунути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органі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установі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воєнізованому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формуванні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закладі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ДКВС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такі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несправності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усунені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ремонтується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6CD6">
        <w:rPr>
          <w:rFonts w:ascii="Times New Roman" w:hAnsi="Times New Roman" w:cs="Times New Roman"/>
          <w:sz w:val="24"/>
          <w:szCs w:val="24"/>
        </w:rPr>
        <w:t>у порядку</w:t>
      </w:r>
      <w:proofErr w:type="gram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встановленому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. На час ремонту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 особою рядового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начальницького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складу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закріплюється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інша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аналогічна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наявності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обліку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органі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установі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воєнізованому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формуванні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закладі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ДКВС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021D7B3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n123"/>
      <w:bookmarkEnd w:id="19"/>
      <w:r w:rsidRPr="00526CD6">
        <w:rPr>
          <w:rFonts w:ascii="Times New Roman" w:hAnsi="Times New Roman" w:cs="Times New Roman"/>
          <w:sz w:val="24"/>
          <w:szCs w:val="24"/>
        </w:rPr>
        <w:t xml:space="preserve">4. При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огляді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перевірити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:</w:t>
      </w:r>
    </w:p>
    <w:p w14:paraId="400C1E88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n124"/>
      <w:bookmarkEnd w:id="20"/>
      <w:r w:rsidRPr="00526CD6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гільзах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іржі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й зеленого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нальоту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особливо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капсулі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ум’ятин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подряпин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перешкоджають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входженню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патрона до патронника;</w:t>
      </w:r>
    </w:p>
    <w:p w14:paraId="2BFC1A6E" w14:textId="36380876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n125"/>
      <w:bookmarkEnd w:id="21"/>
      <w:r w:rsidRPr="00526CD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витягується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куля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гільзи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рукою,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виступає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капсуль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вище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поверхні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гільзи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такими дефектами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відібрані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здані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>МТЗЗ</w:t>
      </w:r>
      <w:r w:rsidRPr="00526CD6">
        <w:rPr>
          <w:rFonts w:ascii="Times New Roman" w:hAnsi="Times New Roman" w:cs="Times New Roman"/>
          <w:sz w:val="24"/>
          <w:szCs w:val="24"/>
        </w:rPr>
        <w:t xml:space="preserve"> органу, установи,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воєнізованого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закладу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ДКВС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Їм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заміну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 xml:space="preserve">МТЗЗ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видаються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справні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тій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018EC256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n126"/>
      <w:bookmarkEnd w:id="22"/>
      <w:r w:rsidRPr="00526CD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навчальних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учбових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холостих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серед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бойових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навпаки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5CC1FE95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3" w:name="n127"/>
      <w:bookmarkEnd w:id="23"/>
      <w:proofErr w:type="spellStart"/>
      <w:r w:rsidRPr="00526CD6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забруднені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вкриті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незначним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зеленим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нальотом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іржею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витерти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сухою чистою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ганчіркою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195093D1" w14:textId="34DC89B0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4" w:name="n128"/>
      <w:bookmarkEnd w:id="24"/>
      <w:r w:rsidRPr="00526CD6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здавання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вогнепальної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боєприпасів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>МТЗЗ</w:t>
      </w:r>
      <w:r w:rsidRPr="00526CD6">
        <w:rPr>
          <w:rFonts w:ascii="Times New Roman" w:hAnsi="Times New Roman" w:cs="Times New Roman"/>
          <w:sz w:val="24"/>
          <w:szCs w:val="24"/>
        </w:rPr>
        <w:t xml:space="preserve"> органу, установи,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воєнізованого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закладу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ДКВС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особи рядового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начальницького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складу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відведеному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місці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проводять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розряджання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враховуючи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конструктивні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особливості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4343774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5" w:name="n129"/>
      <w:bookmarkEnd w:id="25"/>
      <w:r w:rsidRPr="00526CD6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Розряджання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проводиться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біля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кулеуловлювача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при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ствол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повинен бути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спрямований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напрямку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0E434A57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6" w:name="n130"/>
      <w:bookmarkEnd w:id="26"/>
      <w:r w:rsidRPr="00526CD6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розряджанні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враховуючи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конструктивні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особливості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:</w:t>
      </w:r>
    </w:p>
    <w:p w14:paraId="4687AEE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7" w:name="n131"/>
      <w:bookmarkEnd w:id="27"/>
      <w:r w:rsidRPr="00526CD6">
        <w:rPr>
          <w:rFonts w:ascii="Times New Roman" w:hAnsi="Times New Roman" w:cs="Times New Roman"/>
          <w:sz w:val="24"/>
          <w:szCs w:val="24"/>
        </w:rPr>
        <w:t xml:space="preserve">1) не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виймаючи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пістолета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кобури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витягти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основи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рукоятки і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кишені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кобури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знявши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карабін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гвинтівку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помпову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рушницю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автомат,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ручний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кулемет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«на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ремені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», «на грудях», «за спиною», «на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плечі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» —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від’єднати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магазин;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помістити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магазин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кишені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сумки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(обойм);</w:t>
      </w:r>
    </w:p>
    <w:p w14:paraId="5E4D3F03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8" w:name="n132"/>
      <w:bookmarkEnd w:id="28"/>
      <w:r w:rsidRPr="00526CD6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від’єднати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пістолет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пістолетного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ремінця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дістати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кобури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);</w:t>
      </w:r>
    </w:p>
    <w:p w14:paraId="54773C4B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9" w:name="n133"/>
      <w:bookmarkEnd w:id="29"/>
      <w:r w:rsidRPr="00526CD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перевірити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наявність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патрона </w:t>
      </w:r>
      <w:proofErr w:type="gramStart"/>
      <w:r w:rsidRPr="00526CD6">
        <w:rPr>
          <w:rFonts w:ascii="Times New Roman" w:hAnsi="Times New Roman" w:cs="Times New Roman"/>
          <w:sz w:val="24"/>
          <w:szCs w:val="24"/>
        </w:rPr>
        <w:t>в патроннику</w:t>
      </w:r>
      <w:proofErr w:type="gramEnd"/>
      <w:r w:rsidRPr="00526CD6">
        <w:rPr>
          <w:rFonts w:ascii="Times New Roman" w:hAnsi="Times New Roman" w:cs="Times New Roman"/>
          <w:sz w:val="24"/>
          <w:szCs w:val="24"/>
        </w:rPr>
        <w:t xml:space="preserve">,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зняти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запобіжника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перемкнути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перевідник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вогню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стрільби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одиночними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пострілами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lastRenderedPageBreak/>
        <w:t>відвести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затвор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заднє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поставити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затворну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затримку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утримувати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затвор,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затворну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раму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газовим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поршнем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задньому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оглянути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патронник;</w:t>
      </w:r>
    </w:p>
    <w:p w14:paraId="7D50D9CA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0" w:name="n134"/>
      <w:bookmarkEnd w:id="30"/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утримуючи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помпову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рушницю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напрямку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кулеуловлювача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зняти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запобіжника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натиснути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важіль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фіксатора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затвора та плавно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потягнути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появи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патрона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вікні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викидання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гільзи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утримуючи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 за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передню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частину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витягнути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ствольної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коробки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помістити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до кишень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підсумків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Потягнути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назад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крайнє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вивільняючи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наступний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магазина.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Закривати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відкривати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затвор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переміщаючи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вперед — назад), доки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не буде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вилучено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21C024B4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1" w:name="n135"/>
      <w:bookmarkEnd w:id="31"/>
      <w:r w:rsidRPr="00526CD6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переконавшись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відсутності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патрона </w:t>
      </w:r>
      <w:proofErr w:type="gramStart"/>
      <w:r w:rsidRPr="00526CD6">
        <w:rPr>
          <w:rFonts w:ascii="Times New Roman" w:hAnsi="Times New Roman" w:cs="Times New Roman"/>
          <w:sz w:val="24"/>
          <w:szCs w:val="24"/>
        </w:rPr>
        <w:t>в патроннику</w:t>
      </w:r>
      <w:proofErr w:type="gram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повернути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затвор /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цівку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переднє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634CCCDA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2" w:name="n136"/>
      <w:bookmarkEnd w:id="32"/>
      <w:r w:rsidRPr="00526CD6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утримуючи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напрямку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кулеуловлювача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натиснути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спусковий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гачок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здійснити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спуск курка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бойового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взводу);</w:t>
      </w:r>
    </w:p>
    <w:p w14:paraId="145BC1A2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3" w:name="n137"/>
      <w:bookmarkEnd w:id="33"/>
      <w:r w:rsidRPr="00526CD6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ввімкнути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запобіжник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перемкнути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перевідник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вогню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запобігання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пострілу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;</w:t>
      </w:r>
    </w:p>
    <w:p w14:paraId="1F200FB0" w14:textId="0BA71324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4" w:name="n138"/>
      <w:bookmarkEnd w:id="34"/>
      <w:r w:rsidRPr="00526CD6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вийняти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кишені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сумки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(обойм)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вийняти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вийняти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помпової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рушниці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кишень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підсумків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 для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спорядження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перевірити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стан (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виймання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патронів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магазинів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стану,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завершення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службових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зброєю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проводиться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безпосередньо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перед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здаванням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r w:rsidR="009C6539">
        <w:rPr>
          <w:rFonts w:ascii="Times New Roman" w:hAnsi="Times New Roman" w:cs="Times New Roman"/>
          <w:sz w:val="24"/>
          <w:szCs w:val="24"/>
          <w:lang w:val="uk-UA"/>
        </w:rPr>
        <w:t>МТЗЗ</w:t>
      </w:r>
      <w:r w:rsidRPr="00526CD6">
        <w:rPr>
          <w:rFonts w:ascii="Times New Roman" w:hAnsi="Times New Roman" w:cs="Times New Roman"/>
          <w:sz w:val="24"/>
          <w:szCs w:val="24"/>
        </w:rPr>
        <w:t>).</w:t>
      </w:r>
    </w:p>
    <w:p w14:paraId="2C069061" w14:textId="77777777" w:rsidR="00526CD6" w:rsidRPr="00526CD6" w:rsidRDefault="00526CD6" w:rsidP="00526C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5" w:name="n139"/>
      <w:bookmarkEnd w:id="35"/>
      <w:r w:rsidRPr="00526CD6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постійного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носіння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носіння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перебування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службі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воєнізованих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формувань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закладу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ДКВС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а також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службових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відряджень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зброєю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особи рядового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начальницького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складу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неухильно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дотримуватися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цієї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Інструкції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частині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заряджання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розряджання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носіння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CD6">
        <w:rPr>
          <w:rFonts w:ascii="Times New Roman" w:hAnsi="Times New Roman" w:cs="Times New Roman"/>
          <w:sz w:val="24"/>
          <w:szCs w:val="24"/>
        </w:rPr>
        <w:t>зброї</w:t>
      </w:r>
      <w:proofErr w:type="spellEnd"/>
      <w:r w:rsidRPr="00526CD6">
        <w:rPr>
          <w:rFonts w:ascii="Times New Roman" w:hAnsi="Times New Roman" w:cs="Times New Roman"/>
          <w:sz w:val="24"/>
          <w:szCs w:val="24"/>
        </w:rPr>
        <w:t>.</w:t>
      </w:r>
    </w:p>
    <w:p w14:paraId="1BDCE6C7" w14:textId="048C0DCC" w:rsidR="00526CD6" w:rsidRDefault="00526CD6">
      <w:pPr>
        <w:rPr>
          <w:rFonts w:ascii="Times New Roman" w:hAnsi="Times New Roman" w:cs="Times New Roman"/>
          <w:sz w:val="24"/>
          <w:szCs w:val="24"/>
        </w:rPr>
      </w:pPr>
    </w:p>
    <w:p w14:paraId="0BF9FAB1" w14:textId="101318E4" w:rsidR="00520030" w:rsidRDefault="00520030">
      <w:pPr>
        <w:rPr>
          <w:rFonts w:ascii="Times New Roman" w:hAnsi="Times New Roman" w:cs="Times New Roman"/>
          <w:sz w:val="24"/>
          <w:szCs w:val="24"/>
        </w:rPr>
      </w:pPr>
    </w:p>
    <w:p w14:paraId="47AEAC55" w14:textId="36C7ABA1" w:rsidR="00520030" w:rsidRDefault="00520030">
      <w:pPr>
        <w:rPr>
          <w:rFonts w:ascii="Times New Roman" w:hAnsi="Times New Roman" w:cs="Times New Roman"/>
          <w:sz w:val="24"/>
          <w:szCs w:val="24"/>
        </w:rPr>
      </w:pPr>
    </w:p>
    <w:p w14:paraId="75F136BC" w14:textId="6EBC6EFD" w:rsidR="00520030" w:rsidRPr="00520030" w:rsidRDefault="008B4304" w:rsidP="0052003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748023F" wp14:editId="4E712158">
            <wp:simplePos x="0" y="0"/>
            <wp:positionH relativeFrom="margin">
              <wp:posOffset>1582862</wp:posOffset>
            </wp:positionH>
            <wp:positionV relativeFrom="paragraph">
              <wp:posOffset>8255</wp:posOffset>
            </wp:positionV>
            <wp:extent cx="2427405" cy="833812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405" cy="83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030" w:rsidRPr="00520030"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 w:rsidR="00443E9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20030" w:rsidRPr="00520030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</w:p>
    <w:p w14:paraId="51EFC1F8" w14:textId="1F7BE2E7" w:rsidR="00520030" w:rsidRPr="00520030" w:rsidRDefault="008B4304" w:rsidP="008B4304">
      <w:pPr>
        <w:tabs>
          <w:tab w:val="center" w:pos="9072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Богдан ГЕНЗЕЛЬ</w:t>
      </w:r>
    </w:p>
    <w:sectPr w:rsidR="00520030" w:rsidRPr="0052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D6"/>
    <w:rsid w:val="000145E1"/>
    <w:rsid w:val="00443E9B"/>
    <w:rsid w:val="00520030"/>
    <w:rsid w:val="00526CD6"/>
    <w:rsid w:val="006813E9"/>
    <w:rsid w:val="008B4304"/>
    <w:rsid w:val="00960E5D"/>
    <w:rsid w:val="009C6539"/>
    <w:rsid w:val="00D618E2"/>
    <w:rsid w:val="00FB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1A83C"/>
  <w15:chartTrackingRefBased/>
  <w15:docId w15:val="{66343B26-0C49-45C6-971B-82552658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3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4278</Words>
  <Characters>2440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углевский</dc:creator>
  <cp:keywords/>
  <dc:description/>
  <cp:lastModifiedBy>1NR</cp:lastModifiedBy>
  <cp:revision>8</cp:revision>
  <cp:lastPrinted>2026-05-11T09:46:00Z</cp:lastPrinted>
  <dcterms:created xsi:type="dcterms:W3CDTF">2025-11-29T07:40:00Z</dcterms:created>
  <dcterms:modified xsi:type="dcterms:W3CDTF">2026-05-11T09:46:00Z</dcterms:modified>
</cp:coreProperties>
</file>