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A372442" w14:textId="3BE51A3E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11924</Words>
  <Characters>6797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11</cp:revision>
  <cp:lastPrinted>2025-10-18T11:41:00Z</cp:lastPrinted>
  <dcterms:created xsi:type="dcterms:W3CDTF">2025-10-31T06:03:00Z</dcterms:created>
  <dcterms:modified xsi:type="dcterms:W3CDTF">2025-11-01T13:23:00Z</dcterms:modified>
</cp:coreProperties>
</file>