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C6420" w14:textId="64E1AB48" w:rsidR="00491F0E" w:rsidRDefault="00491F0E" w:rsidP="001A6BAB">
      <w:pPr>
        <w:spacing w:after="0" w:line="240" w:lineRule="auto"/>
      </w:pPr>
      <w:bookmarkStart w:id="0" w:name="OLE_LINK114"/>
      <w:bookmarkStart w:id="1" w:name="OLE_LINK119"/>
      <w:bookmarkStart w:id="2" w:name="OLE_LINK11"/>
      <w:r w:rsidRPr="00311F9E">
        <w:t>*</w:t>
      </w:r>
      <w:r>
        <w:t>2</w:t>
      </w:r>
      <w:r w:rsidR="00B814F1">
        <w:t>7</w:t>
      </w:r>
      <w:r w:rsidRPr="00311F9E">
        <w:t xml:space="preserve">.08.25 БЗВП ВОС 100 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011C84">
        <w:t>5</w:t>
      </w:r>
      <w:r>
        <w:br/>
      </w:r>
      <w:r w:rsidRPr="00311F9E">
        <w:t>Сержанти: 1</w:t>
      </w:r>
      <w:r w:rsidR="00FD7910">
        <w:t>4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Pr="00491F0E">
        <w:t>19</w:t>
      </w:r>
      <w:r w:rsidR="001A6BAB">
        <w:t>8</w:t>
      </w:r>
      <w:r w:rsidRPr="00311F9E">
        <w:t xml:space="preserve">, із них: </w:t>
      </w:r>
      <w:r>
        <w:br/>
        <w:t xml:space="preserve">Шпиталь – </w:t>
      </w:r>
      <w:r w:rsidR="003D66DC">
        <w:t>7</w:t>
      </w:r>
      <w:r>
        <w:br/>
        <w:t>СЗЧ  - 1</w:t>
      </w:r>
      <w:r>
        <w:br/>
        <w:t xml:space="preserve">Відпустка – </w:t>
      </w:r>
      <w:r w:rsidR="00CE666A">
        <w:t>4</w:t>
      </w:r>
      <w:r>
        <w:br/>
        <w:t xml:space="preserve">Інше - </w:t>
      </w:r>
      <w:r w:rsidR="00011C84">
        <w:t>7</w:t>
      </w:r>
      <w:r>
        <w:br/>
        <w:t>Відрядження - 6</w:t>
      </w:r>
      <w:r>
        <w:br/>
        <w:t xml:space="preserve">Відмовники - </w:t>
      </w:r>
      <w:r w:rsidR="00011C84">
        <w:t>1</w:t>
      </w:r>
      <w:r>
        <w:br/>
        <w:t>В наявності – 1</w:t>
      </w:r>
      <w:r w:rsidR="00011C84">
        <w:t>70</w:t>
      </w:r>
    </w:p>
    <w:p w14:paraId="4D0CFECC" w14:textId="043F092E" w:rsidR="00B814F1" w:rsidRDefault="00011C84" w:rsidP="00B814F1">
      <w:pPr>
        <w:spacing w:after="0" w:line="240" w:lineRule="auto"/>
      </w:pPr>
      <w:bookmarkStart w:id="3" w:name="OLE_LINK115"/>
      <w:bookmarkEnd w:id="0"/>
      <w:r>
        <w:t>*ІНЖЕНЕРНА ПІДГОТОВКА</w:t>
      </w:r>
      <w:r w:rsidR="005652FD">
        <w:t>.</w:t>
      </w:r>
      <w:r>
        <w:t xml:space="preserve"> ДЕНЬ </w:t>
      </w:r>
      <w:r w:rsidR="00B814F1">
        <w:t>2</w:t>
      </w:r>
      <w:r>
        <w:t xml:space="preserve"> (08:15 – 18:30)*</w:t>
      </w:r>
      <w:r>
        <w:br/>
      </w:r>
      <w:r w:rsidR="00B814F1">
        <w:t>Тема 3</w:t>
      </w:r>
      <w:r w:rsidR="00736568">
        <w:t>.</w:t>
      </w:r>
      <w:r w:rsidR="00B814F1">
        <w:t xml:space="preserve"> Мінна безпека</w:t>
      </w:r>
      <w:r w:rsidR="00736568">
        <w:t>.</w:t>
      </w:r>
    </w:p>
    <w:p w14:paraId="0697C86E" w14:textId="0303CE12" w:rsidR="00B814F1" w:rsidRDefault="00B814F1" w:rsidP="00B814F1">
      <w:pPr>
        <w:spacing w:after="0" w:line="240" w:lineRule="auto"/>
      </w:pPr>
      <w:r>
        <w:t>Заняття 1</w:t>
      </w:r>
      <w:r w:rsidR="00736568">
        <w:t>.</w:t>
      </w:r>
      <w:r>
        <w:t xml:space="preserve"> 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натяжному датчику цілі, фугас) та практичний показ їх на місцевості. Дії військовослужбовців на замінованій ділянці місцевості та порядок виходу з неї. Дії військовослужбовців при падінні поруч позиції ударних та розвідувальних БпЛА. Способи подолання натяжних датчиків цілі (граната на ростяжці).</w:t>
      </w:r>
    </w:p>
    <w:p w14:paraId="07F0E228" w14:textId="13B3FC99" w:rsidR="00B814F1" w:rsidRDefault="00B814F1" w:rsidP="00B814F1">
      <w:pPr>
        <w:spacing w:after="0" w:line="240" w:lineRule="auto"/>
      </w:pPr>
      <w:r>
        <w:t>Тема 1</w:t>
      </w:r>
      <w:r w:rsidR="00736568">
        <w:t>.</w:t>
      </w:r>
      <w:r>
        <w:t xml:space="preserve"> Інженерне обладнання та маскування позицій. </w:t>
      </w:r>
    </w:p>
    <w:p w14:paraId="3F20C2DE" w14:textId="0B6CB21B" w:rsidR="00B814F1" w:rsidRDefault="00B814F1" w:rsidP="00B814F1">
      <w:pPr>
        <w:spacing w:after="0" w:line="240" w:lineRule="auto"/>
      </w:pPr>
      <w:r>
        <w:t>Заняття 1</w:t>
      </w:r>
      <w:r w:rsidR="00736568">
        <w:t>.</w:t>
      </w:r>
      <w:r>
        <w:t xml:space="preserve"> Порядок вибору місця обладнання одиночного окопу для стрільби з урахуванням тактичної обстановки (різноманітної місцевості). Особливості вибору місця обладнання парного окопу та лисячої нори. Сутність маскування. Принципи та основні правила маскування в умовах застосування противником ударних БпЛА зі скидом, FPV. Захист особового складу від снайперського вогню, від тепловізійних засобів противника. Заходи введення противника в оману.</w:t>
      </w:r>
    </w:p>
    <w:p w14:paraId="4F99ED7D" w14:textId="1BB8E683" w:rsidR="00FD7910" w:rsidRDefault="00B814F1" w:rsidP="00B814F1">
      <w:pPr>
        <w:spacing w:after="0" w:line="240" w:lineRule="auto"/>
      </w:pPr>
      <w:r>
        <w:t xml:space="preserve"> Заняття 2</w:t>
      </w:r>
      <w:r w:rsidR="00736568">
        <w:t>.</w:t>
      </w:r>
      <w:r>
        <w:t xml:space="preserve"> Вибір місця для обладнання вогневої позиції. Відривання та маскування вогневої позиції. Особливості обладнання та маскування позицій з урахуванням можливостей застосування противником БпЛА.</w:t>
      </w:r>
      <w:r w:rsidR="00011C84">
        <w:br/>
      </w:r>
      <w:r w:rsidR="00FD7910" w:rsidRPr="00311F9E">
        <w:t>*Керівник:.</w:t>
      </w:r>
      <w:r w:rsidR="00FD7910">
        <w:t xml:space="preserve"> Д. СТЕПАНЮК</w:t>
      </w:r>
      <w:r w:rsidR="00FD7910" w:rsidRPr="00311F9E">
        <w:t xml:space="preserve">* </w:t>
      </w:r>
      <w:r w:rsidR="00FD7910">
        <w:br/>
      </w:r>
      <w:r w:rsidR="00FD7910" w:rsidRPr="00311F9E">
        <w:t>Офіцерський склад: Б. ГЕНЗЕЛЬ</w:t>
      </w:r>
      <w:r w:rsidR="00FD7910">
        <w:t xml:space="preserve">, </w:t>
      </w:r>
      <w:r w:rsidR="00FD7910" w:rsidRPr="00311F9E">
        <w:t>Б. МЕРКУЛОВ; В. КУХАРЕНКО</w:t>
      </w:r>
      <w:r w:rsidR="00FD7910">
        <w:t>, М</w:t>
      </w:r>
      <w:r w:rsidR="00FD7910" w:rsidRPr="00311F9E">
        <w:t>.</w:t>
      </w:r>
      <w:r w:rsidR="00FD7910">
        <w:t xml:space="preserve"> БОРОДАВКІН.</w:t>
      </w:r>
      <w:r w:rsidR="00FD7910" w:rsidRPr="00311F9E">
        <w:t xml:space="preserve"> </w:t>
      </w:r>
      <w:r w:rsidR="00FD7910">
        <w:br/>
      </w:r>
      <w:r w:rsidR="00FD7910" w:rsidRPr="00311F9E">
        <w:t xml:space="preserve">Сержантський склад: В. ПРОСТАПЧУК; О. ПОТАПОВ; А. ІВАНЧИКОВ; А. КОВАЛЬЧУК; В. ВОЛЧКОВ; І. МИНАЙЛЮК; А. ВАСИЛЮК; Г.ШИМАНСЬКИЙ; Д. ДІДОВЕЦЬ; А. ЧЕРНЕНКО; </w:t>
      </w:r>
      <w:r w:rsidR="00FD7910">
        <w:t xml:space="preserve">В. ШЕВЧЕНКО, </w:t>
      </w:r>
      <w:r w:rsidR="00FD7910" w:rsidRPr="00311F9E">
        <w:t xml:space="preserve"> О. ПОДОПРИГОРА</w:t>
      </w:r>
      <w:r w:rsidR="00FD7910">
        <w:t>, Є. КАЗАКОВ</w:t>
      </w:r>
      <w:r w:rsidR="00FD7910" w:rsidRPr="00311F9E">
        <w:t xml:space="preserve">. </w:t>
      </w:r>
      <w:r w:rsidR="00FD7910">
        <w:br/>
      </w:r>
      <w:r w:rsidR="00FD7910" w:rsidRPr="00311F9E">
        <w:t xml:space="preserve">*Місце проведення: </w:t>
      </w:r>
      <w:r w:rsidR="00FD7910">
        <w:t>ППД 1НБ в/ч А2900</w:t>
      </w:r>
      <w:r w:rsidR="00FD7910" w:rsidRPr="00311F9E">
        <w:t xml:space="preserve">* </w:t>
      </w:r>
      <w:bookmarkEnd w:id="1"/>
      <w:bookmarkEnd w:id="2"/>
      <w:bookmarkEnd w:id="3"/>
    </w:p>
    <w:sectPr w:rsidR="00FD79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718CD"/>
    <w:rsid w:val="000E39EC"/>
    <w:rsid w:val="001A6BAB"/>
    <w:rsid w:val="0029483D"/>
    <w:rsid w:val="002A34EE"/>
    <w:rsid w:val="00366E7C"/>
    <w:rsid w:val="003D66DC"/>
    <w:rsid w:val="004330F4"/>
    <w:rsid w:val="00491F0E"/>
    <w:rsid w:val="005652FD"/>
    <w:rsid w:val="00722D50"/>
    <w:rsid w:val="00736568"/>
    <w:rsid w:val="007F0EAC"/>
    <w:rsid w:val="008B73DD"/>
    <w:rsid w:val="00A74983"/>
    <w:rsid w:val="00AB1BD9"/>
    <w:rsid w:val="00AF4D88"/>
    <w:rsid w:val="00B0714A"/>
    <w:rsid w:val="00B47DB5"/>
    <w:rsid w:val="00B7429D"/>
    <w:rsid w:val="00B814F1"/>
    <w:rsid w:val="00BF0746"/>
    <w:rsid w:val="00C22A5F"/>
    <w:rsid w:val="00C80B72"/>
    <w:rsid w:val="00CE666A"/>
    <w:rsid w:val="00D80277"/>
    <w:rsid w:val="00DA0300"/>
    <w:rsid w:val="00E45CDC"/>
    <w:rsid w:val="00E97667"/>
    <w:rsid w:val="00F76738"/>
    <w:rsid w:val="00F8297E"/>
    <w:rsid w:val="00F972FC"/>
    <w:rsid w:val="00FD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5CDC"/>
  </w:style>
  <w:style w:type="paragraph" w:styleId="1">
    <w:name w:val="heading 1"/>
    <w:basedOn w:val="a"/>
    <w:next w:val="a"/>
    <w:link w:val="10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07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7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7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07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1189</Words>
  <Characters>679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Philip Bogdanov</cp:lastModifiedBy>
  <cp:revision>13</cp:revision>
  <dcterms:created xsi:type="dcterms:W3CDTF">2025-08-19T16:13:00Z</dcterms:created>
  <dcterms:modified xsi:type="dcterms:W3CDTF">2025-08-25T16:21:00Z</dcterms:modified>
</cp:coreProperties>
</file>