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8D0CD" w14:textId="47CBF183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6E0F3C02" w14:textId="77777777" w:rsidR="00D01BD0" w:rsidRDefault="00D01BD0" w:rsidP="00D01BD0">
      <w:pPr>
        <w:spacing w:after="0" w:line="240" w:lineRule="auto"/>
        <w:ind w:left="-567" w:right="-1"/>
        <w:jc w:val="right"/>
        <w:rPr>
          <w:rFonts w:ascii="Times New Roman" w:hAnsi="Times New Roman" w:cs="Times New Roman"/>
          <w:sz w:val="28"/>
          <w:szCs w:val="28"/>
        </w:rPr>
      </w:pPr>
    </w:p>
    <w:p w14:paraId="597E1C60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D01BD0">
      <w:pPr>
        <w:spacing w:after="0" w:line="240" w:lineRule="auto"/>
        <w:ind w:left="-567" w:right="-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7D960AFE" w:rsidR="00D01BD0" w:rsidRPr="00294023" w:rsidRDefault="00D01BD0" w:rsidP="00D01BD0">
      <w:pPr>
        <w:spacing w:after="0" w:line="240" w:lineRule="auto"/>
        <w:ind w:left="-567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 xml:space="preserve">перед вищим командуванням про </w:t>
      </w:r>
      <w:r w:rsidR="008E1F4A">
        <w:rPr>
          <w:rFonts w:ascii="Times New Roman" w:hAnsi="Times New Roman" w:cs="Times New Roman"/>
          <w:sz w:val="28"/>
          <w:szCs w:val="28"/>
        </w:rPr>
        <w:t>зняття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B27ABF">
        <w:rPr>
          <w:rFonts w:ascii="Times New Roman" w:hAnsi="Times New Roman" w:cs="Times New Roman"/>
          <w:sz w:val="28"/>
        </w:rPr>
        <w:t>01</w:t>
      </w:r>
      <w:r w:rsidR="008E1F4A">
        <w:rPr>
          <w:rFonts w:ascii="Times New Roman" w:hAnsi="Times New Roman" w:cs="Times New Roman"/>
          <w:sz w:val="28"/>
        </w:rPr>
        <w:t>.0</w:t>
      </w:r>
      <w:r w:rsidR="00B27ABF">
        <w:rPr>
          <w:rFonts w:ascii="Times New Roman" w:hAnsi="Times New Roman" w:cs="Times New Roman"/>
          <w:sz w:val="28"/>
        </w:rPr>
        <w:t>9</w:t>
      </w:r>
      <w:r w:rsidR="008E1F4A">
        <w:rPr>
          <w:rFonts w:ascii="Times New Roman" w:hAnsi="Times New Roman" w:cs="Times New Roman"/>
          <w:sz w:val="28"/>
        </w:rPr>
        <w:t xml:space="preserve">.2025 року військовослужбовців </w:t>
      </w:r>
      <w:r w:rsidR="008E1F4A">
        <w:rPr>
          <w:rFonts w:ascii="Times New Roman" w:hAnsi="Times New Roman" w:cs="Times New Roman"/>
          <w:sz w:val="28"/>
        </w:rPr>
        <w:br/>
        <w:t xml:space="preserve">1 навчальної роти 1 навчального батальйону військової частини А2900 у </w:t>
      </w:r>
      <w:r w:rsidR="00B27ABF">
        <w:rPr>
          <w:rFonts w:ascii="Times New Roman" w:hAnsi="Times New Roman" w:cs="Times New Roman"/>
          <w:sz w:val="28"/>
        </w:rPr>
        <w:t>зв’язку</w:t>
      </w:r>
      <w:r w:rsidR="008E1F4A">
        <w:rPr>
          <w:rFonts w:ascii="Times New Roman" w:hAnsi="Times New Roman" w:cs="Times New Roman"/>
          <w:sz w:val="28"/>
        </w:rPr>
        <w:t xml:space="preserve"> з </w:t>
      </w:r>
      <w:proofErr w:type="spellStart"/>
      <w:r w:rsidR="008E1F4A">
        <w:rPr>
          <w:rFonts w:ascii="Times New Roman" w:hAnsi="Times New Roman" w:cs="Times New Roman"/>
          <w:sz w:val="28"/>
        </w:rPr>
        <w:t>убуттям</w:t>
      </w:r>
      <w:proofErr w:type="spellEnd"/>
      <w:r w:rsidR="008E1F4A">
        <w:rPr>
          <w:rFonts w:ascii="Times New Roman" w:hAnsi="Times New Roman" w:cs="Times New Roman"/>
          <w:sz w:val="28"/>
        </w:rPr>
        <w:t xml:space="preserve"> на навчання до військової частини А4909 на підставі телеграми №117/</w:t>
      </w:r>
      <w:r w:rsidR="00B27ABF">
        <w:rPr>
          <w:rFonts w:ascii="Times New Roman" w:hAnsi="Times New Roman" w:cs="Times New Roman"/>
          <w:sz w:val="28"/>
        </w:rPr>
        <w:t>26974</w:t>
      </w:r>
      <w:r w:rsidR="008E1F4A">
        <w:rPr>
          <w:rFonts w:ascii="Times New Roman" w:hAnsi="Times New Roman" w:cs="Times New Roman"/>
          <w:sz w:val="28"/>
        </w:rPr>
        <w:t xml:space="preserve"> від </w:t>
      </w:r>
      <w:r w:rsidR="00B27ABF">
        <w:rPr>
          <w:rFonts w:ascii="Times New Roman" w:hAnsi="Times New Roman" w:cs="Times New Roman"/>
          <w:sz w:val="28"/>
        </w:rPr>
        <w:t>27</w:t>
      </w:r>
      <w:r w:rsidR="008E1F4A">
        <w:rPr>
          <w:rFonts w:ascii="Times New Roman" w:hAnsi="Times New Roman" w:cs="Times New Roman"/>
          <w:sz w:val="28"/>
        </w:rPr>
        <w:t>.</w:t>
      </w:r>
      <w:r w:rsidR="00B27ABF">
        <w:rPr>
          <w:rFonts w:ascii="Times New Roman" w:hAnsi="Times New Roman" w:cs="Times New Roman"/>
          <w:sz w:val="28"/>
        </w:rPr>
        <w:t>08</w:t>
      </w:r>
      <w:r w:rsidR="008E1F4A">
        <w:rPr>
          <w:rFonts w:ascii="Times New Roman" w:hAnsi="Times New Roman" w:cs="Times New Roman"/>
          <w:sz w:val="28"/>
        </w:rPr>
        <w:t>.2025 року, а саме:</w:t>
      </w:r>
    </w:p>
    <w:p w14:paraId="4937747B" w14:textId="77777777" w:rsidR="008E1F4A" w:rsidRDefault="008E1F4A" w:rsidP="008E1F4A">
      <w:pPr>
        <w:pStyle w:val="ListParagraph"/>
        <w:spacing w:after="0" w:line="24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56E9741" w14:textId="0BFD5DD5" w:rsidR="008E1F4A" w:rsidRDefault="008E1F4A" w:rsidP="008E1F4A">
      <w:pPr>
        <w:pStyle w:val="ListParagraph"/>
        <w:numPr>
          <w:ilvl w:val="0"/>
          <w:numId w:val="1"/>
        </w:numPr>
        <w:tabs>
          <w:tab w:val="left" w:pos="6480"/>
        </w:tabs>
        <w:spacing w:after="0" w:line="25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сержант </w:t>
      </w:r>
      <w:r w:rsidR="00B27ABF">
        <w:rPr>
          <w:rFonts w:ascii="Times New Roman" w:hAnsi="Times New Roman" w:cs="Times New Roman"/>
          <w:sz w:val="28"/>
        </w:rPr>
        <w:t>КОВАЛЬЧУК Андрій Леонідович</w:t>
      </w:r>
      <w:r>
        <w:rPr>
          <w:rFonts w:ascii="Times New Roman" w:hAnsi="Times New Roman" w:cs="Times New Roman"/>
          <w:sz w:val="28"/>
        </w:rPr>
        <w:t>.</w:t>
      </w:r>
    </w:p>
    <w:p w14:paraId="616B3936" w14:textId="0ED29DE6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8E1F4A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6EBC4CF4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Дмитро СТЕПАНЮК</w:t>
      </w:r>
    </w:p>
    <w:p w14:paraId="358DB68A" w14:textId="76BB53B7" w:rsidR="00D01BD0" w:rsidRPr="007A3EA6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27ABF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D01BD0">
      <w:pPr>
        <w:spacing w:after="0" w:line="240" w:lineRule="auto"/>
        <w:ind w:left="-567" w:right="-1"/>
        <w:jc w:val="both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9D546B">
      <w:pPr>
        <w:spacing w:line="259" w:lineRule="auto"/>
      </w:pPr>
    </w:p>
    <w:sectPr w:rsidR="00D01BD0" w:rsidSect="008E1F4A">
      <w:pgSz w:w="11906" w:h="16838"/>
      <w:pgMar w:top="567" w:right="566" w:bottom="1134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AE046A8"/>
    <w:multiLevelType w:val="hybridMultilevel"/>
    <w:tmpl w:val="688641F2"/>
    <w:lvl w:ilvl="0" w:tplc="2FEAA272">
      <w:numFmt w:val="bullet"/>
      <w:lvlText w:val="-"/>
      <w:lvlJc w:val="left"/>
      <w:pPr>
        <w:ind w:left="705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833685961">
    <w:abstractNumId w:val="0"/>
  </w:num>
  <w:num w:numId="2" w16cid:durableId="2136605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9375B"/>
    <w:rsid w:val="00183760"/>
    <w:rsid w:val="001C6D42"/>
    <w:rsid w:val="002C194D"/>
    <w:rsid w:val="003D008C"/>
    <w:rsid w:val="00561A33"/>
    <w:rsid w:val="006D59BA"/>
    <w:rsid w:val="008E1F4A"/>
    <w:rsid w:val="009D546B"/>
    <w:rsid w:val="00A36E39"/>
    <w:rsid w:val="00A665C4"/>
    <w:rsid w:val="00AF29E9"/>
    <w:rsid w:val="00B27ABF"/>
    <w:rsid w:val="00B36717"/>
    <w:rsid w:val="00C54DEE"/>
    <w:rsid w:val="00CE101E"/>
    <w:rsid w:val="00D01BD0"/>
    <w:rsid w:val="00E9108A"/>
    <w:rsid w:val="00F03A13"/>
    <w:rsid w:val="00F151DE"/>
    <w:rsid w:val="00F8306E"/>
    <w:rsid w:val="00FC3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BD0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Олександр</cp:lastModifiedBy>
  <cp:revision>3</cp:revision>
  <cp:lastPrinted>2025-04-04T12:15:00Z</cp:lastPrinted>
  <dcterms:created xsi:type="dcterms:W3CDTF">2025-08-28T07:07:00Z</dcterms:created>
  <dcterms:modified xsi:type="dcterms:W3CDTF">2025-08-28T07:20:00Z</dcterms:modified>
</cp:coreProperties>
</file>