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7DD12B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1E3EC3">
        <w:rPr>
          <w:rFonts w:ascii="Times New Roman" w:hAnsi="Times New Roman" w:cs="Times New Roman"/>
          <w:sz w:val="28"/>
          <w:szCs w:val="28"/>
        </w:rPr>
        <w:t>ІВЖЕНКО Олег Сергійович</w:t>
      </w:r>
      <w:r w:rsidR="00134AC2">
        <w:rPr>
          <w:rFonts w:ascii="Times New Roman" w:hAnsi="Times New Roman" w:cs="Times New Roman"/>
          <w:sz w:val="28"/>
          <w:szCs w:val="28"/>
        </w:rPr>
        <w:t xml:space="preserve"> </w:t>
      </w:r>
      <w:r w:rsidR="003C5466">
        <w:rPr>
          <w:rFonts w:ascii="Times New Roman" w:hAnsi="Times New Roman" w:cs="Times New Roman"/>
          <w:sz w:val="28"/>
          <w:szCs w:val="28"/>
        </w:rPr>
        <w:t>0</w:t>
      </w:r>
      <w:r w:rsidR="001E3EC3">
        <w:rPr>
          <w:rFonts w:ascii="Times New Roman" w:hAnsi="Times New Roman" w:cs="Times New Roman"/>
          <w:sz w:val="28"/>
          <w:szCs w:val="28"/>
        </w:rPr>
        <w:t>3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3C5466">
        <w:rPr>
          <w:rFonts w:ascii="Times New Roman" w:hAnsi="Times New Roman" w:cs="Times New Roman"/>
          <w:sz w:val="28"/>
          <w:szCs w:val="28"/>
        </w:rPr>
        <w:t>КНП «</w:t>
      </w:r>
      <w:r w:rsidR="001E3EC3">
        <w:rPr>
          <w:rFonts w:ascii="Times New Roman" w:hAnsi="Times New Roman" w:cs="Times New Roman"/>
          <w:sz w:val="28"/>
          <w:szCs w:val="28"/>
        </w:rPr>
        <w:t>Обласний медичний центр</w:t>
      </w:r>
      <w:r w:rsidR="003C5466">
        <w:rPr>
          <w:rFonts w:ascii="Times New Roman" w:hAnsi="Times New Roman" w:cs="Times New Roman"/>
          <w:sz w:val="28"/>
          <w:szCs w:val="28"/>
        </w:rPr>
        <w:t xml:space="preserve">» </w:t>
      </w:r>
      <w:r w:rsidR="001E3EC3">
        <w:rPr>
          <w:rFonts w:ascii="Times New Roman" w:hAnsi="Times New Roman" w:cs="Times New Roman"/>
          <w:sz w:val="28"/>
          <w:szCs w:val="28"/>
        </w:rPr>
        <w:t>ЖОР</w:t>
      </w:r>
      <w:r w:rsidR="005839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0893064B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>ки</w:t>
      </w:r>
      <w:r w:rsidR="001E3EC3">
        <w:rPr>
          <w:rFonts w:ascii="Times New Roman" w:hAnsi="Times New Roman" w:cs="Times New Roman"/>
          <w:sz w:val="28"/>
          <w:szCs w:val="28"/>
        </w:rPr>
        <w:t xml:space="preserve"> </w:t>
      </w:r>
      <w:r w:rsidR="00616204">
        <w:rPr>
          <w:rFonts w:ascii="Times New Roman" w:hAnsi="Times New Roman" w:cs="Times New Roman"/>
          <w:sz w:val="28"/>
          <w:szCs w:val="28"/>
        </w:rPr>
        <w:t xml:space="preserve">із медичної карти </w:t>
      </w:r>
      <w:r w:rsidR="003C5466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E3EC3">
        <w:rPr>
          <w:rFonts w:ascii="Times New Roman" w:hAnsi="Times New Roman" w:cs="Times New Roman"/>
          <w:sz w:val="28"/>
          <w:szCs w:val="28"/>
        </w:rPr>
        <w:t>6122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C5466">
        <w:rPr>
          <w:rFonts w:ascii="Times New Roman" w:hAnsi="Times New Roman" w:cs="Times New Roman"/>
          <w:sz w:val="28"/>
          <w:szCs w:val="28"/>
        </w:rPr>
        <w:t>0</w:t>
      </w:r>
      <w:r w:rsidR="001E3EC3">
        <w:rPr>
          <w:rFonts w:ascii="Times New Roman" w:hAnsi="Times New Roman" w:cs="Times New Roman"/>
          <w:sz w:val="28"/>
          <w:szCs w:val="28"/>
        </w:rPr>
        <w:t>3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3C546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1B89524F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3C5466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291218">
    <w:abstractNumId w:val="1"/>
  </w:num>
  <w:num w:numId="2" w16cid:durableId="111726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E3EC3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C5466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355A"/>
    <w:rsid w:val="00CC44E2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A7172-2EEC-4F0A-A6EE-602A053AB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2025-07-29T13:11:00Z</cp:lastPrinted>
  <dcterms:created xsi:type="dcterms:W3CDTF">2025-09-04T19:05:00Z</dcterms:created>
  <dcterms:modified xsi:type="dcterms:W3CDTF">2025-09-06T07:20:00Z</dcterms:modified>
</cp:coreProperties>
</file>