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600CC0F7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B46C1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46C1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B46C11" w:rsidRPr="00B46C11">
        <w:rPr>
          <w:rFonts w:ascii="Times New Roman" w:hAnsi="Times New Roman" w:cs="Times New Roman"/>
          <w:sz w:val="28"/>
          <w:szCs w:val="28"/>
        </w:rPr>
        <w:t>ШАПОВАЛ</w:t>
      </w:r>
      <w:r w:rsidR="00B46C11">
        <w:rPr>
          <w:rFonts w:ascii="Times New Roman" w:hAnsi="Times New Roman" w:cs="Times New Roman"/>
          <w:sz w:val="28"/>
          <w:szCs w:val="28"/>
        </w:rPr>
        <w:t>А</w:t>
      </w:r>
      <w:r w:rsidR="00B46C11" w:rsidRPr="00B46C11">
        <w:rPr>
          <w:rFonts w:ascii="Times New Roman" w:hAnsi="Times New Roman" w:cs="Times New Roman"/>
          <w:sz w:val="28"/>
          <w:szCs w:val="28"/>
        </w:rPr>
        <w:t xml:space="preserve"> </w:t>
      </w:r>
      <w:r w:rsidR="00B46C11" w:rsidRPr="00B46C11">
        <w:rPr>
          <w:rFonts w:ascii="Times New Roman" w:hAnsi="Times New Roman" w:cs="Times New Roman"/>
          <w:sz w:val="28"/>
          <w:szCs w:val="28"/>
        </w:rPr>
        <w:t>Богдан</w:t>
      </w:r>
      <w:r w:rsidR="00B46C11">
        <w:rPr>
          <w:rFonts w:ascii="Times New Roman" w:hAnsi="Times New Roman" w:cs="Times New Roman"/>
          <w:sz w:val="28"/>
          <w:szCs w:val="28"/>
        </w:rPr>
        <w:t>а</w:t>
      </w:r>
      <w:r w:rsidR="00B46C11" w:rsidRPr="00B46C11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B46C11">
        <w:rPr>
          <w:rFonts w:ascii="Times New Roman" w:hAnsi="Times New Roman" w:cs="Times New Roman"/>
          <w:sz w:val="28"/>
          <w:szCs w:val="28"/>
        </w:rPr>
        <w:t xml:space="preserve">а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E257CC">
        <w:rPr>
          <w:rFonts w:ascii="Times New Roman" w:hAnsi="Times New Roman" w:cs="Times New Roman"/>
          <w:sz w:val="28"/>
          <w:szCs w:val="28"/>
        </w:rPr>
        <w:t>Центральна районна лікарня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Бердичівського району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07479431" w:rsidR="00530630" w:rsidRPr="00294023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E257CC">
        <w:rPr>
          <w:rFonts w:ascii="Times New Roman" w:hAnsi="Times New Roman" w:cs="Times New Roman"/>
          <w:sz w:val="28"/>
          <w:szCs w:val="28"/>
        </w:rPr>
        <w:t>стаціонарного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B46C11">
        <w:rPr>
          <w:rFonts w:ascii="Times New Roman" w:hAnsi="Times New Roman" w:cs="Times New Roman"/>
          <w:sz w:val="28"/>
          <w:szCs w:val="28"/>
        </w:rPr>
        <w:t>3578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B46C11">
        <w:rPr>
          <w:rFonts w:ascii="Times New Roman" w:hAnsi="Times New Roman" w:cs="Times New Roman"/>
          <w:sz w:val="28"/>
          <w:szCs w:val="28"/>
        </w:rPr>
        <w:t>20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E257CC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78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82007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608D2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126F8"/>
    <w:rsid w:val="00B229FF"/>
    <w:rsid w:val="00B46C11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4</cp:revision>
  <cp:lastPrinted>2025-08-11T15:53:00Z</cp:lastPrinted>
  <dcterms:created xsi:type="dcterms:W3CDTF">2025-09-09T12:12:00Z</dcterms:created>
  <dcterms:modified xsi:type="dcterms:W3CDTF">2025-09-20T16:52:00Z</dcterms:modified>
</cp:coreProperties>
</file>