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Default Extension="fntdata" ContentType="application/x-fontdata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_rels/document.xml.rels" ContentType="application/vnd.openxmlformats-package.relationships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  <Override PartName="/_rels/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before="0" w:after="0"/>
        <w:jc w:val="right"/>
        <w:rPr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  <w:t>Командиру 1 навчального батальйону</w:t>
      </w:r>
    </w:p>
    <w:p>
      <w:pPr>
        <w:pStyle w:val="Normal"/>
        <w:spacing w:before="0" w:after="0"/>
        <w:jc w:val="right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</w:r>
    </w:p>
    <w:p>
      <w:pPr>
        <w:pStyle w:val="Normal"/>
        <w:spacing w:before="0" w:after="0"/>
        <w:jc w:val="right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</w:r>
    </w:p>
    <w:p>
      <w:pPr>
        <w:pStyle w:val="Normal"/>
        <w:spacing w:before="0" w:after="0"/>
        <w:jc w:val="right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</w:r>
    </w:p>
    <w:p>
      <w:pPr>
        <w:pStyle w:val="Normal"/>
        <w:spacing w:before="0" w:after="0"/>
        <w:jc w:val="right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</w:r>
    </w:p>
    <w:p>
      <w:pPr>
        <w:pStyle w:val="Normal"/>
        <w:spacing w:before="0" w:after="0"/>
        <w:jc w:val="right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</w:r>
    </w:p>
    <w:p>
      <w:pPr>
        <w:pStyle w:val="Normal"/>
        <w:spacing w:before="0" w:after="0"/>
        <w:jc w:val="right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</w:r>
    </w:p>
    <w:p>
      <w:pPr>
        <w:pStyle w:val="Normal"/>
        <w:spacing w:before="0" w:after="0"/>
        <w:jc w:val="center"/>
        <w:rPr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  <w:t>РАПОРТ</w:t>
      </w:r>
    </w:p>
    <w:p>
      <w:pPr>
        <w:pStyle w:val="Normal"/>
        <w:spacing w:lineRule="auto" w:line="240" w:before="0" w:after="0"/>
        <w:jc w:val="both"/>
        <w:rPr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  <w:tab/>
        <w:t xml:space="preserve">Прошу Вашого рішення, щодо звільнення із займаної посади та виведення у розпорядження командира військової частини А2900 відповідно підпункту </w:t>
        <w:br/>
        <w:t>14 пункту 116 «Положення про проходження громадянами України військової служби у Збройних Силах України» затвердженого Указом Президента України від 10 грудня 2008 року №1153/2008 військовослужбовців, які самовільно залишили військову частину без поважних причин, а саме:</w:t>
      </w:r>
    </w:p>
    <w:p>
      <w:pPr>
        <w:pStyle w:val="ListParagraph"/>
        <w:numPr>
          <w:ilvl w:val="0"/>
          <w:numId w:val="1"/>
        </w:numPr>
        <w:spacing w:lineRule="auto" w:line="240" w:before="0" w:after="0"/>
        <w:ind w:firstLine="709" w:left="0"/>
        <w:contextualSpacing/>
        <w:jc w:val="both"/>
        <w:rPr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  <w:t xml:space="preserve">солдат </w:t>
      </w:r>
      <w:r>
        <w:rPr>
          <w:rFonts w:cs="Times New Roman" w:ascii="Times New Roman" w:hAnsi="Times New Roman"/>
          <w:sz w:val="26"/>
          <w:szCs w:val="26"/>
        </w:rPr>
        <w:t>МАЗУРЕК</w:t>
      </w:r>
      <w:r>
        <w:rPr>
          <w:rFonts w:cs="Times New Roman" w:ascii="Times New Roman" w:hAnsi="Times New Roman"/>
          <w:sz w:val="26"/>
          <w:szCs w:val="26"/>
        </w:rPr>
        <w:t xml:space="preserve"> </w:t>
      </w:r>
      <w:r>
        <w:rPr>
          <w:rFonts w:cs="Times New Roman" w:ascii="Times New Roman" w:hAnsi="Times New Roman"/>
          <w:sz w:val="26"/>
          <w:szCs w:val="26"/>
        </w:rPr>
        <w:t>Сергій</w:t>
      </w:r>
      <w:r>
        <w:rPr>
          <w:rFonts w:cs="Times New Roman" w:ascii="Times New Roman" w:hAnsi="Times New Roman"/>
          <w:sz w:val="26"/>
          <w:szCs w:val="26"/>
        </w:rPr>
        <w:t xml:space="preserve"> </w:t>
      </w:r>
      <w:r>
        <w:rPr>
          <w:rFonts w:cs="Times New Roman" w:ascii="Times New Roman" w:hAnsi="Times New Roman"/>
          <w:sz w:val="26"/>
          <w:szCs w:val="26"/>
        </w:rPr>
        <w:t>Карпович</w:t>
      </w:r>
      <w:r>
        <w:rPr>
          <w:rFonts w:cs="Times New Roman" w:ascii="Times New Roman" w:hAnsi="Times New Roman"/>
          <w:sz w:val="26"/>
          <w:szCs w:val="26"/>
        </w:rPr>
        <w:t xml:space="preserve">, курсант навчального взводу </w:t>
        <w:br/>
        <w:t>1 навчальної роти 1 навчального батальйону (</w:t>
      </w:r>
      <w:r>
        <w:rPr>
          <w:rFonts w:cs="Times New Roman" w:ascii="Times New Roman" w:hAnsi="Times New Roman"/>
          <w:sz w:val="26"/>
          <w:szCs w:val="26"/>
        </w:rPr>
        <w:t>09</w:t>
      </w:r>
      <w:r>
        <w:rPr>
          <w:rFonts w:cs="Times New Roman" w:ascii="Times New Roman" w:hAnsi="Times New Roman"/>
          <w:sz w:val="26"/>
          <w:szCs w:val="26"/>
        </w:rPr>
        <w:t>.</w:t>
      </w:r>
      <w:r>
        <w:rPr>
          <w:rFonts w:cs="Times New Roman" w:ascii="Times New Roman" w:hAnsi="Times New Roman"/>
          <w:sz w:val="26"/>
          <w:szCs w:val="26"/>
        </w:rPr>
        <w:t>10</w:t>
      </w:r>
      <w:r>
        <w:rPr>
          <w:rFonts w:cs="Times New Roman" w:ascii="Times New Roman" w:hAnsi="Times New Roman"/>
          <w:sz w:val="26"/>
          <w:szCs w:val="26"/>
        </w:rPr>
        <w:t>.19</w:t>
      </w:r>
      <w:r>
        <w:rPr>
          <w:rFonts w:cs="Times New Roman" w:ascii="Times New Roman" w:hAnsi="Times New Roman"/>
          <w:sz w:val="26"/>
          <w:szCs w:val="26"/>
        </w:rPr>
        <w:t>8</w:t>
      </w:r>
      <w:r>
        <w:rPr>
          <w:rFonts w:cs="Times New Roman" w:ascii="Times New Roman" w:hAnsi="Times New Roman"/>
          <w:sz w:val="26"/>
          <w:szCs w:val="26"/>
        </w:rPr>
        <w:t xml:space="preserve">3 р. н., ІПН </w:t>
      </w:r>
      <w:r>
        <w:rPr>
          <w:rFonts w:ascii="Times New Roman" w:hAnsi="Times New Roman"/>
          <w:b w:val="false"/>
          <w:i w:val="false"/>
          <w:strike w:val="false"/>
          <w:dstrike w:val="false"/>
          <w:outline w:val="false"/>
          <w:shadow w:val="false"/>
          <w:color w:val="000000"/>
          <w:sz w:val="26"/>
          <w:szCs w:val="26"/>
          <w:u w:val="none"/>
          <w:em w:val="none"/>
        </w:rPr>
        <w:t>3059723633</w:t>
      </w:r>
      <w:r>
        <w:rPr>
          <w:rFonts w:cs="Times New Roman" w:ascii="Times New Roman" w:hAnsi="Times New Roman"/>
          <w:sz w:val="26"/>
          <w:szCs w:val="26"/>
        </w:rPr>
        <w:t xml:space="preserve">, освіта: </w:t>
      </w:r>
      <w:r>
        <w:rPr>
          <w:rFonts w:cs="Times New Roman" w:ascii="Times New Roman" w:hAnsi="Times New Roman"/>
          <w:sz w:val="26"/>
          <w:szCs w:val="26"/>
        </w:rPr>
        <w:t xml:space="preserve">базова загальна середня </w:t>
      </w:r>
      <w:r>
        <w:rPr>
          <w:rFonts w:cs="Times New Roman" w:ascii="Times New Roman" w:hAnsi="Times New Roman"/>
          <w:sz w:val="26"/>
          <w:szCs w:val="26"/>
        </w:rPr>
        <w:t xml:space="preserve">; </w:t>
      </w:r>
      <w:r>
        <w:rPr>
          <w:rFonts w:cs="Times New Roman" w:ascii="Times New Roman" w:hAnsi="Times New Roman"/>
          <w:sz w:val="26"/>
          <w:szCs w:val="26"/>
        </w:rPr>
        <w:t>неповних 9-ть класів)</w:t>
      </w:r>
      <w:r>
        <w:rPr>
          <w:rFonts w:cs="Times New Roman" w:ascii="Times New Roman" w:hAnsi="Times New Roman"/>
          <w:sz w:val="26"/>
          <w:szCs w:val="26"/>
        </w:rPr>
        <w:t>, самовільно залишив частину 2</w:t>
      </w:r>
      <w:r>
        <w:rPr>
          <w:rFonts w:cs="Times New Roman" w:ascii="Times New Roman" w:hAnsi="Times New Roman"/>
          <w:sz w:val="26"/>
          <w:szCs w:val="26"/>
        </w:rPr>
        <w:t>6</w:t>
      </w:r>
      <w:r>
        <w:rPr>
          <w:rFonts w:cs="Times New Roman" w:ascii="Times New Roman" w:hAnsi="Times New Roman"/>
          <w:sz w:val="26"/>
          <w:szCs w:val="26"/>
        </w:rPr>
        <w:t>.01.2026 року;</w:t>
      </w:r>
    </w:p>
    <w:p>
      <w:pPr>
        <w:pStyle w:val="ListParagraph"/>
        <w:numPr>
          <w:ilvl w:val="0"/>
          <w:numId w:val="1"/>
        </w:numPr>
        <w:spacing w:lineRule="auto" w:line="240" w:before="0" w:after="0"/>
        <w:ind w:firstLine="709" w:left="0"/>
        <w:contextualSpacing/>
        <w:jc w:val="both"/>
        <w:rPr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  <w:t xml:space="preserve">солдат </w:t>
      </w:r>
      <w:r>
        <w:rPr>
          <w:rFonts w:cs="Times New Roman" w:ascii="Times New Roman" w:hAnsi="Times New Roman"/>
          <w:sz w:val="26"/>
          <w:szCs w:val="26"/>
        </w:rPr>
        <w:t>НЕДБАЛЬСЬКИЙ</w:t>
      </w:r>
      <w:r>
        <w:rPr>
          <w:rFonts w:cs="Times New Roman" w:ascii="Times New Roman" w:hAnsi="Times New Roman"/>
          <w:sz w:val="26"/>
          <w:szCs w:val="26"/>
        </w:rPr>
        <w:t xml:space="preserve"> </w:t>
      </w:r>
      <w:r>
        <w:rPr>
          <w:rFonts w:cs="Times New Roman" w:ascii="Times New Roman" w:hAnsi="Times New Roman"/>
          <w:sz w:val="26"/>
          <w:szCs w:val="26"/>
        </w:rPr>
        <w:t>Дмитро</w:t>
      </w:r>
      <w:r>
        <w:rPr>
          <w:rFonts w:cs="Times New Roman" w:ascii="Times New Roman" w:hAnsi="Times New Roman"/>
          <w:sz w:val="26"/>
          <w:szCs w:val="26"/>
        </w:rPr>
        <w:t xml:space="preserve"> </w:t>
      </w:r>
      <w:r>
        <w:rPr>
          <w:rFonts w:cs="Times New Roman" w:ascii="Times New Roman" w:hAnsi="Times New Roman"/>
          <w:sz w:val="26"/>
          <w:szCs w:val="26"/>
        </w:rPr>
        <w:t>Анатолійович</w:t>
      </w:r>
      <w:r>
        <w:rPr>
          <w:rFonts w:cs="Times New Roman" w:ascii="Times New Roman" w:hAnsi="Times New Roman"/>
          <w:sz w:val="26"/>
          <w:szCs w:val="26"/>
        </w:rPr>
        <w:t>, курсант навчального взводу 1 навчальної роти 1 навчального батальйону (1</w:t>
      </w:r>
      <w:r>
        <w:rPr>
          <w:rFonts w:cs="Times New Roman" w:ascii="Times New Roman" w:hAnsi="Times New Roman"/>
          <w:sz w:val="26"/>
          <w:szCs w:val="26"/>
        </w:rPr>
        <w:t>4</w:t>
      </w:r>
      <w:r>
        <w:rPr>
          <w:rFonts w:cs="Times New Roman" w:ascii="Times New Roman" w:hAnsi="Times New Roman"/>
          <w:sz w:val="26"/>
          <w:szCs w:val="26"/>
        </w:rPr>
        <w:t>.</w:t>
      </w:r>
      <w:r>
        <w:rPr>
          <w:rFonts w:cs="Times New Roman" w:ascii="Times New Roman" w:hAnsi="Times New Roman"/>
          <w:sz w:val="26"/>
          <w:szCs w:val="26"/>
        </w:rPr>
        <w:t>09</w:t>
      </w:r>
      <w:r>
        <w:rPr>
          <w:rFonts w:cs="Times New Roman" w:ascii="Times New Roman" w:hAnsi="Times New Roman"/>
          <w:sz w:val="26"/>
          <w:szCs w:val="26"/>
        </w:rPr>
        <w:t>.199</w:t>
      </w:r>
      <w:r>
        <w:rPr>
          <w:rFonts w:cs="Times New Roman" w:ascii="Times New Roman" w:hAnsi="Times New Roman"/>
          <w:sz w:val="26"/>
          <w:szCs w:val="26"/>
        </w:rPr>
        <w:t>5</w:t>
      </w:r>
      <w:r>
        <w:rPr>
          <w:rFonts w:cs="Times New Roman" w:ascii="Times New Roman" w:hAnsi="Times New Roman"/>
          <w:sz w:val="26"/>
          <w:szCs w:val="26"/>
        </w:rPr>
        <w:t xml:space="preserve"> р. н., ІПН </w:t>
      </w:r>
      <w:r>
        <w:rPr>
          <w:rFonts w:ascii="Times New Roman" w:hAnsi="Times New Roman"/>
          <w:b w:val="false"/>
          <w:i w:val="false"/>
          <w:strike w:val="false"/>
          <w:dstrike w:val="false"/>
          <w:outline w:val="false"/>
          <w:shadow w:val="false"/>
          <w:color w:val="000000"/>
          <w:sz w:val="26"/>
          <w:szCs w:val="26"/>
          <w:u w:val="none"/>
          <w:em w:val="none"/>
        </w:rPr>
        <w:t>3495515476</w:t>
      </w:r>
      <w:r>
        <w:rPr>
          <w:rFonts w:cs="Times New Roman" w:ascii="Times New Roman" w:hAnsi="Times New Roman"/>
          <w:sz w:val="26"/>
          <w:szCs w:val="26"/>
        </w:rPr>
        <w:t xml:space="preserve">, освіта: </w:t>
      </w:r>
      <w:r>
        <w:rPr>
          <w:rFonts w:cs="Times New Roman" w:ascii="Times New Roman" w:hAnsi="Times New Roman"/>
          <w:sz w:val="26"/>
          <w:szCs w:val="26"/>
        </w:rPr>
        <w:t>повна загальна середня</w:t>
      </w:r>
      <w:r>
        <w:rPr>
          <w:rFonts w:cs="Times New Roman" w:ascii="Times New Roman" w:hAnsi="Times New Roman"/>
          <w:sz w:val="26"/>
          <w:szCs w:val="26"/>
        </w:rPr>
        <w:t xml:space="preserve">; </w:t>
      </w:r>
      <w:r>
        <w:rPr>
          <w:rFonts w:cs="Times New Roman" w:ascii="Times New Roman" w:hAnsi="Times New Roman"/>
          <w:b w:val="false"/>
          <w:i w:val="false"/>
          <w:strike w:val="false"/>
          <w:dstrike w:val="false"/>
          <w:outline w:val="false"/>
          <w:shadow w:val="false"/>
          <w:color w:val="000000"/>
          <w:sz w:val="26"/>
          <w:szCs w:val="26"/>
          <w:u w:val="none"/>
          <w:em w:val="none"/>
        </w:rPr>
        <w:t>ЗОШ с. Давидківці</w:t>
      </w:r>
      <w:r>
        <w:rPr>
          <w:rFonts w:cs="Times New Roman" w:ascii="Times New Roman" w:hAnsi="Times New Roman"/>
          <w:b w:val="false"/>
          <w:i w:val="false"/>
          <w:strike w:val="false"/>
          <w:dstrike w:val="false"/>
          <w:outline w:val="false"/>
          <w:shadow w:val="false"/>
          <w:color w:val="000000"/>
          <w:sz w:val="26"/>
          <w:szCs w:val="26"/>
          <w:u w:val="none"/>
          <w:em w:val="none"/>
        </w:rPr>
        <w:t>, 201</w:t>
      </w:r>
      <w:r>
        <w:rPr>
          <w:rFonts w:cs="Times New Roman" w:ascii="Times New Roman" w:hAnsi="Times New Roman"/>
          <w:b w:val="false"/>
          <w:i w:val="false"/>
          <w:strike w:val="false"/>
          <w:dstrike w:val="false"/>
          <w:outline w:val="false"/>
          <w:shadow w:val="false"/>
          <w:color w:val="000000"/>
          <w:sz w:val="26"/>
          <w:szCs w:val="26"/>
          <w:u w:val="none"/>
          <w:em w:val="none"/>
        </w:rPr>
        <w:t>2</w:t>
      </w:r>
      <w:r>
        <w:rPr>
          <w:rFonts w:cs="Times New Roman" w:ascii="Times New Roman" w:hAnsi="Times New Roman"/>
          <w:b w:val="false"/>
          <w:i w:val="false"/>
          <w:strike w:val="false"/>
          <w:dstrike w:val="false"/>
          <w:outline w:val="false"/>
          <w:shadow w:val="false"/>
          <w:color w:val="000000"/>
          <w:sz w:val="26"/>
          <w:szCs w:val="26"/>
          <w:u w:val="none"/>
          <w:em w:val="none"/>
        </w:rPr>
        <w:t xml:space="preserve"> ро</w:t>
      </w:r>
      <w:r>
        <w:rPr>
          <w:rFonts w:cs="Times New Roman" w:ascii="Times New Roman" w:hAnsi="Times New Roman"/>
          <w:b w:val="false"/>
          <w:i w:val="false"/>
          <w:strike w:val="false"/>
          <w:dstrike w:val="false"/>
          <w:outline w:val="false"/>
          <w:shadow w:val="false"/>
          <w:color w:val="000000"/>
          <w:sz w:val="26"/>
          <w:szCs w:val="26"/>
          <w:u w:val="none"/>
          <w:em w:val="none"/>
          <w:lang w:val="uk-UA"/>
        </w:rPr>
        <w:t>ку</w:t>
      </w:r>
      <w:r>
        <w:rPr>
          <w:rFonts w:cs="Times New Roman" w:ascii="Times New Roman" w:hAnsi="Times New Roman"/>
          <w:sz w:val="26"/>
          <w:szCs w:val="26"/>
        </w:rPr>
        <w:t>), самовільно залишив частину 2</w:t>
      </w:r>
      <w:r>
        <w:rPr>
          <w:rFonts w:cs="Times New Roman" w:ascii="Times New Roman" w:hAnsi="Times New Roman"/>
          <w:sz w:val="26"/>
          <w:szCs w:val="26"/>
        </w:rPr>
        <w:t>6</w:t>
      </w:r>
      <w:r>
        <w:rPr>
          <w:rFonts w:cs="Times New Roman" w:ascii="Times New Roman" w:hAnsi="Times New Roman"/>
          <w:sz w:val="26"/>
          <w:szCs w:val="26"/>
        </w:rPr>
        <w:t>.01.2026 року.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</w:r>
    </w:p>
    <w:p>
      <w:pPr>
        <w:pStyle w:val="Normal"/>
        <w:spacing w:lineRule="auto" w:line="240" w:before="0" w:after="0"/>
        <w:jc w:val="both"/>
        <w:rPr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  <w:t xml:space="preserve">Командир 1 навчальної роти </w:t>
      </w:r>
    </w:p>
    <w:p>
      <w:pPr>
        <w:pStyle w:val="Normal"/>
        <w:widowControl/>
        <w:tabs>
          <w:tab w:val="clear" w:pos="708"/>
          <w:tab w:val="right" w:pos="9299" w:leader="none"/>
        </w:tabs>
        <w:suppressAutoHyphens w:val="true"/>
        <w:bidi w:val="0"/>
        <w:spacing w:lineRule="auto" w:line="240" w:before="0" w:after="0"/>
        <w:ind w:hanging="0" w:left="0" w:right="57"/>
        <w:jc w:val="both"/>
        <w:rPr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  <w:t xml:space="preserve">майор  </w:t>
        <w:tab/>
        <w:t>Дмитро СТЕПАНЮК</w:t>
      </w:r>
    </w:p>
    <w:p>
      <w:pPr>
        <w:pStyle w:val="Normal"/>
        <w:spacing w:lineRule="auto" w:line="240" w:before="0" w:after="0"/>
        <w:jc w:val="both"/>
        <w:rPr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  <w:t>__.02.2026</w:t>
      </w:r>
    </w:p>
    <w:p>
      <w:pPr>
        <w:pStyle w:val="Normal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</w:r>
    </w:p>
    <w:p>
      <w:pPr>
        <w:pStyle w:val="Normal"/>
        <w:widowControl/>
        <w:bidi w:val="0"/>
        <w:spacing w:lineRule="auto" w:line="259" w:before="0" w:after="160"/>
        <w:jc w:val="left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</w:r>
    </w:p>
    <w:sectPr>
      <w:type w:val="nextPage"/>
      <w:pgSz w:w="11906" w:h="16838"/>
      <w:pgMar w:left="1984" w:right="566" w:gutter="0" w:header="0" w:top="850" w:footer="0" w:bottom="567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Aptos">
    <w:charset w:val="cc"/>
    <w:family w:val="roman"/>
    <w:pitch w:val="variable"/>
  </w:font>
  <w:font w:name="Aptos Display">
    <w:charset w:val="cc"/>
    <w:family w:val="roman"/>
    <w:pitch w:val="variable"/>
  </w:font>
  <w:font w:name="Liberation Sans">
    <w:altName w:val="Arial"/>
    <w:charset w:val="cc"/>
    <w:family w:val="swiss"/>
    <w:pitch w:val="variable"/>
  </w:font>
  <w:font w:name="Times New Roman">
    <w:charset w:val="cc"/>
    <w:family w:val="roman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left"/>
      <w:pPr>
        <w:tabs>
          <w:tab w:val="num" w:pos="0"/>
        </w:tabs>
        <w:ind w:left="1211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788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508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3228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948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668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388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6108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828" w:hanging="18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0"/>
  <w:compat>
    <w:doNotBreakWrappedTables/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Aptos" w:hAnsi="Aptos" w:eastAsia="Aptos" w:cs="" w:asciiTheme="minorHAnsi" w:cstheme="minorBidi" w:eastAsiaTheme="minorHAnsi" w:hAnsiTheme="minorHAnsi"/>
        <w:kern w:val="2"/>
        <w:sz w:val="24"/>
        <w:szCs w:val="24"/>
        <w:lang w:val="uk-UA" w:eastAsia="en-US" w:bidi="ar-SA"/>
        <w14:ligatures w14:val="standardContextual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6806d5"/>
    <w:pPr>
      <w:widowControl/>
      <w:suppressAutoHyphens w:val="true"/>
      <w:bidi w:val="0"/>
      <w:spacing w:lineRule="auto" w:line="259" w:before="0" w:after="160"/>
      <w:jc w:val="left"/>
    </w:pPr>
    <w:rPr>
      <w:rFonts w:ascii="Aptos" w:hAnsi="Aptos" w:eastAsia="Aptos" w:cs=""/>
      <w:color w:val="auto"/>
      <w:kern w:val="0"/>
      <w:sz w:val="22"/>
      <w:szCs w:val="22"/>
      <w:lang w:val="uk-UA" w:eastAsia="en-US" w:bidi="ar-SA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6806d5"/>
    <w:pPr>
      <w:keepNext w:val="true"/>
      <w:keepLines/>
      <w:spacing w:before="360" w:after="80"/>
      <w:outlineLvl w:val="0"/>
    </w:pPr>
    <w:rPr>
      <w:rFonts w:ascii="Aptos Display" w:hAnsi="Aptos Display" w:eastAsia="" w:cs="" w:asciiTheme="majorHAnsi" w:cstheme="majorBidi" w:eastAsiaTheme="majorEastAsia" w:hAnsiTheme="majorHAnsi"/>
      <w:color w:themeColor="accent1" w:themeShade="bf" w:val="0F4761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806d5"/>
    <w:pPr>
      <w:keepNext w:val="true"/>
      <w:keepLines/>
      <w:spacing w:before="160" w:after="80"/>
      <w:outlineLvl w:val="1"/>
    </w:pPr>
    <w:rPr>
      <w:rFonts w:ascii="Aptos Display" w:hAnsi="Aptos Display" w:eastAsia="" w:cs="" w:asciiTheme="majorHAnsi" w:cstheme="majorBidi" w:eastAsiaTheme="majorEastAsia" w:hAnsiTheme="majorHAnsi"/>
      <w:color w:themeColor="accent1" w:themeShade="bf" w:val="0F4761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806d5"/>
    <w:pPr>
      <w:keepNext w:val="true"/>
      <w:keepLines/>
      <w:spacing w:before="160" w:after="80"/>
      <w:outlineLvl w:val="2"/>
    </w:pPr>
    <w:rPr>
      <w:rFonts w:eastAsia="" w:cs="" w:cstheme="majorBidi" w:eastAsiaTheme="majorEastAsia"/>
      <w:color w:themeColor="accent1" w:themeShade="bf" w:val="0F4761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806d5"/>
    <w:pPr>
      <w:keepNext w:val="true"/>
      <w:keepLines/>
      <w:spacing w:before="80" w:after="40"/>
      <w:outlineLvl w:val="3"/>
    </w:pPr>
    <w:rPr>
      <w:rFonts w:eastAsia="" w:cs="" w:cstheme="majorBidi" w:eastAsiaTheme="majorEastAsia"/>
      <w:i/>
      <w:iCs/>
      <w:color w:themeColor="accent1" w:themeShade="bf" w:val="0F476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806d5"/>
    <w:pPr>
      <w:keepNext w:val="true"/>
      <w:keepLines/>
      <w:spacing w:before="80" w:after="40"/>
      <w:outlineLvl w:val="4"/>
    </w:pPr>
    <w:rPr>
      <w:rFonts w:eastAsia="" w:cs="" w:cstheme="majorBidi" w:eastAsiaTheme="majorEastAsia"/>
      <w:color w:themeColor="accent1" w:themeShade="bf" w:val="0F4761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806d5"/>
    <w:pPr>
      <w:keepNext w:val="true"/>
      <w:keepLines/>
      <w:spacing w:before="40" w:after="0"/>
      <w:outlineLvl w:val="5"/>
    </w:pPr>
    <w:rPr>
      <w:rFonts w:eastAsia="" w:cs="" w:cstheme="majorBidi" w:eastAsiaTheme="majorEastAsia"/>
      <w:i/>
      <w:iCs/>
      <w:color w:themeColor="text1" w:themeTint="a6" w:val="595959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806d5"/>
    <w:pPr>
      <w:keepNext w:val="true"/>
      <w:keepLines/>
      <w:spacing w:before="40" w:after="0"/>
      <w:outlineLvl w:val="6"/>
    </w:pPr>
    <w:rPr>
      <w:rFonts w:eastAsia="" w:cs="" w:cstheme="majorBidi" w:eastAsiaTheme="majorEastAsia"/>
      <w:color w:themeColor="text1" w:themeTint="a6" w:val="595959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806d5"/>
    <w:pPr>
      <w:keepNext w:val="true"/>
      <w:keepLines/>
      <w:spacing w:before="0" w:after="0"/>
      <w:outlineLvl w:val="7"/>
    </w:pPr>
    <w:rPr>
      <w:rFonts w:eastAsia="" w:cs="" w:cstheme="majorBidi" w:eastAsiaTheme="majorEastAsia"/>
      <w:i/>
      <w:iCs/>
      <w:color w:themeColor="text1" w:themeTint="d8" w:val="272727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806d5"/>
    <w:pPr>
      <w:keepNext w:val="true"/>
      <w:keepLines/>
      <w:spacing w:before="0" w:after="0"/>
      <w:outlineLvl w:val="8"/>
    </w:pPr>
    <w:rPr>
      <w:rFonts w:eastAsia="" w:cs="" w:cstheme="majorBidi" w:eastAsiaTheme="majorEastAsia"/>
      <w:color w:themeColor="text1" w:themeTint="d8" w:val="272727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eading1Char" w:customStyle="1">
    <w:name w:val="Heading 1 Char"/>
    <w:basedOn w:val="DefaultParagraphFont"/>
    <w:uiPriority w:val="9"/>
    <w:qFormat/>
    <w:rsid w:val="006806d5"/>
    <w:rPr>
      <w:rFonts w:ascii="Aptos Display" w:hAnsi="Aptos Display" w:eastAsia="" w:cs="" w:asciiTheme="majorHAnsi" w:cstheme="majorBidi" w:eastAsiaTheme="majorEastAsia" w:hAnsiTheme="majorHAnsi"/>
      <w:color w:themeColor="accent1" w:themeShade="bf" w:val="0F4761"/>
      <w:sz w:val="40"/>
      <w:szCs w:val="40"/>
    </w:rPr>
  </w:style>
  <w:style w:type="character" w:styleId="Heading2Char" w:customStyle="1">
    <w:name w:val="Heading 2 Char"/>
    <w:basedOn w:val="DefaultParagraphFont"/>
    <w:uiPriority w:val="9"/>
    <w:semiHidden/>
    <w:qFormat/>
    <w:rsid w:val="006806d5"/>
    <w:rPr>
      <w:rFonts w:ascii="Aptos Display" w:hAnsi="Aptos Display" w:eastAsia="" w:cs="" w:asciiTheme="majorHAnsi" w:cstheme="majorBidi" w:eastAsiaTheme="majorEastAsia" w:hAnsiTheme="majorHAnsi"/>
      <w:color w:themeColor="accent1" w:themeShade="bf" w:val="0F4761"/>
      <w:sz w:val="32"/>
      <w:szCs w:val="32"/>
    </w:rPr>
  </w:style>
  <w:style w:type="character" w:styleId="Heading3Char" w:customStyle="1">
    <w:name w:val="Heading 3 Char"/>
    <w:basedOn w:val="DefaultParagraphFont"/>
    <w:uiPriority w:val="9"/>
    <w:semiHidden/>
    <w:qFormat/>
    <w:rsid w:val="006806d5"/>
    <w:rPr>
      <w:rFonts w:eastAsia="" w:cs="" w:cstheme="majorBidi" w:eastAsiaTheme="majorEastAsia"/>
      <w:color w:themeColor="accent1" w:themeShade="bf" w:val="0F4761"/>
      <w:sz w:val="28"/>
      <w:szCs w:val="28"/>
    </w:rPr>
  </w:style>
  <w:style w:type="character" w:styleId="Heading4Char" w:customStyle="1">
    <w:name w:val="Heading 4 Char"/>
    <w:basedOn w:val="DefaultParagraphFont"/>
    <w:uiPriority w:val="9"/>
    <w:semiHidden/>
    <w:qFormat/>
    <w:rsid w:val="006806d5"/>
    <w:rPr>
      <w:rFonts w:eastAsia="" w:cs="" w:cstheme="majorBidi" w:eastAsiaTheme="majorEastAsia"/>
      <w:i/>
      <w:iCs/>
      <w:color w:themeColor="accent1" w:themeShade="bf" w:val="0F4761"/>
    </w:rPr>
  </w:style>
  <w:style w:type="character" w:styleId="Heading5Char" w:customStyle="1">
    <w:name w:val="Heading 5 Char"/>
    <w:basedOn w:val="DefaultParagraphFont"/>
    <w:uiPriority w:val="9"/>
    <w:semiHidden/>
    <w:qFormat/>
    <w:rsid w:val="006806d5"/>
    <w:rPr>
      <w:rFonts w:eastAsia="" w:cs="" w:cstheme="majorBidi" w:eastAsiaTheme="majorEastAsia"/>
      <w:color w:themeColor="accent1" w:themeShade="bf" w:val="0F4761"/>
    </w:rPr>
  </w:style>
  <w:style w:type="character" w:styleId="Heading6Char" w:customStyle="1">
    <w:name w:val="Heading 6 Char"/>
    <w:basedOn w:val="DefaultParagraphFont"/>
    <w:uiPriority w:val="9"/>
    <w:semiHidden/>
    <w:qFormat/>
    <w:rsid w:val="006806d5"/>
    <w:rPr>
      <w:rFonts w:eastAsia="" w:cs="" w:cstheme="majorBidi" w:eastAsiaTheme="majorEastAsia"/>
      <w:i/>
      <w:iCs/>
      <w:color w:themeColor="text1" w:themeTint="a6" w:val="595959"/>
    </w:rPr>
  </w:style>
  <w:style w:type="character" w:styleId="Heading7Char" w:customStyle="1">
    <w:name w:val="Heading 7 Char"/>
    <w:basedOn w:val="DefaultParagraphFont"/>
    <w:uiPriority w:val="9"/>
    <w:semiHidden/>
    <w:qFormat/>
    <w:rsid w:val="006806d5"/>
    <w:rPr>
      <w:rFonts w:eastAsia="" w:cs="" w:cstheme="majorBidi" w:eastAsiaTheme="majorEastAsia"/>
      <w:color w:themeColor="text1" w:themeTint="a6" w:val="595959"/>
    </w:rPr>
  </w:style>
  <w:style w:type="character" w:styleId="Heading8Char" w:customStyle="1">
    <w:name w:val="Heading 8 Char"/>
    <w:basedOn w:val="DefaultParagraphFont"/>
    <w:uiPriority w:val="9"/>
    <w:semiHidden/>
    <w:qFormat/>
    <w:rsid w:val="006806d5"/>
    <w:rPr>
      <w:rFonts w:eastAsia="" w:cs="" w:cstheme="majorBidi" w:eastAsiaTheme="majorEastAsia"/>
      <w:i/>
      <w:iCs/>
      <w:color w:themeColor="text1" w:themeTint="d8" w:val="272727"/>
    </w:rPr>
  </w:style>
  <w:style w:type="character" w:styleId="Heading9Char" w:customStyle="1">
    <w:name w:val="Heading 9 Char"/>
    <w:basedOn w:val="DefaultParagraphFont"/>
    <w:uiPriority w:val="9"/>
    <w:semiHidden/>
    <w:qFormat/>
    <w:rsid w:val="006806d5"/>
    <w:rPr>
      <w:rFonts w:eastAsia="" w:cs="" w:cstheme="majorBidi" w:eastAsiaTheme="majorEastAsia"/>
      <w:color w:themeColor="text1" w:themeTint="d8" w:val="272727"/>
    </w:rPr>
  </w:style>
  <w:style w:type="character" w:styleId="TitleChar" w:customStyle="1">
    <w:name w:val="Title Char"/>
    <w:basedOn w:val="DefaultParagraphFont"/>
    <w:uiPriority w:val="10"/>
    <w:qFormat/>
    <w:rsid w:val="006806d5"/>
    <w:rPr>
      <w:rFonts w:ascii="Aptos Display" w:hAnsi="Aptos Display" w:eastAsia="" w:cs="" w:asciiTheme="majorHAnsi" w:cstheme="majorBidi" w:eastAsiaTheme="majorEastAsia" w:hAnsiTheme="majorHAnsi"/>
      <w:spacing w:val="-10"/>
      <w:kern w:val="2"/>
      <w:sz w:val="56"/>
      <w:szCs w:val="56"/>
    </w:rPr>
  </w:style>
  <w:style w:type="character" w:styleId="SubtitleChar" w:customStyle="1">
    <w:name w:val="Subtitle Char"/>
    <w:basedOn w:val="DefaultParagraphFont"/>
    <w:uiPriority w:val="11"/>
    <w:qFormat/>
    <w:rsid w:val="006806d5"/>
    <w:rPr>
      <w:rFonts w:eastAsia="" w:cs="" w:cstheme="majorBidi" w:eastAsiaTheme="majorEastAsia"/>
      <w:color w:themeColor="text1" w:themeTint="a6" w:val="595959"/>
      <w:spacing w:val="15"/>
      <w:sz w:val="28"/>
      <w:szCs w:val="28"/>
    </w:rPr>
  </w:style>
  <w:style w:type="character" w:styleId="QuoteChar" w:customStyle="1">
    <w:name w:val="Quote Char"/>
    <w:basedOn w:val="DefaultParagraphFont"/>
    <w:link w:val="Quote"/>
    <w:uiPriority w:val="29"/>
    <w:qFormat/>
    <w:rsid w:val="006806d5"/>
    <w:rPr>
      <w:i/>
      <w:iCs/>
      <w:color w:themeColor="text1" w:themeTint="bf" w:val="404040"/>
    </w:rPr>
  </w:style>
  <w:style w:type="character" w:styleId="IntenseEmphasis">
    <w:name w:val="Intense Emphasis"/>
    <w:basedOn w:val="DefaultParagraphFont"/>
    <w:uiPriority w:val="21"/>
    <w:qFormat/>
    <w:rsid w:val="006806d5"/>
    <w:rPr>
      <w:i/>
      <w:iCs/>
      <w:color w:themeColor="accent1" w:themeShade="bf" w:val="0F4761"/>
    </w:rPr>
  </w:style>
  <w:style w:type="character" w:styleId="IntenseQuoteChar" w:customStyle="1">
    <w:name w:val="Intense Quote Char"/>
    <w:basedOn w:val="DefaultParagraphFont"/>
    <w:link w:val="IntenseQuote"/>
    <w:uiPriority w:val="30"/>
    <w:qFormat/>
    <w:rsid w:val="006806d5"/>
    <w:rPr>
      <w:i/>
      <w:iCs/>
      <w:color w:themeColor="accent1" w:themeShade="bf" w:val="0F4761"/>
    </w:rPr>
  </w:style>
  <w:style w:type="character" w:styleId="IntenseReference">
    <w:name w:val="Intense Reference"/>
    <w:basedOn w:val="DefaultParagraphFont"/>
    <w:uiPriority w:val="32"/>
    <w:qFormat/>
    <w:rsid w:val="006806d5"/>
    <w:rPr>
      <w:b/>
      <w:bCs/>
      <w:smallCaps/>
      <w:color w:themeColor="accent1" w:themeShade="bf" w:val="0F4761"/>
      <w:spacing w:val="5"/>
    </w:rPr>
  </w:style>
  <w:style w:type="paragraph" w:styleId="Style5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6">
    <w:name w:val="Покажчик"/>
    <w:basedOn w:val="Normal"/>
    <w:qFormat/>
    <w:pPr>
      <w:suppressLineNumbers/>
    </w:pPr>
    <w:rPr>
      <w:rFonts w:cs="Arial"/>
    </w:rPr>
  </w:style>
  <w:style w:type="paragraph" w:styleId="user">
    <w:name w:val="Заголовок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user1">
    <w:name w:val="Покажчик (user)"/>
    <w:basedOn w:val="Normal"/>
    <w:qFormat/>
    <w:pPr>
      <w:suppressLineNumbers/>
    </w:pPr>
    <w:rPr>
      <w:rFonts w:cs="Arial"/>
    </w:rPr>
  </w:style>
  <w:style w:type="paragraph" w:styleId="Title">
    <w:name w:val="Title"/>
    <w:basedOn w:val="Normal"/>
    <w:next w:val="Normal"/>
    <w:link w:val="TitleChar"/>
    <w:uiPriority w:val="10"/>
    <w:qFormat/>
    <w:rsid w:val="006806d5"/>
    <w:pPr>
      <w:spacing w:lineRule="auto" w:line="240" w:before="0" w:after="80"/>
      <w:contextualSpacing/>
    </w:pPr>
    <w:rPr>
      <w:rFonts w:ascii="Aptos Display" w:hAnsi="Aptos Display" w:eastAsia="" w:cs="" w:asciiTheme="majorHAnsi" w:cstheme="majorBidi" w:eastAsiaTheme="majorEastAsia" w:hAnsiTheme="majorHAnsi"/>
      <w:spacing w:val="-10"/>
      <w:kern w:val="2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806d5"/>
    <w:pPr/>
    <w:rPr>
      <w:rFonts w:eastAsia="" w:cs="" w:cstheme="majorBidi" w:eastAsiaTheme="majorEastAsia"/>
      <w:color w:themeColor="text1" w:themeTint="a6" w:val="595959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806d5"/>
    <w:pPr>
      <w:spacing w:before="160" w:after="160"/>
      <w:jc w:val="center"/>
    </w:pPr>
    <w:rPr>
      <w:i/>
      <w:iCs/>
      <w:color w:themeColor="text1" w:themeTint="bf" w:val="404040"/>
    </w:rPr>
  </w:style>
  <w:style w:type="paragraph" w:styleId="ListParagraph">
    <w:name w:val="List Paragraph"/>
    <w:basedOn w:val="Normal"/>
    <w:uiPriority w:val="34"/>
    <w:qFormat/>
    <w:rsid w:val="006806d5"/>
    <w:pPr>
      <w:spacing w:before="0" w:after="160"/>
      <w:ind w:left="720"/>
      <w:contextualSpacing/>
    </w:pPr>
    <w:rPr/>
  </w:style>
  <w:style w:type="paragraph" w:styleId="IntenseQuote">
    <w:name w:val="Intense Quote"/>
    <w:basedOn w:val="Normal"/>
    <w:next w:val="Normal"/>
    <w:link w:val="IntenseQuoteChar"/>
    <w:uiPriority w:val="30"/>
    <w:qFormat/>
    <w:rsid w:val="006806d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themeColor="accent1" w:themeShade="bf" w:val="0F4761"/>
    </w:rPr>
  </w:style>
  <w:style w:type="numbering" w:styleId="Style7" w:default="1">
    <w:name w:val="Без маркерів"/>
    <w:uiPriority w:val="99"/>
    <w:semiHidden/>
    <w:unhideWhenUsed/>
    <w:qFormat/>
  </w:style>
  <w:style w:type="table" w:default="1" w:styleId="Table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Офіс">
      <a:dk1>
        <a:srgbClr val="000000"/>
      </a:dk1>
      <a:lt1>
        <a:srgbClr val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фіс">
      <a:majorFont>
        <a:latin typeface="Aptos Display" panose="02110004020202020204" pitchFamily="0" charset="1"/>
        <a:ea typeface=""/>
        <a:cs typeface=""/>
      </a:majorFont>
      <a:minorFont>
        <a:latin typeface="Aptos" panose="0211000402020202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153</TotalTime>
  <Application>LibreOffice/25.8.3.2$Windows_X86_64 LibreOffice_project/8ca8d55c161d602844f5428fa4b58097424e324e</Application>
  <AppVersion>15.0000</AppVersion>
  <Pages>1</Pages>
  <Words>131</Words>
  <Characters>882</Characters>
  <CharactersWithSpaces>1009</CharactersWithSpaces>
  <Paragraphs>8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2025-08-19T18:20:00Z</dcterms:created>
  <dc:creator>Philip Bogdanov</dc:creator>
  <dc:description/>
  <dc:language>uk-UA</dc:language>
  <cp:lastModifiedBy/>
  <dcterms:modified xsi:type="dcterms:W3CDTF">2026-02-03T19:00:58Z</dcterms:modified>
  <cp:revision>16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