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ВОРОНА Валерій Павлович, курсант навчального взводу 1 навчальної роти 1 навчального батальйону (23.12.1996 р. н., ІПН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3542111894</w:t>
      </w:r>
      <w:r>
        <w:rPr>
          <w:rFonts w:cs="Times New Roman" w:ascii="Times New Roman" w:hAnsi="Times New Roman"/>
          <w:sz w:val="26"/>
          <w:szCs w:val="26"/>
        </w:rPr>
        <w:t xml:space="preserve">, освіта: професійно-технічна;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ПТУ №13, м. Сміла, 2015 ро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  <w:lang w:val="uk-UA"/>
        </w:rPr>
        <w:t>ку</w:t>
      </w:r>
      <w:r>
        <w:rPr>
          <w:rFonts w:cs="Times New Roman" w:ascii="Times New Roman" w:hAnsi="Times New Roman"/>
          <w:sz w:val="26"/>
          <w:szCs w:val="26"/>
        </w:rPr>
        <w:t>), самовільно залишив частину 14.01.2026 року;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ГЛУЩАК Ігор Васильович, курсант навчального взводу 1 навчальної роти 1 навчального батальйону (06.03.1998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3585900455</w:t>
      </w:r>
      <w:r>
        <w:rPr>
          <w:rFonts w:cs="Times New Roman" w:ascii="Times New Roman" w:hAnsi="Times New Roman"/>
          <w:sz w:val="26"/>
          <w:szCs w:val="26"/>
        </w:rPr>
        <w:t xml:space="preserve">, освіта: вища;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Вінницький національний аграрний університет, 2023 ро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  <w:lang w:val="uk-UA"/>
        </w:rPr>
        <w:t>ку</w:t>
      </w:r>
      <w:r>
        <w:rPr>
          <w:rFonts w:cs="Times New Roman" w:ascii="Times New Roman" w:hAnsi="Times New Roman"/>
          <w:sz w:val="26"/>
          <w:szCs w:val="26"/>
        </w:rPr>
        <w:t>), самовільно залишив частину 14.01.2026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widowControl/>
        <w:tabs>
          <w:tab w:val="clear" w:pos="708"/>
          <w:tab w:val="right" w:pos="9299" w:leader="none"/>
        </w:tabs>
        <w:suppressAutoHyphens w:val="true"/>
        <w:bidi w:val="0"/>
        <w:spacing w:lineRule="auto" w:line="240" w:before="0" w:after="0"/>
        <w:ind w:hanging="0" w:left="0" w:right="5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__.01.2026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Application>LibreOffice/25.8.3.2$Windows_X86_64 LibreOffice_project/8ca8d55c161d602844f5428fa4b58097424e324e</Application>
  <AppVersion>15.0000</AppVersion>
  <Pages>1</Pages>
  <Words>130</Words>
  <Characters>885</Characters>
  <CharactersWithSpaces>1010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dcterms:modified xsi:type="dcterms:W3CDTF">2026-01-27T11:29:43Z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