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32AF7" w14:textId="77777777" w:rsidR="00BB6E79" w:rsidRDefault="00BB6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6624269C" w14:textId="77777777" w:rsidR="00BB6E79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ОЦІНОЧНИЙ ЛИСТ</w:t>
      </w:r>
    </w:p>
    <w:p w14:paraId="13EA298F" w14:textId="77777777" w:rsidR="00BB6E79" w:rsidRDefault="00000000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bookmarkStart w:id="0" w:name="_Hlk178633798"/>
      <w:bookmarkEnd w:id="0"/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результатів проведення комплексного тактичного заняття </w:t>
      </w:r>
    </w:p>
    <w:p w14:paraId="1949023B" w14:textId="77777777" w:rsidR="00BB6E79" w:rsidRDefault="00000000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(підсумковий контроль)</w:t>
      </w: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1B665128" w14:textId="77777777" w:rsidTr="00A40675">
        <w:trPr>
          <w:trHeight w:val="300"/>
        </w:trPr>
        <w:tc>
          <w:tcPr>
            <w:tcW w:w="7361" w:type="dxa"/>
            <w:vAlign w:val="bottom"/>
          </w:tcPr>
          <w:p w14:paraId="20E75C8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RANGE!A1%253AC94"/>
            <w:bookmarkStart w:id="2" w:name="_Hlk178633798_копія_1"/>
            <w:bookmarkEnd w:id="1"/>
            <w:bookmarkEnd w:id="2"/>
          </w:p>
        </w:tc>
        <w:tc>
          <w:tcPr>
            <w:tcW w:w="1239" w:type="dxa"/>
            <w:vAlign w:val="bottom"/>
          </w:tcPr>
          <w:p w14:paraId="66D4E79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7" w:type="dxa"/>
            <w:vAlign w:val="bottom"/>
          </w:tcPr>
          <w:p w14:paraId="10C4F86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36" w:type="dxa"/>
          </w:tcPr>
          <w:p w14:paraId="6F794C05" w14:textId="77777777" w:rsidR="00BB6E79" w:rsidRDefault="00BB6E79"/>
        </w:tc>
      </w:tr>
      <w:tr w:rsidR="00BB6E79" w14:paraId="6E8A15AE" w14:textId="77777777" w:rsidTr="00A40675">
        <w:trPr>
          <w:trHeight w:val="375"/>
        </w:trPr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3064" w14:textId="77777777" w:rsidR="00BB6E79" w:rsidRDefault="000000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436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</w:tcPr>
          <w:p w14:paraId="69835613" w14:textId="77777777" w:rsidR="00BB6E79" w:rsidRDefault="00BB6E79"/>
        </w:tc>
      </w:tr>
      <w:tr w:rsidR="00BB6E79" w14:paraId="4F3A860E" w14:textId="77777777" w:rsidTr="00A40675">
        <w:trPr>
          <w:trHeight w:val="45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9AF0" w14:textId="77777777" w:rsidR="00BB6E79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курсанта</w:t>
            </w:r>
          </w:p>
          <w:p w14:paraId="283AC43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6B325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</w:tcPr>
          <w:p w14:paraId="5793769F" w14:textId="77777777" w:rsidR="00BB6E79" w:rsidRDefault="00BB6E79"/>
        </w:tc>
      </w:tr>
      <w:tr w:rsidR="00BB6E79" w14:paraId="230CFC1F" w14:textId="77777777" w:rsidTr="00A40675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AE3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3EE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7341169A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46CDAB0F" w14:textId="77777777" w:rsidTr="00A40675">
        <w:trPr>
          <w:trHeight w:val="30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F393" w14:textId="77777777" w:rsidR="00BB6E79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інструктора</w:t>
            </w:r>
          </w:p>
          <w:p w14:paraId="24FD1EB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14:paraId="1D90949F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A2637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5258D342" w14:textId="77777777" w:rsidTr="00A40675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437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32B08D4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3A2902AF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6CBB472A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34AD6318" w14:textId="77777777" w:rsidR="00BB6E79" w:rsidRDefault="00000000">
            <w:pPr>
              <w:spacing w:after="0" w:line="240" w:lineRule="auto"/>
              <w:ind w:left="15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ЗАГАЛЬНИЙ РЕЗУЛЬТАТ</w:t>
            </w:r>
          </w:p>
        </w:tc>
        <w:tc>
          <w:tcPr>
            <w:tcW w:w="251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ABF5A92" w14:textId="0ACA86D4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готовий</w:t>
            </w:r>
          </w:p>
        </w:tc>
        <w:tc>
          <w:tcPr>
            <w:tcW w:w="236" w:type="dxa"/>
            <w:tcBorders>
              <w:left w:val="single" w:sz="24" w:space="0" w:color="000000"/>
            </w:tcBorders>
            <w:vAlign w:val="center"/>
          </w:tcPr>
          <w:p w14:paraId="1A027E7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1EDD04BD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1A94" w14:textId="77777777" w:rsidR="00BB6E79" w:rsidRDefault="00000000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6A569793" w14:textId="455BE9AF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1701CD41" w14:textId="336B70CC" w:rsidR="00BB6E79" w:rsidRDefault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3B2BEAD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6214F5E8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76D7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ІІ. Основні предмети: тактична підготовка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</w:tcPr>
          <w:p w14:paraId="72DAE813" w14:textId="73FD1362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</w:tcPr>
          <w:p w14:paraId="5306162A" w14:textId="6397F5A2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2B8D2D70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1A4C5B01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thickThinMediumGap" w:sz="24" w:space="0" w:color="000000"/>
              <w:right w:val="single" w:sz="4" w:space="0" w:color="000000"/>
            </w:tcBorders>
          </w:tcPr>
          <w:p w14:paraId="592AA56A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                                       вогнева підготовка</w:t>
            </w:r>
          </w:p>
        </w:tc>
        <w:tc>
          <w:tcPr>
            <w:tcW w:w="1239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418AF12" w14:textId="706F8400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2011E07" w14:textId="689D9734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0FE9E03E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7E4BFCD7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0F443D6C" w14:textId="77777777">
        <w:trPr>
          <w:tblHeader/>
        </w:trPr>
        <w:tc>
          <w:tcPr>
            <w:tcW w:w="7371" w:type="dxa"/>
            <w:tcBorders>
              <w:top w:val="thickThinMedium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CF3F" w14:textId="77777777" w:rsidR="00BB6E7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Предмет / оціночні показники *</w:t>
            </w:r>
          </w:p>
        </w:tc>
        <w:tc>
          <w:tcPr>
            <w:tcW w:w="1240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E8990" w14:textId="77777777" w:rsidR="00BB6E7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залік/</w:t>
            </w:r>
          </w:p>
          <w:p w14:paraId="096045D0" w14:textId="77777777" w:rsidR="00BB6E7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8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F0A3" w14:textId="77777777" w:rsidR="00BB6E7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незалік/</w:t>
            </w:r>
          </w:p>
          <w:p w14:paraId="67B68045" w14:textId="77777777" w:rsidR="00BB6E7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24" w:type="dxa"/>
            <w:vAlign w:val="center"/>
          </w:tcPr>
          <w:p w14:paraId="5F63B5D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02D591A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07D0" w14:textId="77777777" w:rsidR="00BB6E79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4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99D84" w14:textId="77777777" w:rsidR="00BB6E79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C9A76" w14:textId="77777777" w:rsidR="00BB6E79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24" w:type="dxa"/>
            <w:vAlign w:val="center"/>
          </w:tcPr>
          <w:p w14:paraId="329E5B9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B34FED5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66BFDD5C" w14:textId="77777777" w:rsidR="00BB6E79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МІЖНАРОДНЕ ГУМАНІТАРНЕ ПРАВО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99C04FD" w14:textId="77777777" w:rsidR="00BB6E7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1783B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4" w:type="dxa"/>
            <w:vAlign w:val="center"/>
          </w:tcPr>
          <w:p w14:paraId="1C97EB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3FCD14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0ED1A" w14:textId="77777777" w:rsidR="00BB6E79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Виконує основні положення МГП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A902" w14:textId="77777777" w:rsidR="00BB6E7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t>викон</w:t>
            </w:r>
            <w:proofErr w:type="spellEnd"/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46BC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4" w:type="dxa"/>
            <w:vAlign w:val="center"/>
          </w:tcPr>
          <w:p w14:paraId="0FE842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2AF7E7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AB6776" w14:textId="77777777" w:rsidR="00BB6E79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ЗВ’ЯЗОК ТА КОМУНІКАЦІЯ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8ACE29F" w14:textId="77777777" w:rsidR="00BB6E7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B7ED5E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4" w:type="dxa"/>
            <w:vAlign w:val="center"/>
          </w:tcPr>
          <w:p w14:paraId="3BE137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2DEB22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754855" w14:textId="77777777" w:rsidR="00BB6E79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в "горизонтальній комунікації"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E8E7" w14:textId="77777777" w:rsidR="00BB6E7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t>викон</w:t>
            </w:r>
            <w:proofErr w:type="spellEnd"/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C1D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4" w:type="dxa"/>
            <w:vAlign w:val="center"/>
          </w:tcPr>
          <w:p w14:paraId="2CE4C38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3FD1A36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25010" w14:textId="77777777" w:rsidR="00BB6E79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тактичними сигнальними жестами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786A" w14:textId="77777777" w:rsidR="00BB6E7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t>викон</w:t>
            </w:r>
            <w:proofErr w:type="spellEnd"/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6450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4" w:type="dxa"/>
            <w:vAlign w:val="center"/>
          </w:tcPr>
          <w:p w14:paraId="29B4466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6B4934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33FB8" w14:textId="77777777" w:rsidR="00BB6E79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Користування засобами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радіозвязку</w:t>
            </w:r>
            <w:proofErr w:type="spellEnd"/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2EDD" w14:textId="77777777" w:rsidR="00BB6E7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t>викон</w:t>
            </w:r>
            <w:proofErr w:type="spellEnd"/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2B6E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4" w:type="dxa"/>
            <w:vAlign w:val="center"/>
          </w:tcPr>
          <w:p w14:paraId="6B8F242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FC5CF9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44A19" w14:textId="77777777" w:rsidR="00BB6E79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Правила ведення радіообміну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B84D0" w14:textId="77777777" w:rsidR="00BB6E7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t>викон</w:t>
            </w:r>
            <w:proofErr w:type="spellEnd"/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2F0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4" w:type="dxa"/>
            <w:vAlign w:val="center"/>
          </w:tcPr>
          <w:p w14:paraId="266AE5B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29005D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587AA15" w14:textId="77777777" w:rsidR="00BB6E79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ВІЙСЬКОВА ТОПОГРАФІЯ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0949137" w14:textId="77777777" w:rsidR="00BB6E7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E93BD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4" w:type="dxa"/>
            <w:vAlign w:val="center"/>
          </w:tcPr>
          <w:p w14:paraId="24DBAA8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FDB9B18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FC009" w14:textId="77777777" w:rsidR="00BB6E79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без карти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E15A" w14:textId="77777777" w:rsidR="00BB6E7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t>викон</w:t>
            </w:r>
            <w:proofErr w:type="spellEnd"/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0097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4" w:type="dxa"/>
            <w:vAlign w:val="center"/>
          </w:tcPr>
          <w:p w14:paraId="2E6911C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FAF4D6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9AA1A" w14:textId="77777777" w:rsidR="00BB6E79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за картою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A51A" w14:textId="77777777" w:rsidR="00BB6E7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t>викон</w:t>
            </w:r>
            <w:proofErr w:type="spellEnd"/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DA17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4" w:type="dxa"/>
            <w:vAlign w:val="center"/>
          </w:tcPr>
          <w:p w14:paraId="7C378BC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2039344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2B8FACF4" w14:textId="77777777" w:rsidR="00BB6E79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ІНЖЕНЕРНА ПІДГОТОВКА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1EAE62E" w14:textId="77777777" w:rsidR="00BB6E7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B8D4ED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4" w:type="dxa"/>
            <w:vAlign w:val="center"/>
          </w:tcPr>
          <w:p w14:paraId="2717AAE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0399562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57882" w14:textId="77777777" w:rsidR="00BB6E79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обладнання одиночного окопу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0725" w14:textId="77777777" w:rsidR="00BB6E7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t>викон</w:t>
            </w:r>
            <w:proofErr w:type="spellEnd"/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C9EB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4" w:type="dxa"/>
            <w:vAlign w:val="center"/>
          </w:tcPr>
          <w:p w14:paraId="0A3A0E0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609ACB9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24C530" w14:textId="77777777" w:rsidR="00BB6E79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Відрив одиночного окопу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B48D" w14:textId="77777777" w:rsidR="00BB6E7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t>викон</w:t>
            </w:r>
            <w:proofErr w:type="spellEnd"/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477A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4" w:type="dxa"/>
            <w:vAlign w:val="center"/>
          </w:tcPr>
          <w:p w14:paraId="789E901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7678FC5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4193C" w14:textId="77777777" w:rsidR="00BB6E79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Індивідуальне маскування військовослужбовця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FF85" w14:textId="77777777" w:rsidR="00BB6E7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t>викон</w:t>
            </w:r>
            <w:proofErr w:type="spellEnd"/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F5A5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4" w:type="dxa"/>
            <w:vAlign w:val="center"/>
          </w:tcPr>
          <w:p w14:paraId="44AACC2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2E00E9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0365F7" w14:textId="77777777" w:rsidR="00BB6E79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Маскування позиції,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. від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БпЛА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противника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6FB4" w14:textId="77777777" w:rsidR="00BB6E7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t>викон</w:t>
            </w:r>
            <w:proofErr w:type="spellEnd"/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8FDF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4" w:type="dxa"/>
            <w:vAlign w:val="center"/>
          </w:tcPr>
          <w:p w14:paraId="4E24DC8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8719BF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5D5DE" w14:textId="77777777" w:rsidR="00BB6E79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Пророблення та долання невибухових загороджень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7CCB" w14:textId="77777777" w:rsidR="00BB6E7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t>викон</w:t>
            </w:r>
            <w:proofErr w:type="spellEnd"/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234B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4" w:type="dxa"/>
            <w:vAlign w:val="center"/>
          </w:tcPr>
          <w:p w14:paraId="2BCE0A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EDB1950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F36577" w14:textId="77777777" w:rsidR="00BB6E79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на замінованій місцевості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5F18" w14:textId="77777777" w:rsidR="00BB6E7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t>викон</w:t>
            </w:r>
            <w:proofErr w:type="spellEnd"/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505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4" w:type="dxa"/>
            <w:vAlign w:val="center"/>
          </w:tcPr>
          <w:p w14:paraId="08AFE46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68B45F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670B99" w14:textId="77777777" w:rsidR="00BB6E79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ПСИХОЛОГІЧНА ПІДГОТОВКА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A34B7E3" w14:textId="77777777" w:rsidR="00BB6E7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37F47F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4" w:type="dxa"/>
            <w:vAlign w:val="center"/>
          </w:tcPr>
          <w:p w14:paraId="64F9D4E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CF6983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C8B49" w14:textId="77777777" w:rsidR="00BB6E79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Надання першої психологічної допомоги (самодопомоги)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84323" w14:textId="77777777" w:rsidR="00BB6E7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t>викон</w:t>
            </w:r>
            <w:proofErr w:type="spellEnd"/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48A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4" w:type="dxa"/>
            <w:vAlign w:val="center"/>
          </w:tcPr>
          <w:p w14:paraId="199EBD4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E7A988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FACF2" w14:textId="77777777" w:rsidR="00BB6E79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Подолання психологічної (спеціальної) смуги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782F" w14:textId="77777777" w:rsidR="00BB6E7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t>викон</w:t>
            </w:r>
            <w:proofErr w:type="spellEnd"/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8C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4" w:type="dxa"/>
            <w:vAlign w:val="center"/>
          </w:tcPr>
          <w:p w14:paraId="2AD0736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8572960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5F96F4" w14:textId="77777777" w:rsidR="00BB6E79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Боротьба з бронетехнікою противника (обкатка)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EF298" w14:textId="77777777" w:rsidR="00BB6E7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t>викон</w:t>
            </w:r>
            <w:proofErr w:type="spellEnd"/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D96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4" w:type="dxa"/>
            <w:vAlign w:val="center"/>
          </w:tcPr>
          <w:p w14:paraId="7F32BBA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013C7DB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B2B02" w14:textId="77777777" w:rsidR="00BB6E79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Психологічна стійкість від засобів ураження противника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артпобстріл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, ударні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БпЛА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тощо)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AB1E" w14:textId="77777777" w:rsidR="00BB6E7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t>викон</w:t>
            </w:r>
            <w:proofErr w:type="spellEnd"/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A6B0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4" w:type="dxa"/>
            <w:vAlign w:val="center"/>
          </w:tcPr>
          <w:p w14:paraId="2D97B55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C28F648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1E6F7D3" w14:textId="77777777" w:rsidR="00BB6E79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ДОМЕДИЧНА ДОПОМОГА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4BE1646" w14:textId="77777777" w:rsidR="00BB6E7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B692CE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4" w:type="dxa"/>
            <w:vAlign w:val="center"/>
          </w:tcPr>
          <w:p w14:paraId="6CEBC67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E6A84E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CED2A" w14:textId="77777777" w:rsidR="00BB6E79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АМЗІ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4942" w14:textId="77777777" w:rsidR="00BB6E7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t>викон</w:t>
            </w:r>
            <w:proofErr w:type="spellEnd"/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E637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4" w:type="dxa"/>
            <w:vAlign w:val="center"/>
          </w:tcPr>
          <w:p w14:paraId="287B6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DCAA06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36A17" w14:textId="77777777" w:rsidR="00BB6E79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послідовності проведення огляду за алгоритмом MARCH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BF36" w14:textId="77777777" w:rsidR="00BB6E7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t>викон</w:t>
            </w:r>
            <w:proofErr w:type="spellEnd"/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93F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4" w:type="dxa"/>
            <w:vAlign w:val="center"/>
          </w:tcPr>
          <w:p w14:paraId="4E1DA20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18E1A4E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7381B7" w14:textId="77777777" w:rsidR="00BB6E79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Зупинка масивних кровотеч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44C02" w14:textId="77777777" w:rsidR="00BB6E7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t>викон</w:t>
            </w:r>
            <w:proofErr w:type="spellEnd"/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4AC3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4" w:type="dxa"/>
            <w:vAlign w:val="center"/>
          </w:tcPr>
          <w:p w14:paraId="7BF06CE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EE34E74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3F415" w14:textId="77777777" w:rsidR="00BB6E79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Забезпечення прохідності дихальних шляхів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A9FC" w14:textId="77777777" w:rsidR="00BB6E7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t>викон</w:t>
            </w:r>
            <w:proofErr w:type="spellEnd"/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1190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4" w:type="dxa"/>
            <w:vAlign w:val="center"/>
          </w:tcPr>
          <w:p w14:paraId="25F97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70FBAA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5A6A9" w14:textId="77777777" w:rsidR="00BB6E79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Підтримка системи кровообігу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783D" w14:textId="77777777" w:rsidR="00BB6E7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t>викон</w:t>
            </w:r>
            <w:proofErr w:type="spellEnd"/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C83A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4" w:type="dxa"/>
            <w:vAlign w:val="center"/>
          </w:tcPr>
          <w:p w14:paraId="69030F5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221FD3F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367EC" w14:textId="77777777" w:rsidR="00BB6E79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Евакуація постраждалого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6A74B" w14:textId="77777777" w:rsidR="00BB6E7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t>викон</w:t>
            </w:r>
            <w:proofErr w:type="spellEnd"/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CCA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4" w:type="dxa"/>
            <w:vAlign w:val="center"/>
          </w:tcPr>
          <w:p w14:paraId="4271C86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BA9823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CFD2DF6" w14:textId="77777777" w:rsidR="00BB6E79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РОЗВІДУВАЛЬНА ПІДГОТОВКА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D8E233" w14:textId="77777777" w:rsidR="00BB6E7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66AA2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4" w:type="dxa"/>
            <w:vAlign w:val="center"/>
          </w:tcPr>
          <w:p w14:paraId="43E26E9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D885E5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B5067" w14:textId="77777777" w:rsidR="00BB6E79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Розвідувальні ознаки розташування противника на місцевості. 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6984" w14:textId="77777777" w:rsidR="00BB6E7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t>викон</w:t>
            </w:r>
            <w:proofErr w:type="spellEnd"/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4CE9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4" w:type="dxa"/>
            <w:vAlign w:val="center"/>
          </w:tcPr>
          <w:p w14:paraId="6AA61D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CAF3D5E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54AA7" w14:textId="77777777" w:rsidR="00BB6E79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спостереження, його обладнання та маскування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C5CE" w14:textId="77777777" w:rsidR="00BB6E7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t>викон</w:t>
            </w:r>
            <w:proofErr w:type="spellEnd"/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A583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4" w:type="dxa"/>
            <w:vAlign w:val="center"/>
          </w:tcPr>
          <w:p w14:paraId="5496EA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D2D46B4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20535" w14:textId="77777777" w:rsidR="00BB6E79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Ведення спостереження, дії на спостережному посту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95B9" w14:textId="77777777" w:rsidR="00BB6E7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t>викон</w:t>
            </w:r>
            <w:proofErr w:type="spellEnd"/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2C16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4" w:type="dxa"/>
            <w:vAlign w:val="center"/>
          </w:tcPr>
          <w:p w14:paraId="58A1AB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E93A2DB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E4DD1" w14:textId="77777777" w:rsidR="00BB6E79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у складі дозорного відділення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3061" w14:textId="77777777" w:rsidR="00BB6E7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t>викон</w:t>
            </w:r>
            <w:proofErr w:type="spellEnd"/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8D0D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4" w:type="dxa"/>
            <w:vAlign w:val="center"/>
          </w:tcPr>
          <w:p w14:paraId="7BD03BD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DACB311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DB94FD" w14:textId="77777777" w:rsidR="00BB6E79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Розвідувальна засідка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50E8" w14:textId="77777777" w:rsidR="00BB6E7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t>викон</w:t>
            </w:r>
            <w:proofErr w:type="spellEnd"/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811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4" w:type="dxa"/>
            <w:vAlign w:val="center"/>
          </w:tcPr>
          <w:p w14:paraId="3208262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552F370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E9643" w14:textId="77777777" w:rsidR="00BB6E79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Вогнева засідка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6CF7" w14:textId="77777777" w:rsidR="00BB6E7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t>викон</w:t>
            </w:r>
            <w:proofErr w:type="spellEnd"/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C3DC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4" w:type="dxa"/>
            <w:vAlign w:val="center"/>
          </w:tcPr>
          <w:p w14:paraId="2F3A296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2A1F66B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3A51F12B" w14:textId="77777777" w:rsidR="00BB6E79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ВИЖИВАННЯ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49DE485" w14:textId="77777777" w:rsidR="00BB6E7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854C3B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4" w:type="dxa"/>
            <w:vAlign w:val="center"/>
          </w:tcPr>
          <w:p w14:paraId="16E537F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FC70C71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75D55" w14:textId="77777777" w:rsidR="00BB6E79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Обладнання місця денного та нічного відпочинку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46676" w14:textId="77777777" w:rsidR="00BB6E7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t>викон</w:t>
            </w:r>
            <w:proofErr w:type="spellEnd"/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B9BE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4" w:type="dxa"/>
            <w:vAlign w:val="center"/>
          </w:tcPr>
          <w:p w14:paraId="2D37C6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971E0D1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353321" w14:textId="77777777" w:rsidR="00BB6E79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Причини потрапляння  полон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37ED" w14:textId="77777777" w:rsidR="00BB6E7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t>викон</w:t>
            </w:r>
            <w:proofErr w:type="spellEnd"/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96F1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4" w:type="dxa"/>
            <w:vAlign w:val="center"/>
          </w:tcPr>
          <w:p w14:paraId="10989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CFB3A7D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CA9E33" w14:textId="77777777" w:rsidR="00BB6E79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Поведінка в полоні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D00F" w14:textId="77777777" w:rsidR="00BB6E7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t>викон</w:t>
            </w:r>
            <w:proofErr w:type="spellEnd"/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BED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4" w:type="dxa"/>
            <w:vAlign w:val="center"/>
          </w:tcPr>
          <w:p w14:paraId="1534285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1A37055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CFF9472" w14:textId="77777777" w:rsidR="00BB6E79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СПЕЦІАЛЬНА ПІДГОТОВКА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3EE9463" w14:textId="77777777" w:rsidR="00BB6E7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2BF4B9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4" w:type="dxa"/>
            <w:vAlign w:val="center"/>
          </w:tcPr>
          <w:p w14:paraId="3FC2DC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9826378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931BC" w14:textId="77777777" w:rsidR="00BB6E79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Основні засоби "окопного" РЕБ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F6B9" w14:textId="77777777" w:rsidR="00BB6E7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t>викон</w:t>
            </w:r>
            <w:proofErr w:type="spellEnd"/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719F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4" w:type="dxa"/>
            <w:vAlign w:val="center"/>
          </w:tcPr>
          <w:p w14:paraId="621BA47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97EB36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EC96F" w14:textId="77777777" w:rsidR="00BB6E79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Сканер (детектора/аналізатора) спектра роботи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БпЛА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952B" w14:textId="77777777" w:rsidR="00BB6E7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t>викон</w:t>
            </w:r>
            <w:proofErr w:type="spellEnd"/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1778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4" w:type="dxa"/>
            <w:vAlign w:val="center"/>
          </w:tcPr>
          <w:p w14:paraId="7864297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7CE498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2751F5" w14:textId="77777777" w:rsidR="00BB6E79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Основи застосування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БпЛА</w:t>
            </w:r>
            <w:proofErr w:type="spellEnd"/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E797" w14:textId="77777777" w:rsidR="00BB6E7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t>викон</w:t>
            </w:r>
            <w:proofErr w:type="spellEnd"/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45F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4" w:type="dxa"/>
            <w:vAlign w:val="center"/>
          </w:tcPr>
          <w:p w14:paraId="3C3279F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6A1AFCB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D5A9774" w14:textId="77777777" w:rsidR="00BB6E79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ІНДИВІДУАЛЬНІ ФІЗИЧНІ ЯКОСТІ</w:t>
            </w:r>
          </w:p>
        </w:tc>
        <w:tc>
          <w:tcPr>
            <w:tcW w:w="124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70F6E9" w14:textId="77777777" w:rsidR="00BB6E7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3BD243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4" w:type="dxa"/>
            <w:vAlign w:val="center"/>
          </w:tcPr>
          <w:p w14:paraId="3A22DDB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6ECD175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1DC8E" w14:textId="77777777" w:rsidR="00BB6E79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Марш-кидок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1D4F" w14:textId="77777777" w:rsidR="00BB6E7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t>викон</w:t>
            </w:r>
            <w:proofErr w:type="spellEnd"/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C44D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4" w:type="dxa"/>
            <w:vAlign w:val="center"/>
          </w:tcPr>
          <w:p w14:paraId="753A416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DF8A09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562C4DD8" w14:textId="77777777" w:rsidR="00BB6E79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ТАКТИЧНА ПІДГОТОВКА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CB33739" w14:textId="77777777" w:rsidR="00BB6E7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25A8B2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4" w:type="dxa"/>
            <w:vAlign w:val="center"/>
          </w:tcPr>
          <w:p w14:paraId="6699445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4705F93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F503D" w14:textId="77777777" w:rsidR="00BB6E79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Припасування спорядження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0D40" w14:textId="77777777" w:rsidR="00BB6E7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t>викон</w:t>
            </w:r>
            <w:proofErr w:type="spellEnd"/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728F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4" w:type="dxa"/>
            <w:vAlign w:val="center"/>
          </w:tcPr>
          <w:p w14:paraId="161B67F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789873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0F5302" w14:textId="77777777" w:rsidR="00BB6E79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Прийняття різних положень для стрільби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4DF1" w14:textId="77777777" w:rsidR="00BB6E7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t>викон</w:t>
            </w:r>
            <w:proofErr w:type="spellEnd"/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AE4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4" w:type="dxa"/>
            <w:vAlign w:val="center"/>
          </w:tcPr>
          <w:p w14:paraId="1B54922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ADD2158" w14:textId="77777777">
        <w:trPr>
          <w:trHeight w:val="91"/>
        </w:trPr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7D2DEC" w14:textId="77777777" w:rsidR="00BB6E79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солдата в бою різними способами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8EC6" w14:textId="77777777" w:rsidR="00BB6E7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t>викон</w:t>
            </w:r>
            <w:proofErr w:type="spellEnd"/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D2C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4" w:type="dxa"/>
            <w:vAlign w:val="center"/>
          </w:tcPr>
          <w:p w14:paraId="0264AA1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2BDC49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51EA3" w14:textId="77777777" w:rsidR="00BB6E79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алгоритму SALUTE.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32C0" w14:textId="77777777" w:rsidR="00BB6E7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t>викон</w:t>
            </w:r>
            <w:proofErr w:type="spellEnd"/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8B9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4" w:type="dxa"/>
            <w:vAlign w:val="center"/>
          </w:tcPr>
          <w:p w14:paraId="2D01B28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CEF6A6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EA92B" w14:textId="77777777" w:rsidR="00BB6E79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Картка вогню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CFDB" w14:textId="77777777" w:rsidR="00BB6E7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t>викон</w:t>
            </w:r>
            <w:proofErr w:type="spellEnd"/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EDA8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4" w:type="dxa"/>
            <w:vAlign w:val="center"/>
          </w:tcPr>
          <w:p w14:paraId="5771477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BB08582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D8F90D" w14:textId="77777777" w:rsidR="00BB6E79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за сигналами оповіщеннями та сигналами командира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2AC8" w14:textId="77777777" w:rsidR="00BB6E7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t>викон</w:t>
            </w:r>
            <w:proofErr w:type="spellEnd"/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12A4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4" w:type="dxa"/>
            <w:vAlign w:val="center"/>
          </w:tcPr>
          <w:p w14:paraId="3410985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5F16DF6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ED8DE" w14:textId="77777777" w:rsidR="00BB6E79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парах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943D" w14:textId="77777777" w:rsidR="00BB6E7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t>викон</w:t>
            </w:r>
            <w:proofErr w:type="spellEnd"/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DCEF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4" w:type="dxa"/>
            <w:vAlign w:val="center"/>
          </w:tcPr>
          <w:p w14:paraId="5449954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06F31B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438AE" w14:textId="77777777" w:rsidR="00BB6E79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в бойових порядках вогневої групи, відділення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3B89" w14:textId="77777777" w:rsidR="00BB6E7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t>викон</w:t>
            </w:r>
            <w:proofErr w:type="spellEnd"/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BC5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4" w:type="dxa"/>
            <w:vAlign w:val="center"/>
          </w:tcPr>
          <w:p w14:paraId="6350D4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5172948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91173" w14:textId="77777777" w:rsidR="00BB6E79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прямий вогонь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3CEC" w14:textId="77777777" w:rsidR="00BB6E7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t>викон</w:t>
            </w:r>
            <w:proofErr w:type="spellEnd"/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102E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4" w:type="dxa"/>
            <w:vAlign w:val="center"/>
          </w:tcPr>
          <w:p w14:paraId="03F9113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032C128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753A5" w14:textId="77777777" w:rsidR="00BB6E79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не прямий вогонь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CC64" w14:textId="77777777" w:rsidR="00BB6E7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t>викон</w:t>
            </w:r>
            <w:proofErr w:type="spellEnd"/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DDDF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4" w:type="dxa"/>
            <w:vAlign w:val="center"/>
          </w:tcPr>
          <w:p w14:paraId="6218103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357EEC4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8F7B1" w14:textId="77777777" w:rsidR="00BB6E79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Долання небезпечних зон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2B2D" w14:textId="77777777" w:rsidR="00BB6E7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t>викон</w:t>
            </w:r>
            <w:proofErr w:type="spellEnd"/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2A1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4" w:type="dxa"/>
            <w:vAlign w:val="center"/>
          </w:tcPr>
          <w:p w14:paraId="4C36F4B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1C0321D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FDBED" w14:textId="77777777" w:rsidR="00BB6E79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Доповідь за алгоритмом ACE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4DD5A" w14:textId="77777777" w:rsidR="00BB6E7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t>викон</w:t>
            </w:r>
            <w:proofErr w:type="spellEnd"/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C9FC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4" w:type="dxa"/>
            <w:vAlign w:val="center"/>
          </w:tcPr>
          <w:p w14:paraId="4249BC0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539169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4F51E2" w14:textId="77777777" w:rsidR="00BB6E79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до маршу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32A7" w14:textId="77777777" w:rsidR="00BB6E7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t>викон</w:t>
            </w:r>
            <w:proofErr w:type="spellEnd"/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0B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4" w:type="dxa"/>
            <w:vAlign w:val="center"/>
          </w:tcPr>
          <w:p w14:paraId="26492D1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5B6935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FE62FB" w14:textId="77777777" w:rsidR="00BB6E79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потраплянні в засідку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F7FF" w14:textId="77777777" w:rsidR="00BB6E7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t>викон</w:t>
            </w:r>
            <w:proofErr w:type="spellEnd"/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1D00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4" w:type="dxa"/>
            <w:vAlign w:val="center"/>
          </w:tcPr>
          <w:p w14:paraId="05773C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AE3905B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FEAA0" w14:textId="77777777" w:rsidR="00BB6E79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Спостереження за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дронами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противника. Дії у разі їх виявлення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8C3D5" w14:textId="77777777" w:rsidR="00BB6E7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t>викон</w:t>
            </w:r>
            <w:proofErr w:type="spellEnd"/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D95B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4" w:type="dxa"/>
            <w:vAlign w:val="center"/>
          </w:tcPr>
          <w:p w14:paraId="4C24CD4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65F81B2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5C70E" w14:textId="77777777" w:rsidR="00BB6E79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Маневр (переміщення) з тимчасової на основну вогневу позицію (з основної на запасну),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2F51" w14:textId="77777777" w:rsidR="00BB6E7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t>викон</w:t>
            </w:r>
            <w:proofErr w:type="spellEnd"/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DF7F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4" w:type="dxa"/>
            <w:vAlign w:val="center"/>
          </w:tcPr>
          <w:p w14:paraId="6A4F7C4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A5A3E7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FF2B3C" w14:textId="77777777" w:rsidR="00BB6E79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Взаємодія в ході оборонного бою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5EA9" w14:textId="77777777" w:rsidR="00BB6E7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t>викон</w:t>
            </w:r>
            <w:proofErr w:type="spellEnd"/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E464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4" w:type="dxa"/>
            <w:vAlign w:val="center"/>
          </w:tcPr>
          <w:p w14:paraId="3B5AACD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464A9A1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8D88B2" w14:textId="77777777" w:rsidR="00BB6E79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Моніторинг обстановки в небі сканером (детектором/аналізатором) спектру роботи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БпЛА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DBD9" w14:textId="77777777" w:rsidR="00BB6E7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t>викон</w:t>
            </w:r>
            <w:proofErr w:type="spellEnd"/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DCB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4" w:type="dxa"/>
            <w:vAlign w:val="center"/>
          </w:tcPr>
          <w:p w14:paraId="60F00E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054B84D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CC7222" w14:textId="77777777" w:rsidR="00BB6E79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Пересування на полі бою методом «вогню і руху». 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36AE0" w14:textId="77777777" w:rsidR="00BB6E7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t>викон</w:t>
            </w:r>
            <w:proofErr w:type="spellEnd"/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7FC2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4" w:type="dxa"/>
            <w:vAlign w:val="center"/>
          </w:tcPr>
          <w:p w14:paraId="43402E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35A079E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F2E07" w14:textId="77777777" w:rsidR="00BB6E79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Підхід до окопу, ривок до траншеї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8408" w14:textId="77777777" w:rsidR="00BB6E7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t>викон</w:t>
            </w:r>
            <w:proofErr w:type="spellEnd"/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6F74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4" w:type="dxa"/>
            <w:vAlign w:val="center"/>
          </w:tcPr>
          <w:p w14:paraId="7C6A415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4D4BCEA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2FDDA" w14:textId="77777777" w:rsidR="00BB6E79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по траншеї, зачистка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A302" w14:textId="77777777" w:rsidR="00BB6E7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t>викон</w:t>
            </w:r>
            <w:proofErr w:type="spellEnd"/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65A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4" w:type="dxa"/>
            <w:vAlign w:val="center"/>
          </w:tcPr>
          <w:p w14:paraId="1F13C7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CEEEA2E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602D56" w14:textId="77777777" w:rsidR="00BB6E79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урбанізованій місцевості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E4EF" w14:textId="77777777" w:rsidR="00BB6E7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t>викон</w:t>
            </w:r>
            <w:proofErr w:type="spellEnd"/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64A2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4" w:type="dxa"/>
            <w:vAlign w:val="center"/>
          </w:tcPr>
          <w:p w14:paraId="40E71A7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8420F25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9AEFFA" w14:textId="77777777" w:rsidR="00BB6E79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Підготовка, захоплення будівлі та її зачистка. 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4107" w14:textId="77777777" w:rsidR="00BB6E7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t>викон</w:t>
            </w:r>
            <w:proofErr w:type="spellEnd"/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A97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4" w:type="dxa"/>
            <w:vAlign w:val="center"/>
          </w:tcPr>
          <w:p w14:paraId="7B8D56A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00167B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94BED90" w14:textId="77777777" w:rsidR="00BB6E79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ВОГНЕВА ПІДГОТОВКА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0E56F2D" w14:textId="77777777" w:rsidR="00BB6E7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CE6DE3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4" w:type="dxa"/>
            <w:vAlign w:val="center"/>
          </w:tcPr>
          <w:p w14:paraId="4FE8187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DD6CA5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B2076" w14:textId="77777777" w:rsidR="00BB6E79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автомату АК-74 (аналогу) до застосування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160C" w14:textId="77777777" w:rsidR="00BB6E7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t>викон</w:t>
            </w:r>
            <w:proofErr w:type="spellEnd"/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FB9A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4" w:type="dxa"/>
            <w:vAlign w:val="center"/>
          </w:tcPr>
          <w:p w14:paraId="10612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103300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9DE296" w14:textId="77777777" w:rsidR="00BB6E79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Спорядження магазину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7D04" w14:textId="77777777" w:rsidR="00BB6E7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t>викон</w:t>
            </w:r>
            <w:proofErr w:type="spellEnd"/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AEB3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4" w:type="dxa"/>
            <w:vAlign w:val="center"/>
          </w:tcPr>
          <w:p w14:paraId="13CE01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5ED042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1796A" w14:textId="77777777" w:rsidR="00BB6E79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Затримки і несправності, що виникають під час стрільби, способи їх усунення 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BF5D" w14:textId="77777777" w:rsidR="00BB6E7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t>викон</w:t>
            </w:r>
            <w:proofErr w:type="spellEnd"/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8FCD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4" w:type="dxa"/>
            <w:vAlign w:val="center"/>
          </w:tcPr>
          <w:p w14:paraId="6457DA4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AE54198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8395C" w14:textId="77777777" w:rsidR="00BB6E79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Визначення вихідних установок для ведення вогню з автомату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5FE7" w14:textId="77777777" w:rsidR="00BB6E7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t>викон</w:t>
            </w:r>
            <w:proofErr w:type="spellEnd"/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506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4" w:type="dxa"/>
            <w:vAlign w:val="center"/>
          </w:tcPr>
          <w:p w14:paraId="38E3815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B71566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22D80" w14:textId="77777777" w:rsidR="00BB6E79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Приведення АК-47 (74) до нормального бою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53B5" w14:textId="77777777" w:rsidR="00BB6E7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t>викон</w:t>
            </w:r>
            <w:proofErr w:type="spellEnd"/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FEFD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4" w:type="dxa"/>
            <w:vAlign w:val="center"/>
          </w:tcPr>
          <w:p w14:paraId="107FED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0504EF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CAA92" w14:textId="77777777" w:rsidR="00BB6E79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Положення для стрільби (лежачи, стоячи, з коліна, зі зміною плеча)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6593" w14:textId="77777777" w:rsidR="00BB6E7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t>викон</w:t>
            </w:r>
            <w:proofErr w:type="spellEnd"/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9DA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4" w:type="dxa"/>
            <w:vAlign w:val="center"/>
          </w:tcPr>
          <w:p w14:paraId="51E5128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FCFACF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B25A2" w14:textId="77777777" w:rsidR="00BB6E79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Швидкісна перезарядка зброї, заміна магазину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8567" w14:textId="77777777" w:rsidR="00BB6E7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t>викон</w:t>
            </w:r>
            <w:proofErr w:type="spellEnd"/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D9A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24" w:type="dxa"/>
            <w:vAlign w:val="center"/>
          </w:tcPr>
          <w:p w14:paraId="5D00C7C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298268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2E7EAF" w14:textId="77777777" w:rsidR="00BB6E79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32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F537" w14:textId="77777777" w:rsidR="00BB6E7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t>викон</w:t>
            </w:r>
            <w:proofErr w:type="spellEnd"/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2103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24" w:type="dxa"/>
            <w:vAlign w:val="center"/>
          </w:tcPr>
          <w:p w14:paraId="74C470D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9D170C1" w14:textId="77777777">
        <w:tc>
          <w:tcPr>
            <w:tcW w:w="73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CA054" w14:textId="77777777" w:rsidR="00BB6E79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33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9A78" w14:textId="77777777" w:rsidR="00BB6E7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t>викон</w:t>
            </w:r>
            <w:proofErr w:type="spellEnd"/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5D34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24" w:type="dxa"/>
            <w:vAlign w:val="center"/>
          </w:tcPr>
          <w:p w14:paraId="6436EA9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62DF58CE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5EB59F" w14:textId="77777777" w:rsidR="00BB6E79" w:rsidRDefault="000000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Рекомендації: ______________________________________________________</w:t>
      </w:r>
    </w:p>
    <w:p w14:paraId="256A65FC" w14:textId="77777777" w:rsidR="00BB6E79" w:rsidRDefault="000000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DD74A7C" w14:textId="77777777" w:rsidR="00BB6E79" w:rsidRDefault="000000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751845D" w14:textId="77777777" w:rsidR="00BB6E79" w:rsidRDefault="000000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D4FAD7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BD90BC" w14:textId="77777777" w:rsidR="00BB6E79" w:rsidRDefault="000000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роти:</w:t>
      </w:r>
    </w:p>
    <w:p w14:paraId="66131615" w14:textId="77777777" w:rsidR="00C70C5D" w:rsidRDefault="00C70C5D" w:rsidP="00C70C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                                                                                       Богдан ГЕНЗЕЛЬ</w:t>
      </w:r>
    </w:p>
    <w:p w14:paraId="375D43EE" w14:textId="77777777" w:rsidR="00BB6E79" w:rsidRDefault="00BB6E79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1003C69F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E78E56" w14:textId="77777777" w:rsidR="00BB6E79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D4C6B8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B6E79">
      <w:headerReference w:type="even" r:id="rId6"/>
      <w:headerReference w:type="default" r:id="rId7"/>
      <w:headerReference w:type="first" r:id="rId8"/>
      <w:pgSz w:w="11906" w:h="16838"/>
      <w:pgMar w:top="993" w:right="850" w:bottom="993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C4D36F" w14:textId="77777777" w:rsidR="00EB5AF6" w:rsidRDefault="00EB5AF6">
      <w:pPr>
        <w:spacing w:after="0" w:line="240" w:lineRule="auto"/>
      </w:pPr>
      <w:r>
        <w:separator/>
      </w:r>
    </w:p>
  </w:endnote>
  <w:endnote w:type="continuationSeparator" w:id="0">
    <w:p w14:paraId="23542D05" w14:textId="77777777" w:rsidR="00EB5AF6" w:rsidRDefault="00EB5A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D4C798" w14:textId="77777777" w:rsidR="00EB5AF6" w:rsidRDefault="00EB5AF6">
      <w:pPr>
        <w:spacing w:after="0" w:line="240" w:lineRule="auto"/>
      </w:pPr>
      <w:r>
        <w:separator/>
      </w:r>
    </w:p>
  </w:footnote>
  <w:footnote w:type="continuationSeparator" w:id="0">
    <w:p w14:paraId="11F8A094" w14:textId="77777777" w:rsidR="00EB5AF6" w:rsidRDefault="00EB5A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9BF9" w14:textId="77777777" w:rsidR="00BB6E79" w:rsidRDefault="00BB6E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576564"/>
      <w:docPartObj>
        <w:docPartGallery w:val="Page Numbers (Top of Page)"/>
        <w:docPartUnique/>
      </w:docPartObj>
    </w:sdtPr>
    <w:sdtContent>
      <w:p w14:paraId="2FE6FCD6" w14:textId="77777777" w:rsidR="00BB6E79" w:rsidRDefault="00000000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B7E5F01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0271339"/>
      <w:docPartObj>
        <w:docPartGallery w:val="Page Numbers (Top of Page)"/>
        <w:docPartUnique/>
      </w:docPartObj>
    </w:sdtPr>
    <w:sdtContent>
      <w:p w14:paraId="515CC5B9" w14:textId="77777777" w:rsidR="00BB6E79" w:rsidRDefault="00000000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1A3700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79"/>
    <w:rsid w:val="00054126"/>
    <w:rsid w:val="008800E2"/>
    <w:rsid w:val="008B72C4"/>
    <w:rsid w:val="00A40675"/>
    <w:rsid w:val="00AC5416"/>
    <w:rsid w:val="00BB6E79"/>
    <w:rsid w:val="00C63EFE"/>
    <w:rsid w:val="00C70C5D"/>
    <w:rsid w:val="00EB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D2E3"/>
  <w15:docId w15:val="{A3B1CC1D-0627-4E05-AD49-D3064F53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690F59"/>
  </w:style>
  <w:style w:type="character" w:customStyle="1" w:styleId="a5">
    <w:name w:val="Нижній колонтитул Знак"/>
    <w:basedOn w:val="a0"/>
    <w:link w:val="a6"/>
    <w:uiPriority w:val="99"/>
    <w:qFormat/>
    <w:rsid w:val="00690F59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A8326C"/>
    <w:pPr>
      <w:ind w:left="720"/>
      <w:contextualSpacing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3</Pages>
  <Words>3116</Words>
  <Characters>1777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Румак Василь Анатолійович</dc:creator>
  <dc:description/>
  <cp:lastModifiedBy>A2900</cp:lastModifiedBy>
  <cp:revision>26</cp:revision>
  <cp:lastPrinted>2026-04-11T13:43:00Z</cp:lastPrinted>
  <dcterms:created xsi:type="dcterms:W3CDTF">2024-09-30T20:50:00Z</dcterms:created>
  <dcterms:modified xsi:type="dcterms:W3CDTF">2026-04-11T20:27:00Z</dcterms:modified>
  <dc:language>uk-UA</dc:language>
</cp:coreProperties>
</file>