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ind w:start="2694"/>
        <w:jc w:val="both"/>
        <w:rPr>
          <w:sz w:val="26"/>
          <w:szCs w:val="26"/>
        </w:rPr>
      </w:pPr>
      <w:r>
        <w:rPr>
          <w:sz w:val="26"/>
          <w:szCs w:val="26"/>
        </w:rPr>
        <w:t>Заступнику командира військової частини А2900 з навчальної роботи — начальнику відділення організації навчального процесу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РАПОРТ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Дійсним доповідаю, що з особовим складом 2 навчальної роти 1 навчального батальйону військової частини А2900 з </w:t>
      </w:r>
      <w:r>
        <w:rPr>
          <w:b/>
          <w:bCs/>
          <w:sz w:val="26"/>
          <w:szCs w:val="26"/>
        </w:rPr>
        <w:t>17</w:t>
      </w:r>
      <w:r>
        <w:rPr>
          <w:b/>
          <w:bCs/>
          <w:sz w:val="26"/>
          <w:szCs w:val="26"/>
        </w:rPr>
        <w:t xml:space="preserve"> грудня 2025 року по </w:t>
      </w:r>
      <w:r>
        <w:rPr>
          <w:b/>
          <w:bCs/>
          <w:sz w:val="26"/>
          <w:szCs w:val="26"/>
        </w:rPr>
        <w:t>20</w:t>
      </w:r>
      <w:r>
        <w:rPr>
          <w:b/>
          <w:bCs/>
          <w:sz w:val="26"/>
          <w:szCs w:val="26"/>
        </w:rPr>
        <w:t xml:space="preserve"> грудня 2025 року </w:t>
      </w:r>
      <w:r>
        <w:rPr>
          <w:sz w:val="26"/>
          <w:szCs w:val="26"/>
        </w:rPr>
        <w:t>проводяться заняття з вогневої підготовки на військовому стрільбищі в/ч А0339.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Заняття з </w:t>
      </w:r>
      <w:bookmarkStart w:id="0" w:name="_Hlk95818289"/>
      <w:r>
        <w:rPr>
          <w:sz w:val="26"/>
          <w:szCs w:val="26"/>
        </w:rPr>
        <w:t xml:space="preserve">практичним виконанням вправ стрільб: </w:t>
      </w:r>
      <w:r>
        <w:rPr>
          <w:sz w:val="26"/>
          <w:szCs w:val="26"/>
        </w:rPr>
        <w:t xml:space="preserve">ПВ-4, ПВ-14, ПВ-15, ПВ-16, ПВМГ №5, ПВ-8, ПВ-17, ПВ-18, ПВМГ №6, ПВ-6, ПВ-7, ПВ-19, ПВ-20, ПВ-21, ПВМГ №7 </w:t>
      </w:r>
      <w:r>
        <w:rPr>
          <w:sz w:val="26"/>
          <w:szCs w:val="26"/>
        </w:rPr>
        <w:t xml:space="preserve">вдень </w:t>
      </w:r>
      <w:r>
        <w:rPr>
          <w:sz w:val="26"/>
          <w:szCs w:val="26"/>
        </w:rPr>
        <w:t>та вночі</w:t>
      </w:r>
      <w:r>
        <w:rPr>
          <w:sz w:val="26"/>
          <w:szCs w:val="26"/>
        </w:rPr>
        <w:t>.</w:t>
      </w:r>
      <w:bookmarkEnd w:id="0"/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ab/>
        <w:t>Час проведення занять з особовим складом 2 навчальної роти 1 навчального батальйону військової частини А2900:</w:t>
      </w:r>
    </w:p>
    <w:p>
      <w:pPr>
        <w:pStyle w:val="Normal"/>
        <w:spacing w:lineRule="auto" w:line="27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 08:15 по 18:30 </w:t>
      </w:r>
      <w:r>
        <w:rPr>
          <w:sz w:val="26"/>
          <w:szCs w:val="26"/>
        </w:rPr>
        <w:t>17</w:t>
      </w:r>
      <w:r>
        <w:rPr>
          <w:sz w:val="26"/>
          <w:szCs w:val="26"/>
        </w:rPr>
        <w:t xml:space="preserve"> грудня 2025 року;</w:t>
      </w:r>
    </w:p>
    <w:p>
      <w:pPr>
        <w:pStyle w:val="Normal"/>
        <w:spacing w:lineRule="auto" w:line="27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 08:15 по </w:t>
      </w:r>
      <w:r>
        <w:rPr>
          <w:sz w:val="26"/>
          <w:szCs w:val="26"/>
        </w:rPr>
        <w:t>22</w:t>
      </w:r>
      <w:r>
        <w:rPr>
          <w:sz w:val="26"/>
          <w:szCs w:val="26"/>
        </w:rPr>
        <w:t>:</w:t>
      </w:r>
      <w:r>
        <w:rPr>
          <w:sz w:val="26"/>
          <w:szCs w:val="26"/>
        </w:rPr>
        <w:t>45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19</w:t>
      </w:r>
      <w:r>
        <w:rPr>
          <w:sz w:val="26"/>
          <w:szCs w:val="26"/>
        </w:rPr>
        <w:t xml:space="preserve"> грудня 2025 року;</w:t>
      </w:r>
    </w:p>
    <w:p>
      <w:pPr>
        <w:pStyle w:val="Normal"/>
        <w:spacing w:lineRule="auto" w:line="27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 08:15 по 18:30 </w:t>
      </w:r>
      <w:r>
        <w:rPr>
          <w:sz w:val="26"/>
          <w:szCs w:val="26"/>
        </w:rPr>
        <w:t>20</w:t>
      </w:r>
      <w:r>
        <w:rPr>
          <w:sz w:val="26"/>
          <w:szCs w:val="26"/>
        </w:rPr>
        <w:t xml:space="preserve"> грудня 2025 року;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Із застосуванням </w:t>
      </w:r>
      <w:r>
        <w:rPr>
          <w:b/>
          <w:bCs/>
          <w:sz w:val="26"/>
          <w:szCs w:val="26"/>
        </w:rPr>
        <w:t>засобів імітації бою</w:t>
      </w:r>
      <w:r>
        <w:rPr>
          <w:sz w:val="26"/>
          <w:szCs w:val="26"/>
        </w:rPr>
        <w:t xml:space="preserve"> та </w:t>
      </w:r>
      <w:r>
        <w:rPr>
          <w:b/>
          <w:bCs/>
          <w:sz w:val="26"/>
          <w:szCs w:val="26"/>
        </w:rPr>
        <w:t>страйкбольного обладнання.</w:t>
      </w:r>
    </w:p>
    <w:p>
      <w:pPr>
        <w:pStyle w:val="Normal"/>
        <w:spacing w:lineRule="auto" w:line="27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Витягів з наказу прошу забезпечити в кількості </w:t>
      </w:r>
      <w:r>
        <w:rPr>
          <w:sz w:val="26"/>
          <w:szCs w:val="26"/>
        </w:rPr>
        <w:t>9</w:t>
      </w:r>
      <w:r>
        <w:rPr>
          <w:sz w:val="26"/>
          <w:szCs w:val="26"/>
        </w:rPr>
        <w:t xml:space="preserve"> (</w:t>
      </w:r>
      <w:r>
        <w:rPr>
          <w:sz w:val="26"/>
          <w:szCs w:val="26"/>
        </w:rPr>
        <w:t>дев’яти</w:t>
      </w:r>
      <w:r>
        <w:rPr>
          <w:sz w:val="26"/>
          <w:szCs w:val="26"/>
        </w:rPr>
        <w:t>) екземплярів.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ab/>
        <w:t>Для керівництва стрільбою та її обслуговування, забезпечення виконання заходів безпеки призначити:</w:t>
      </w:r>
    </w:p>
    <w:p>
      <w:pPr>
        <w:pStyle w:val="Normal"/>
        <w:spacing w:lineRule="auto" w:line="276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- керівник стрільби</w:t>
      </w:r>
      <w:r>
        <w:rPr>
          <w:sz w:val="26"/>
          <w:szCs w:val="26"/>
        </w:rPr>
        <w:t xml:space="preserve"> на військовому стрільбищі військової частини                    А0339 –  командир 2 навчальної роти – старший викладач 1 навчального батальйону частини А2900 </w:t>
      </w:r>
      <w:r>
        <w:rPr>
          <w:b/>
          <w:bCs/>
          <w:sz w:val="26"/>
          <w:szCs w:val="26"/>
        </w:rPr>
        <w:t>лейтенант ГУБРЕНКО Роман Тарасович</w:t>
      </w:r>
      <w:r>
        <w:rPr>
          <w:sz w:val="26"/>
          <w:szCs w:val="26"/>
        </w:rPr>
        <w:t xml:space="preserve">; командир 1 навчального взводу – викладач 2 навчальної роти 1 навчального батальйону військової частини А2900 </w:t>
      </w:r>
      <w:r>
        <w:rPr>
          <w:b/>
          <w:bCs/>
          <w:sz w:val="26"/>
          <w:szCs w:val="26"/>
        </w:rPr>
        <w:t>молодший лейтенант ДМИТРИШИН Сергій Вікторович;</w:t>
      </w:r>
      <w:r>
        <w:rPr>
          <w:sz w:val="26"/>
          <w:szCs w:val="26"/>
        </w:rPr>
        <w:t xml:space="preserve"> командир                                4 навчального взводу – викладач 2 навчальної роти 1 навчального батальйону військової частини А2900 </w:t>
      </w:r>
      <w:r>
        <w:rPr>
          <w:b/>
          <w:bCs/>
          <w:sz w:val="26"/>
          <w:szCs w:val="26"/>
        </w:rPr>
        <w:t>молодший сержант ПАВЛИШ Олег Григорович</w:t>
      </w:r>
      <w:r>
        <w:rPr>
          <w:sz w:val="26"/>
          <w:szCs w:val="26"/>
        </w:rPr>
        <w:t xml:space="preserve">; командир 7 навчального взводу - викладач 2 навчальної роти 1 навчального батальйону військової частини А2900 </w:t>
      </w:r>
      <w:r>
        <w:rPr>
          <w:b/>
          <w:bCs/>
          <w:sz w:val="26"/>
          <w:szCs w:val="26"/>
        </w:rPr>
        <w:t>капітан МЕДИНСЬКИЙ Андрій Ігорович,</w:t>
      </w:r>
      <w:r>
        <w:rPr>
          <w:sz w:val="26"/>
          <w:szCs w:val="26"/>
        </w:rPr>
        <w:t xml:space="preserve"> сержант – інструктор 2 навчальної роти  1 навчального батальйону військової частини А2900 </w:t>
      </w:r>
      <w:r>
        <w:rPr>
          <w:b/>
          <w:bCs/>
          <w:sz w:val="26"/>
          <w:szCs w:val="26"/>
        </w:rPr>
        <w:t>старший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сержант БОЛЬШАКОВ Антон Юрійович.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- керівник стрільби на ділянці</w:t>
      </w:r>
      <w:r>
        <w:rPr>
          <w:sz w:val="26"/>
          <w:szCs w:val="26"/>
        </w:rPr>
        <w:t xml:space="preserve"> - командир 2 навчальної роти – старший викладач 1 навчального батальйону частини А2900 </w:t>
      </w:r>
      <w:r>
        <w:rPr>
          <w:b/>
          <w:bCs/>
          <w:sz w:val="26"/>
          <w:szCs w:val="26"/>
        </w:rPr>
        <w:t>лейтенант ГУБРЕНКО Роман Тарасович</w:t>
      </w:r>
      <w:r>
        <w:rPr>
          <w:sz w:val="26"/>
          <w:szCs w:val="26"/>
        </w:rPr>
        <w:t xml:space="preserve">; командир 1 навчального взводу – викладач 2 навчальної роти                                        1 навчального батальйону військової частини А2900 </w:t>
      </w:r>
      <w:r>
        <w:rPr>
          <w:b/>
          <w:bCs/>
          <w:sz w:val="26"/>
          <w:szCs w:val="26"/>
        </w:rPr>
        <w:t>молодший лейтенант ДМИТРИШИН Сергій Вікторович;</w:t>
      </w:r>
      <w:r>
        <w:rPr>
          <w:sz w:val="26"/>
          <w:szCs w:val="26"/>
        </w:rPr>
        <w:t xml:space="preserve"> командир 4 навчального взводу - викладач                          2 навчальної роти 1 навчального батальйону військової частини А2900 </w:t>
      </w:r>
      <w:r>
        <w:rPr>
          <w:b/>
          <w:bCs/>
          <w:sz w:val="26"/>
          <w:szCs w:val="26"/>
        </w:rPr>
        <w:t>молодший сержант ПАВЛИШ Олег Григорович;</w:t>
      </w:r>
      <w:r>
        <w:rPr>
          <w:sz w:val="26"/>
          <w:szCs w:val="26"/>
        </w:rPr>
        <w:t xml:space="preserve"> командир 7 навчального взводу – викладач                    2 навчальної роти 1 навчального батальйону військової частини А2900 </w:t>
      </w:r>
      <w:r>
        <w:rPr>
          <w:b/>
          <w:bCs/>
          <w:sz w:val="26"/>
          <w:szCs w:val="26"/>
        </w:rPr>
        <w:t>капітан МЕДИНСЬКИЙ Андрій Ігорович;</w:t>
      </w:r>
      <w:r>
        <w:rPr>
          <w:sz w:val="26"/>
          <w:szCs w:val="26"/>
        </w:rPr>
        <w:t xml:space="preserve"> сержант – інструктор 2 навчальної роти                                   1 навчального батальйону військової частини А2900 </w:t>
      </w:r>
      <w:r>
        <w:rPr>
          <w:b/>
          <w:bCs/>
          <w:sz w:val="26"/>
          <w:szCs w:val="26"/>
        </w:rPr>
        <w:t>старший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сержант БОЛЬШАКОВ Антон Юрійович; </w:t>
      </w:r>
      <w:r>
        <w:rPr>
          <w:sz w:val="26"/>
          <w:szCs w:val="26"/>
        </w:rPr>
        <w:t xml:space="preserve">інструктор 2 навчальної роти 1 навчального батальйону військової частини А2900, </w:t>
      </w:r>
      <w:r>
        <w:rPr>
          <w:b/>
          <w:bCs/>
          <w:sz w:val="26"/>
          <w:szCs w:val="26"/>
        </w:rPr>
        <w:t>старший сержант ТХОРЖЕВСЬКИЙ Андрій Ігорович</w:t>
      </w:r>
      <w:r>
        <w:rPr>
          <w:sz w:val="26"/>
          <w:szCs w:val="26"/>
        </w:rPr>
        <w:t xml:space="preserve">; інструктор 2 навчальної роти 1 навчального батальйону військової частини А2900 </w:t>
      </w:r>
      <w:r>
        <w:rPr>
          <w:b/>
          <w:bCs/>
          <w:sz w:val="26"/>
          <w:szCs w:val="26"/>
        </w:rPr>
        <w:t xml:space="preserve">молодший сержант КУЛИК Андрій Петрович; </w:t>
      </w:r>
      <w:r>
        <w:rPr>
          <w:bCs/>
          <w:sz w:val="26"/>
          <w:szCs w:val="26"/>
        </w:rPr>
        <w:t xml:space="preserve">інструктор </w:t>
      </w:r>
      <w:r>
        <w:rPr>
          <w:sz w:val="26"/>
          <w:szCs w:val="26"/>
        </w:rPr>
        <w:t xml:space="preserve">2 навчальної роти 1 навчального батальйону військової частини А2900, </w:t>
      </w:r>
      <w:r>
        <w:rPr>
          <w:b/>
          <w:sz w:val="26"/>
          <w:szCs w:val="26"/>
        </w:rPr>
        <w:t xml:space="preserve">молодший сержант ГОДЛЕВСЬКИЙ Віталій Володимирович; </w:t>
      </w:r>
      <w:r>
        <w:rPr>
          <w:b w:val="false"/>
          <w:bCs w:val="false"/>
          <w:sz w:val="26"/>
          <w:szCs w:val="26"/>
        </w:rPr>
        <w:t>інструктор 2 навчальної роти                                1 навчального батальйону військової частини А2900</w:t>
      </w:r>
      <w:r>
        <w:rPr>
          <w:b/>
          <w:sz w:val="26"/>
          <w:szCs w:val="26"/>
        </w:rPr>
        <w:t>, молодший сержант КРИВОБОК Вадим Олегович.</w:t>
      </w:r>
    </w:p>
    <w:p>
      <w:pPr>
        <w:pStyle w:val="Title"/>
        <w:ind w:firstLine="708" w:end="-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- начальник пункту боєпостачання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інструктор 2 навчальної роти                              1 навчального батальйону військової частини А2900 </w:t>
      </w:r>
      <w:r>
        <w:rPr>
          <w:rFonts w:ascii="Times New Roman" w:hAnsi="Times New Roman"/>
          <w:b/>
          <w:bCs/>
          <w:sz w:val="26"/>
          <w:szCs w:val="26"/>
        </w:rPr>
        <w:t>молодший сержант КУЛИК Андрій Петрович,</w:t>
      </w:r>
      <w:r>
        <w:rPr>
          <w:rFonts w:ascii="Times New Roman" w:hAnsi="Times New Roman"/>
          <w:sz w:val="26"/>
          <w:szCs w:val="26"/>
        </w:rPr>
        <w:t xml:space="preserve"> інструктор 2 навчальної роти 1 навчального батальйону військової частини А2900, </w:t>
      </w:r>
      <w:r>
        <w:rPr>
          <w:rFonts w:ascii="Times New Roman" w:hAnsi="Times New Roman"/>
          <w:b/>
          <w:bCs/>
          <w:sz w:val="26"/>
          <w:szCs w:val="26"/>
        </w:rPr>
        <w:t xml:space="preserve">старший сержант ТХОРЖЕВСЬКИЙ Андрій Ігорович, </w:t>
      </w:r>
      <w:r>
        <w:rPr>
          <w:rFonts w:ascii="Times New Roman" w:hAnsi="Times New Roman"/>
          <w:sz w:val="26"/>
          <w:szCs w:val="26"/>
        </w:rPr>
        <w:t xml:space="preserve">інструктор 2 навчальної роти 1 навчального батальйону військової частини А2900, </w:t>
      </w:r>
      <w:r>
        <w:rPr>
          <w:rFonts w:ascii="Times New Roman" w:hAnsi="Times New Roman"/>
          <w:b/>
          <w:bCs/>
          <w:sz w:val="26"/>
          <w:szCs w:val="26"/>
        </w:rPr>
        <w:t>майстер-сержант ЮЩИШИН Ігор Дмитрович</w:t>
      </w:r>
      <w:r>
        <w:rPr>
          <w:rFonts w:ascii="Times New Roman" w:hAnsi="Times New Roman"/>
          <w:sz w:val="26"/>
          <w:szCs w:val="26"/>
        </w:rPr>
        <w:t xml:space="preserve">, інструктор 2 навчальної роти 1 навчального батальйону військової частини А2900, </w:t>
      </w:r>
      <w:r>
        <w:rPr>
          <w:rFonts w:ascii="Times New Roman" w:hAnsi="Times New Roman"/>
          <w:b/>
          <w:bCs/>
          <w:sz w:val="26"/>
          <w:szCs w:val="26"/>
        </w:rPr>
        <w:t>молодший сержант ХАРЧЕНКО Юрій Миколайович</w:t>
      </w:r>
      <w:r>
        <w:rPr>
          <w:rFonts w:ascii="Times New Roman" w:hAnsi="Times New Roman"/>
          <w:sz w:val="26"/>
          <w:szCs w:val="26"/>
        </w:rPr>
        <w:t xml:space="preserve">, інструктор 2 навчальної роти 1 навчального батальйону військової частини А2900, </w:t>
      </w:r>
      <w:r>
        <w:rPr>
          <w:rFonts w:ascii="Times New Roman" w:hAnsi="Times New Roman"/>
          <w:b/>
          <w:bCs/>
          <w:sz w:val="26"/>
          <w:szCs w:val="26"/>
        </w:rPr>
        <w:t>молодший сержант КРИВОБОК Вадим Олегович,</w:t>
      </w:r>
      <w:r>
        <w:rPr>
          <w:rFonts w:ascii="Times New Roman" w:hAnsi="Times New Roman"/>
          <w:sz w:val="26"/>
          <w:szCs w:val="26"/>
        </w:rPr>
        <w:t xml:space="preserve"> інструктор                      2 навчальної роти 1 навчального батальйону військової частини А2900, </w:t>
      </w:r>
      <w:r>
        <w:rPr>
          <w:rFonts w:ascii="Times New Roman" w:hAnsi="Times New Roman"/>
          <w:b/>
          <w:bCs/>
          <w:sz w:val="26"/>
          <w:szCs w:val="26"/>
        </w:rPr>
        <w:t>молодший сержант САВОТЧЕНКО Ігор Петрович,</w:t>
      </w:r>
      <w:r>
        <w:rPr>
          <w:rFonts w:ascii="Times New Roman" w:hAnsi="Times New Roman"/>
          <w:sz w:val="26"/>
          <w:szCs w:val="26"/>
        </w:rPr>
        <w:t xml:space="preserve"> інструктор 2 навчальної роти 1 навчального батальйону військової частини А2900 </w:t>
      </w:r>
      <w:r>
        <w:rPr>
          <w:rFonts w:ascii="Times New Roman" w:hAnsi="Times New Roman"/>
          <w:b/>
          <w:bCs/>
          <w:sz w:val="26"/>
          <w:szCs w:val="26"/>
        </w:rPr>
        <w:t>молодший сержант МЕЛЬНИКОВИЧ Михайло Михайлович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bCs/>
          <w:sz w:val="26"/>
          <w:szCs w:val="26"/>
        </w:rPr>
        <w:t xml:space="preserve">головний сержант 2 навчального взводу 2 навчальної роти                    </w:t>
      </w:r>
      <w:r>
        <w:rPr>
          <w:rFonts w:ascii="Times New Roman" w:hAnsi="Times New Roman"/>
          <w:sz w:val="26"/>
          <w:szCs w:val="26"/>
        </w:rPr>
        <w:t xml:space="preserve">1 навчального батальйону військової частини А2900 </w:t>
      </w:r>
      <w:r>
        <w:rPr>
          <w:rFonts w:ascii="Times New Roman" w:hAnsi="Times New Roman"/>
          <w:b/>
          <w:sz w:val="26"/>
          <w:szCs w:val="26"/>
        </w:rPr>
        <w:t>молодший сержант РОЖОВЕЦЬКИЙ Дмитро Миколайович</w:t>
      </w:r>
      <w:r>
        <w:rPr>
          <w:rFonts w:ascii="Times New Roman" w:hAnsi="Times New Roman"/>
          <w:bCs/>
          <w:sz w:val="26"/>
          <w:szCs w:val="26"/>
        </w:rPr>
        <w:t xml:space="preserve">, інструктор </w:t>
      </w:r>
      <w:r>
        <w:rPr>
          <w:rFonts w:ascii="Times New Roman" w:hAnsi="Times New Roman"/>
          <w:sz w:val="26"/>
          <w:szCs w:val="26"/>
        </w:rPr>
        <w:t xml:space="preserve">2 навчальної роти                                       1 навчального батальйону військової частини А2900, </w:t>
      </w:r>
      <w:r>
        <w:rPr>
          <w:rFonts w:ascii="Times New Roman" w:hAnsi="Times New Roman"/>
          <w:b/>
          <w:sz w:val="26"/>
          <w:szCs w:val="26"/>
        </w:rPr>
        <w:t>молодший сержант ГОДЛЕВСЬКИЙ Віталій Володимирович</w:t>
      </w:r>
      <w:r>
        <w:rPr>
          <w:rFonts w:ascii="Times New Roman" w:hAnsi="Times New Roman"/>
          <w:bCs/>
          <w:sz w:val="26"/>
          <w:szCs w:val="26"/>
        </w:rPr>
        <w:t xml:space="preserve">, головний сержант 7 навчального взводу 2 навчальної роти </w:t>
      </w:r>
      <w:r>
        <w:rPr>
          <w:rFonts w:ascii="Times New Roman" w:hAnsi="Times New Roman"/>
          <w:sz w:val="26"/>
          <w:szCs w:val="26"/>
        </w:rPr>
        <w:t xml:space="preserve">1 навчального батальйону військової частини А2900 </w:t>
      </w:r>
      <w:r>
        <w:rPr>
          <w:rFonts w:ascii="Times New Roman" w:hAnsi="Times New Roman"/>
          <w:b/>
          <w:bCs/>
          <w:sz w:val="26"/>
          <w:szCs w:val="26"/>
        </w:rPr>
        <w:t xml:space="preserve">солдат ЗЄРКІН Дмитро Станіславович; </w:t>
      </w:r>
      <w:r>
        <w:rPr>
          <w:rFonts w:ascii="Times New Roman" w:hAnsi="Times New Roman"/>
          <w:sz w:val="26"/>
          <w:szCs w:val="26"/>
        </w:rPr>
        <w:t xml:space="preserve">головний сержант 6 навчального взводу </w:t>
      </w:r>
      <w:r>
        <w:rPr>
          <w:rFonts w:ascii="Times New Roman" w:hAnsi="Times New Roman"/>
          <w:bCs/>
          <w:sz w:val="26"/>
          <w:szCs w:val="26"/>
        </w:rPr>
        <w:t xml:space="preserve">2 навчальної роти                 </w:t>
      </w:r>
      <w:r>
        <w:rPr>
          <w:rFonts w:ascii="Times New Roman" w:hAnsi="Times New Roman"/>
          <w:sz w:val="26"/>
          <w:szCs w:val="26"/>
        </w:rPr>
        <w:t xml:space="preserve">1 навчального батальйону військової частини А2900 </w:t>
      </w:r>
      <w:r>
        <w:rPr>
          <w:rFonts w:ascii="Times New Roman" w:hAnsi="Times New Roman"/>
          <w:b/>
          <w:bCs/>
          <w:sz w:val="26"/>
          <w:szCs w:val="26"/>
        </w:rPr>
        <w:t xml:space="preserve">молодший сержант АНТОЧ Дмитро Олегович; </w:t>
      </w:r>
      <w:r>
        <w:rPr>
          <w:rFonts w:ascii="Times New Roman" w:hAnsi="Times New Roman"/>
          <w:b w:val="false"/>
          <w:bCs w:val="false"/>
          <w:sz w:val="26"/>
          <w:szCs w:val="26"/>
        </w:rPr>
        <w:t>головний сержант 3 навчального взводу 2 навчальної роти                         1 навчального батальйону військової частини А2900</w:t>
      </w:r>
      <w:r>
        <w:rPr>
          <w:rFonts w:ascii="Times New Roman" w:hAnsi="Times New Roman"/>
          <w:b/>
          <w:bCs/>
          <w:sz w:val="26"/>
          <w:szCs w:val="26"/>
        </w:rPr>
        <w:t xml:space="preserve"> молодший сержант СОЛОМКО Микола Васильович; </w:t>
      </w:r>
      <w:r>
        <w:rPr>
          <w:rFonts w:ascii="Times New Roman" w:hAnsi="Times New Roman"/>
          <w:b w:val="false"/>
          <w:bCs w:val="false"/>
          <w:sz w:val="26"/>
          <w:szCs w:val="26"/>
        </w:rPr>
        <w:t>головний сержант 6 навчального взводу 2 навчальної роти                    1 навчального батальйону військової частини А2900</w:t>
      </w:r>
      <w:r>
        <w:rPr>
          <w:rFonts w:ascii="Times New Roman" w:hAnsi="Times New Roman"/>
          <w:b/>
          <w:bCs/>
          <w:sz w:val="26"/>
          <w:szCs w:val="26"/>
        </w:rPr>
        <w:t xml:space="preserve"> солдат ТОПОРКОВ Дм</w:t>
      </w:r>
      <w:r>
        <w:rPr>
          <w:rFonts w:ascii="Times New Roman" w:hAnsi="Times New Roman"/>
          <w:b/>
          <w:bCs/>
          <w:sz w:val="26"/>
          <w:szCs w:val="26"/>
        </w:rPr>
        <w:t>и</w:t>
      </w:r>
      <w:r>
        <w:rPr>
          <w:rFonts w:ascii="Times New Roman" w:hAnsi="Times New Roman"/>
          <w:b/>
          <w:bCs/>
          <w:sz w:val="26"/>
          <w:szCs w:val="26"/>
        </w:rPr>
        <w:t>трій Іванович;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ab/>
        <w:tab/>
      </w:r>
      <w:r>
        <w:rPr>
          <w:b/>
          <w:bCs/>
          <w:sz w:val="26"/>
          <w:szCs w:val="26"/>
        </w:rPr>
        <w:t>- черговий фельдшер</w:t>
      </w:r>
      <w:r>
        <w:rPr>
          <w:sz w:val="26"/>
          <w:szCs w:val="26"/>
        </w:rPr>
        <w:t xml:space="preserve"> – фельдшер 1 навчального батальйону військової частини А2900 </w:t>
      </w:r>
      <w:r>
        <w:rPr>
          <w:b/>
          <w:bCs/>
          <w:sz w:val="26"/>
          <w:szCs w:val="26"/>
        </w:rPr>
        <w:t xml:space="preserve">старший сержант Плахтина Олена Петрівна; </w:t>
      </w:r>
      <w:r>
        <w:rPr>
          <w:sz w:val="26"/>
          <w:szCs w:val="26"/>
        </w:rPr>
        <w:t xml:space="preserve">інструктор з тактичної медицини 1 навчальної роти 1 навчального батальйону військової частини А2900 солдат </w:t>
      </w:r>
      <w:r>
        <w:rPr>
          <w:b/>
          <w:bCs/>
          <w:sz w:val="26"/>
          <w:szCs w:val="26"/>
        </w:rPr>
        <w:t>СІРЕНКО Максим Ігорович</w:t>
      </w:r>
      <w:r>
        <w:rPr>
          <w:sz w:val="26"/>
          <w:szCs w:val="26"/>
        </w:rPr>
        <w:t xml:space="preserve">; інструктор з тактичної медицини 2 навчальної роти 1 навчального батальйону військової частини А2900 молодший сержант </w:t>
      </w:r>
      <w:r>
        <w:rPr>
          <w:b/>
          <w:bCs/>
          <w:sz w:val="26"/>
          <w:szCs w:val="26"/>
        </w:rPr>
        <w:t>ВІЛІВАЛЬД Дмитро Євгенович;</w:t>
      </w:r>
      <w:r>
        <w:rPr>
          <w:sz w:val="26"/>
          <w:szCs w:val="26"/>
        </w:rPr>
        <w:t xml:space="preserve"> інструктор з тактичної медицини 3 навчальної роти 1 навчального батальйону військової частини А2900 молодший сержант </w:t>
      </w:r>
      <w:r>
        <w:rPr>
          <w:b/>
          <w:bCs/>
          <w:sz w:val="26"/>
          <w:szCs w:val="26"/>
        </w:rPr>
        <w:t>БУКРЕНЬОВ Дмитро Юрійович</w:t>
      </w:r>
      <w:r>
        <w:rPr>
          <w:sz w:val="26"/>
          <w:szCs w:val="26"/>
        </w:rPr>
        <w:t xml:space="preserve">; інструктор з тактичної медицини 1 навчальної батареї                                      1 навчального батальйону військової частини А2900 сержант </w:t>
      </w:r>
      <w:r>
        <w:rPr>
          <w:b/>
          <w:bCs/>
          <w:sz w:val="26"/>
          <w:szCs w:val="26"/>
        </w:rPr>
        <w:t>ОВЧАРУК Анастасія Олексіївна</w:t>
      </w:r>
      <w:r>
        <w:rPr>
          <w:sz w:val="26"/>
          <w:szCs w:val="26"/>
        </w:rPr>
        <w:t>.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- черговий автомобіль</w:t>
      </w:r>
      <w:r>
        <w:rPr>
          <w:sz w:val="26"/>
          <w:szCs w:val="26"/>
        </w:rPr>
        <w:t xml:space="preserve"> – __________________;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>
      <w:pPr>
        <w:pStyle w:val="1"/>
        <w:ind w:hanging="40" w:start="4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Командир 2 навчальної роти </w:t>
      </w:r>
    </w:p>
    <w:p>
      <w:pPr>
        <w:pStyle w:val="1"/>
        <w:ind w:hanging="40" w:start="4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лейтенант  </w:t>
        <w:tab/>
        <w:t xml:space="preserve">                                                                                              Роман ГУБРЕНКО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>
        <w:rPr>
          <w:sz w:val="26"/>
          <w:szCs w:val="26"/>
        </w:rPr>
        <w:t>.</w:t>
      </w:r>
      <w:r>
        <w:rPr>
          <w:sz w:val="26"/>
          <w:szCs w:val="26"/>
        </w:rPr>
        <w:t>12</w:t>
      </w:r>
      <w:r>
        <w:rPr>
          <w:sz w:val="26"/>
          <w:szCs w:val="26"/>
        </w:rPr>
        <w:t>.2025 року</w:t>
      </w:r>
    </w:p>
    <w:sectPr>
      <w:type w:val="nextPage"/>
      <w:pgSz w:w="11906" w:h="16838"/>
      <w:pgMar w:left="1701" w:right="567" w:gutter="0" w:header="0" w:top="851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mirrorMargins/>
  <w:embedSystemFont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5211d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auto"/>
      <w:kern w:val="0"/>
      <w:sz w:val="20"/>
      <w:szCs w:val="20"/>
      <w:lang w:val="uk-UA" w:eastAsia="ru-RU" w:bidi="ar-SA"/>
    </w:rPr>
  </w:style>
  <w:style w:type="paragraph" w:styleId="Heading4">
    <w:name w:val="heading 4"/>
    <w:basedOn w:val="Normal"/>
    <w:next w:val="Normal"/>
    <w:link w:val="4"/>
    <w:semiHidden/>
    <w:unhideWhenUsed/>
    <w:qFormat/>
    <w:rsid w:val="00ee0e12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Назва Знак"/>
    <w:qFormat/>
    <w:locked/>
    <w:rsid w:val="00a5211d"/>
    <w:rPr>
      <w:rFonts w:ascii="Arial" w:hAnsi="Arial" w:eastAsia="Calibri"/>
      <w:sz w:val="28"/>
      <w:lang w:val="uk-UA" w:eastAsia="ru-RU" w:bidi="ar-SA"/>
    </w:rPr>
  </w:style>
  <w:style w:type="character" w:styleId="Style14" w:customStyle="1">
    <w:name w:val="Підзаголовок Знак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Strong">
    <w:name w:val="Strong"/>
    <w:qFormat/>
    <w:rsid w:val="00a5211d"/>
    <w:rPr>
      <w:rFonts w:cs="Times New Roman"/>
      <w:b/>
      <w:bCs/>
    </w:rPr>
  </w:style>
  <w:style w:type="character" w:styleId="Style15" w:customStyle="1">
    <w:name w:val="Текст у виносці Знак"/>
    <w:link w:val="BalloonText"/>
    <w:qFormat/>
    <w:rsid w:val="00795f7c"/>
    <w:rPr>
      <w:rFonts w:ascii="Segoe UI" w:hAnsi="Segoe UI" w:eastAsia="Calibri" w:cs="Segoe UI"/>
      <w:sz w:val="18"/>
      <w:szCs w:val="18"/>
      <w:lang w:val="uk-UA"/>
    </w:rPr>
  </w:style>
  <w:style w:type="character" w:styleId="TitleChar" w:customStyle="1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Emphasis">
    <w:name w:val="Emphasis"/>
    <w:qFormat/>
    <w:rsid w:val="005e1268"/>
    <w:rPr>
      <w:i/>
      <w:iCs/>
    </w:rPr>
  </w:style>
  <w:style w:type="character" w:styleId="3" w:customStyle="1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styleId="Style16" w:customStyle="1">
    <w:name w:val="Вправа Знак"/>
    <w:basedOn w:val="4"/>
    <w:link w:val="Style19"/>
    <w:qFormat/>
    <w:rsid w:val="00ee0e12"/>
    <w:rPr>
      <w:rFonts w:ascii="Cambria" w:hAnsi="Cambria" w:eastAsia="" w:cs="" w:asciiTheme="majorHAnsi" w:cstheme="majorBidi" w:eastAsiaTheme="majorEastAsia" w:hAnsiTheme="majorHAnsi"/>
      <w:b/>
      <w:bCs/>
      <w:i w:val="false"/>
      <w:iCs w:val="false"/>
      <w:color w:themeColor="accent1" w:val="4F81BD"/>
      <w:sz w:val="28"/>
      <w:szCs w:val="28"/>
      <w:lang w:val="uk-UA"/>
    </w:rPr>
  </w:style>
  <w:style w:type="character" w:styleId="4" w:customStyle="1">
    <w:name w:val="Заголовок 4 Знак"/>
    <w:basedOn w:val="DefaultParagraphFont"/>
    <w:semiHidden/>
    <w:qFormat/>
    <w:rsid w:val="00ee0e12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lang w:val="uk-UA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Style13"/>
    <w:qFormat/>
    <w:rsid w:val="00a5211d"/>
    <w:pPr>
      <w:spacing w:lineRule="exact" w:line="300"/>
      <w:jc w:val="center"/>
    </w:pPr>
    <w:rPr>
      <w:rFonts w:ascii="Arial" w:hAnsi="Arial"/>
      <w:sz w:val="28"/>
    </w:rPr>
  </w:style>
  <w:style w:type="paragraph" w:styleId="Subtitle">
    <w:name w:val="Subtitle"/>
    <w:basedOn w:val="Normal"/>
    <w:link w:val="Style14"/>
    <w:qFormat/>
    <w:rsid w:val="00a5211d"/>
    <w:pPr>
      <w:jc w:val="center"/>
    </w:pPr>
    <w:rPr>
      <w:b/>
      <w:sz w:val="32"/>
    </w:rPr>
  </w:style>
  <w:style w:type="paragraph" w:styleId="BalloonText">
    <w:name w:val="Balloon Text"/>
    <w:basedOn w:val="Normal"/>
    <w:link w:val="Style15"/>
    <w:qFormat/>
    <w:rsid w:val="00795f7c"/>
    <w:pPr/>
    <w:rPr>
      <w:rFonts w:ascii="Segoe UI" w:hAnsi="Segoe UI"/>
      <w:sz w:val="18"/>
      <w:szCs w:val="18"/>
    </w:rPr>
  </w:style>
  <w:style w:type="paragraph" w:styleId="Style19" w:customStyle="1">
    <w:name w:val="Вправа"/>
    <w:basedOn w:val="Heading4"/>
    <w:next w:val="Normal"/>
    <w:link w:val="Style16"/>
    <w:qFormat/>
    <w:rsid w:val="00ee0e12"/>
    <w:pPr>
      <w:keepNext w:val="false"/>
      <w:keepLines w:val="false"/>
      <w:spacing w:before="120" w:after="0"/>
      <w:contextualSpacing/>
      <w:jc w:val="center"/>
    </w:pPr>
    <w:rPr>
      <w:i w:val="false"/>
      <w:iCs w:val="false"/>
      <w:sz w:val="28"/>
      <w:szCs w:val="28"/>
    </w:rPr>
  </w:style>
  <w:style w:type="paragraph" w:styleId="ListParagraph">
    <w:name w:val="List Paragraph"/>
    <w:basedOn w:val="Normal"/>
    <w:uiPriority w:val="34"/>
    <w:qFormat/>
    <w:rsid w:val="0059720f"/>
    <w:pPr>
      <w:spacing w:before="0" w:after="0"/>
      <w:ind w:start="720"/>
      <w:contextualSpacing/>
    </w:pPr>
    <w:rPr/>
  </w:style>
  <w:style w:type="paragraph" w:styleId="1" w:customStyle="1">
    <w:name w:val="Обычный1"/>
    <w:qFormat/>
    <w:rsid w:val="00e0311f"/>
    <w:pPr>
      <w:widowControl w:val="false"/>
      <w:suppressAutoHyphens w:val="true"/>
      <w:bidi w:val="0"/>
      <w:spacing w:lineRule="auto" w:line="257" w:before="0" w:after="0"/>
      <w:ind w:firstLine="700" w:start="4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Application>LibreOffice/25.8.3.2$Windows_X86_64 LibreOffice_project/8ca8d55c161d602844f5428fa4b58097424e324e</Application>
  <AppVersion>15.0000</AppVersion>
  <Pages>2</Pages>
  <Words>710</Words>
  <Characters>4842</Characters>
  <CharactersWithSpaces>6073</CharactersWithSpaces>
  <Paragraphs>20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2024-12-06T05:36:00Z</dcterms:created>
  <dc:creator>ЛЕНА</dc:creator>
  <dc:description/>
  <dc:language>uk-UA</dc:language>
  <cp:lastModifiedBy/>
  <cp:lastPrinted>2025-10-27T07:10:00Z</cp:lastPrinted>
  <dcterms:modified xsi:type="dcterms:W3CDTF">2025-12-11T17:32:48Z</dcterms:modified>
  <cp:revision>434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