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14E817" w14:textId="77777777" w:rsidR="0039105F" w:rsidRPr="0039105F" w:rsidRDefault="0039105F" w:rsidP="0039105F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</w:rPr>
      </w:pPr>
      <w:r w:rsidRPr="0039105F">
        <w:rPr>
          <w:rFonts w:ascii="Times New Roman" w:hAnsi="Times New Roman" w:cs="Times New Roman"/>
          <w:b/>
          <w:bCs/>
        </w:rPr>
        <w:t>Черговий роти</w:t>
      </w:r>
    </w:p>
    <w:p w14:paraId="04298E69" w14:textId="41C45CEC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310. Черговий роти призначається з військовослужбовців сержантського (старшинського)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складу та, як виняток, із найпідготовленіших військовослужбовців рядового складу. Він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відповідає за додержання порядку в роті й неухильне виконання розпорядку дня, збереження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зброї, ящиків із боєприпасами, майна роти, особистих речей військовослужбовців і за правильне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несення служби днювальними.</w:t>
      </w:r>
    </w:p>
    <w:p w14:paraId="044E139A" w14:textId="7C76F618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Черговий роти підпорядковується черговому військової частини та його помічникові, а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щодо внутрішньої служби в роті - командирові та головному сержантові роти. Черговому роти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підпорядковуються днювальні роти.</w:t>
      </w:r>
    </w:p>
    <w:p w14:paraId="1C53A339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Черговий роти є начальником для усіх військовослужбовців роти рівного з ним чи нижчого</w:t>
      </w:r>
    </w:p>
    <w:p w14:paraId="4FA97FAC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військового звання.</w:t>
      </w:r>
    </w:p>
    <w:p w14:paraId="3493CBA4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311. Перед розводом новопризначений черговий роти перевіряє склад призначеного</w:t>
      </w:r>
    </w:p>
    <w:p w14:paraId="3C2A8C6B" w14:textId="53B56BC5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добового наряду роти, проводить його огляд, відрекомендовує головному сержанту роти. Після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огляду, перевірки знань обов’язків і проведення практичних занять головним сержантом роти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він приймає від попереднього чергового відомість про наявність і місце знаходження особового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складу роти і веде добовий наряд на розвід.</w:t>
      </w:r>
    </w:p>
    <w:p w14:paraId="30E9472F" w14:textId="202AA6CC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Після розводу новопризначений черговий разом із попереднім здійснює перевірку і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прийняття зброї, ящиків з боєприпасами й печаток на них, майна за описом, наявності та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справності засобів пожежогасіння, оповіщення й сигналізації, після чого чергові розписуються в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книзі приймання та здавання чергування (додаток 9 до цього Статуту).</w:t>
      </w:r>
    </w:p>
    <w:p w14:paraId="005CA4F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Зброя приймається поштучно, за номерами й комплектністю. При цьому перевіряється</w:t>
      </w:r>
    </w:p>
    <w:p w14:paraId="7D31C88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справність замків, охоронної сигналізації, шаф, печаток та іншого обладнання.</w:t>
      </w:r>
    </w:p>
    <w:p w14:paraId="79E80990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Прийнявши чергування, новопризначений черговий разом із попереднім доповідають</w:t>
      </w:r>
    </w:p>
    <w:p w14:paraId="3BA06149" w14:textId="351CE44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командирові роти, а у разі його відсутності - його заступникові чи головному сержанту роти про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здавання і прийняття чергування. Наприклад: "Пане (пані) капітане, сержант Остапенко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чергування по роті здав"; "Пане (пані) капітане, сержант Чумак чергування по роті прийняв".</w:t>
      </w:r>
    </w:p>
    <w:p w14:paraId="25E82CE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Потім новопризначений черговий роти повідомляє про всі зауваження і вказівки, зроблені</w:t>
      </w:r>
    </w:p>
    <w:p w14:paraId="31A649A9" w14:textId="14178BC3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на розводі черговим частини, а також про несправності чи нестачу, виявлені під час прийняття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чергування.</w:t>
      </w:r>
    </w:p>
    <w:p w14:paraId="5864417C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312. Черговий роти зобов’язаний:</w:t>
      </w:r>
    </w:p>
    <w:p w14:paraId="193124C4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у разі приведення військової частини в бойову готовність (переведення на функціонування</w:t>
      </w:r>
    </w:p>
    <w:p w14:paraId="0D5C2A34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 умовах особливого періоду) здійснити підйом особового складу, оповіщення</w:t>
      </w:r>
    </w:p>
    <w:p w14:paraId="3B9EA687" w14:textId="2FB6AB5B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військовослужбовців, які перебувають поза межами розташування роти; до прибуття в роту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військовослужбовців офіцерського складу або головного сержанта роти виконувати вказівки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чергового військової частини;</w:t>
      </w:r>
    </w:p>
    <w:p w14:paraId="2B1DD4B2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стежити за чітким виконанням розпорядку дня в роті, у визначений час проводити</w:t>
      </w:r>
    </w:p>
    <w:p w14:paraId="32757680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загальний підйом особового складу;</w:t>
      </w:r>
    </w:p>
    <w:p w14:paraId="5F4FCB10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знати місце перебування роти та порядок її виклику, наявність людей у роті, кількість осіб,</w:t>
      </w:r>
    </w:p>
    <w:p w14:paraId="132E185B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що перебувають у наряді, хворих, заарештованих, звільнених із розташування військової</w:t>
      </w:r>
    </w:p>
    <w:p w14:paraId="6A6911FB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частини чи відряджених у складі команд, а також наявність і точне місце знаходження зброї;</w:t>
      </w:r>
    </w:p>
    <w:p w14:paraId="5BE3A97E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постійно знати місце перебування командира роти, негайно доповідати йому про всі</w:t>
      </w:r>
    </w:p>
    <w:p w14:paraId="7C36F59A" w14:textId="45F3857E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надзвичайні події в роті, самовільно відсутніх військовослужбовців строкової військової служби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і про вжиті заходи щодо їх розшуку;</w:t>
      </w:r>
    </w:p>
    <w:p w14:paraId="6378FE84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відчиняти кімнату для зберігання зброї з дозволу чергового військової частини, командира</w:t>
      </w:r>
    </w:p>
    <w:p w14:paraId="33C90B9C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роти чи головного сержанта роти;</w:t>
      </w:r>
    </w:p>
    <w:p w14:paraId="42CF2A9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видавати зброю лише за наказом командира роти чи головного сержанта роти, вносячи</w:t>
      </w:r>
    </w:p>
    <w:p w14:paraId="20A22200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lastRenderedPageBreak/>
        <w:t>відповідний запис до книги видачі зброї та боєприпасів (додаток 10 до цього Статуту);</w:t>
      </w:r>
    </w:p>
    <w:p w14:paraId="03CE5AD0" w14:textId="19705020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приймаючи зброю, перевіряти її номери та комплектність; постійно мати при собі й нікому не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передавати ключі від кімнати зберігання зброї;</w:t>
      </w:r>
    </w:p>
    <w:p w14:paraId="1E7E8D38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у разі настання будь-яких надзвичайних подій у роті та порушень встановлених статутом</w:t>
      </w:r>
    </w:p>
    <w:p w14:paraId="28B7B74E" w14:textId="21E5B7AF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правил відносин між військовослужбовцями негайно доповідати про це черговому військової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частини або командирові роти, вживати заходів для наведення порядку;</w:t>
      </w:r>
    </w:p>
    <w:p w14:paraId="3D783F09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стежити за наявністю, справним станом засобів пожежогасіння роти й охоронної</w:t>
      </w:r>
    </w:p>
    <w:p w14:paraId="2DFCA407" w14:textId="5C5375A9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сигналізації кімнати зберігання зброї, за виконанням вимог пожежної безпеки в роті (курити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дозволяти лише у спеціально визначених місцях, сушити обмундирування - тільки в сушарнях,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додержуватися правил опалення й користування ліхтарями);</w:t>
      </w:r>
    </w:p>
    <w:p w14:paraId="502D5A50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за командою чергового військової частини зачиняти двері казарми на засуви, прибулих</w:t>
      </w:r>
    </w:p>
    <w:p w14:paraId="76EE8A9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пропускати після попереднього встановлення їх особи;</w:t>
      </w:r>
    </w:p>
    <w:p w14:paraId="3848F49E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у разі виникнення пожежі викликати пожежну команду, вжити заходів для її гасіння та</w:t>
      </w:r>
    </w:p>
    <w:p w14:paraId="7A0D74A5" w14:textId="0AE2CA71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негайно доповісти черговому військової частини й командирові роти, а також вивести людей і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винести зброю та майно з приміщень, яким загрожує небезпека;</w:t>
      </w:r>
    </w:p>
    <w:p w14:paraId="5D38A9FC" w14:textId="0F39FD2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136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своєчасно змінювати днювальних; за наказом головного сержанта роти відправляти</w:t>
      </w:r>
    </w:p>
    <w:p w14:paraId="1F58C742" w14:textId="3B66F200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підрозділи та інші команди на роботи, а також направляти хворих та тих, хто потребує догляду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лікаря, до медичного пункту;</w:t>
      </w:r>
    </w:p>
    <w:p w14:paraId="2BE0E54D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у призначений час шикувати осіб, яких звільняють із розташування військової частини,</w:t>
      </w:r>
    </w:p>
    <w:p w14:paraId="6DC988E5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перевіряти їх наявність і доповідати про це головному сержанту роти, за його наказом</w:t>
      </w:r>
    </w:p>
    <w:p w14:paraId="6795B5CC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представляти їх черговому військової частини;</w:t>
      </w:r>
    </w:p>
    <w:p w14:paraId="526CB34B" w14:textId="06082943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виходячи з приміщення роти у справах служби, а також на час свого відпочинку передавати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виконання своїх обов’язків одному з днювальних вільної зміни;</w:t>
      </w:r>
    </w:p>
    <w:p w14:paraId="2F2722BB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одержувати від головного сержанта роти після вечірньої повірки відомості про відсутніх, а</w:t>
      </w:r>
    </w:p>
    <w:p w14:paraId="5512E189" w14:textId="7E526973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за наявності самовільно відсутніх - відомості про їх військові звання, прізвища, імена та по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батькові і прибувати до чергового військової частини з доповіддю. Наприклад: "Пане (пані)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капітане, у першій роті вечірню повірку проведено, всі люди в наявності, за винятком двох осіб,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які перебувають у відпустці, трьох осіб - у наряді. Черговий роти сержант Головко";</w:t>
      </w:r>
    </w:p>
    <w:p w14:paraId="50632BA5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після ранкового огляду доповідати черговому військової частини про наявність особового</w:t>
      </w:r>
    </w:p>
    <w:p w14:paraId="7780BA55" w14:textId="4C606F01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складу роти, про надзвичайні події за ніч і подавати список тих, хто своєчасно не повернувся із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звільнення, та самовільно відсутніх, а також тимчасово відсутніх з інших причин;</w:t>
      </w:r>
    </w:p>
    <w:p w14:paraId="207937EE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стежити за станом приміщень роти, за підтриманням у них встановленої температури</w:t>
      </w:r>
    </w:p>
    <w:p w14:paraId="33235526" w14:textId="5660F01B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повітря, додержанням порядку освітлення, опалення, провітрювання, наявністю води, а також за</w:t>
      </w:r>
      <w:r>
        <w:rPr>
          <w:rFonts w:ascii="Times New Roman" w:hAnsi="Times New Roman" w:cs="Times New Roman"/>
          <w:lang w:val="uk-UA"/>
        </w:rPr>
        <w:t xml:space="preserve"> </w:t>
      </w:r>
      <w:r w:rsidRPr="0039105F">
        <w:rPr>
          <w:rFonts w:ascii="Times New Roman" w:hAnsi="Times New Roman" w:cs="Times New Roman"/>
        </w:rPr>
        <w:t>прибиранням ділянки території, закріпленої за ротою;</w:t>
      </w:r>
    </w:p>
    <w:p w14:paraId="6D86605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підтримувати порядок під час приймання їжі особовим складом; за вказівкою головного</w:t>
      </w:r>
    </w:p>
    <w:p w14:paraId="572B5CD2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сержанта роти своєчасно подавати черговому їдальні заявки на забезпечення їжею осіб, які</w:t>
      </w:r>
    </w:p>
    <w:p w14:paraId="3594D55B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перебувають у наряді чи відсутні в інших службових справах;</w:t>
      </w:r>
    </w:p>
    <w:p w14:paraId="29C9E192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 прибуттям до роти прямих начальників від командира роти й вище, чергового військової</w:t>
      </w:r>
    </w:p>
    <w:p w14:paraId="40DF6BE4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частини, а також інспектуючих осіб чи осіб, які прибули з перевіркою, подавати команду</w:t>
      </w:r>
    </w:p>
    <w:p w14:paraId="563AD91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"Струнко", доповідати їм та супроводжувати в розташування роти. Наприклад: "Пане (пані)</w:t>
      </w:r>
    </w:p>
    <w:p w14:paraId="2AA79B08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майоре, за час мого чергування надзвичайних подій не трапилося (чи трапилося те-то). Рота</w:t>
      </w:r>
    </w:p>
    <w:p w14:paraId="7AF33A8C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перебуває на стройовому плацу. Черговий роти сержант Шевченко".</w:t>
      </w:r>
    </w:p>
    <w:p w14:paraId="601A1959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Іншим військовослужбовцям офіцерського складу роти черговий не доповідає, а лише</w:t>
      </w:r>
    </w:p>
    <w:p w14:paraId="644B5B59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відрекомендовується.</w:t>
      </w:r>
    </w:p>
    <w:p w14:paraId="39FC5460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{Частина друга статті 312 із змінами, внесеними згідно із Законом № 205-IX від</w:t>
      </w:r>
    </w:p>
    <w:p w14:paraId="203DC80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lastRenderedPageBreak/>
        <w:t>17.10.2019}</w:t>
      </w:r>
    </w:p>
    <w:p w14:paraId="7D30B17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Із прибуттям до роти військовослужбовців офіцерського, сержантського (старшинського)</w:t>
      </w:r>
    </w:p>
    <w:p w14:paraId="501580D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складу інших підрозділів, військових частин черговий відрекомендовується їм і супроводжує до</w:t>
      </w:r>
    </w:p>
    <w:p w14:paraId="63FCAB1E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командира чи головного сержанта роти.</w:t>
      </w:r>
    </w:p>
    <w:p w14:paraId="6F3D9721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{Частина третя статті 312 в редакції Закону № 205-IX від 17.10.2019}</w:t>
      </w:r>
    </w:p>
    <w:p w14:paraId="28DBC925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Якщо командира (начальника), який прибув, зустрічає командир роти і доповідає йому,</w:t>
      </w:r>
    </w:p>
    <w:p w14:paraId="12C06989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присутній при цьому черговий роти не доповідає і не відрекомендовується.</w:t>
      </w:r>
    </w:p>
    <w:p w14:paraId="7A9D5F1E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{Текст статті 312 із змінами, внесеними згідно із Законом № 205-IX від 17.10.2019}</w:t>
      </w:r>
    </w:p>
    <w:p w14:paraId="02570481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Днювальний роти</w:t>
      </w:r>
    </w:p>
    <w:p w14:paraId="5F546D0D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137</w:t>
      </w:r>
    </w:p>
    <w:p w14:paraId="44E881A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313. Днювальний роти призначається із рядового складу. Він відповідає за зберігання зброї,</w:t>
      </w:r>
    </w:p>
    <w:p w14:paraId="26C31D7E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шаф (ящиків) із боєприпасами, майна роти та особистих речей, які є під його охороною.</w:t>
      </w:r>
    </w:p>
    <w:p w14:paraId="264F303C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Днювальний роти підпорядковується черговому роти.</w:t>
      </w:r>
    </w:p>
    <w:p w14:paraId="46FA2FE2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314. Черговий днювальний роти несе службу всередині казарми біля вхідних дверей,</w:t>
      </w:r>
    </w:p>
    <w:p w14:paraId="070BD2E3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поблизу кімнати зберігання зброї.</w:t>
      </w:r>
    </w:p>
    <w:p w14:paraId="6BA60383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Днювальний роти зобов’язаний:</w:t>
      </w:r>
    </w:p>
    <w:p w14:paraId="5AE1A981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 виходити з приміщення роти без дозволу чергового роти; постійно охороняти кімнату</w:t>
      </w:r>
    </w:p>
    <w:p w14:paraId="1E30AFE1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зберігання зброї та не допускати до неї нікого, крім чергового роти; своєчасно подавати</w:t>
      </w:r>
    </w:p>
    <w:p w14:paraId="4CD8016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команди згідно з розпорядком дня;</w:t>
      </w:r>
    </w:p>
    <w:p w14:paraId="15BBF018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 пропускати в приміщення сторонніх осіб, а також не дозволяти виносити з казарми</w:t>
      </w:r>
    </w:p>
    <w:p w14:paraId="65F68A5B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зброю, боєприпаси, майно та речі без дозволу чергового роти;</w:t>
      </w:r>
    </w:p>
    <w:p w14:paraId="3E26A365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негайно доповідати черговому роти про всі надзвичайні події в роті, про порушення</w:t>
      </w:r>
    </w:p>
    <w:p w14:paraId="6B57277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встановлених цим Статутом правил відносин між військовослужбовцями роти, помічені</w:t>
      </w:r>
    </w:p>
    <w:p w14:paraId="0991EEE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несправності й про порушення вимог пожежної безпеки, вживати заходів до їх усунення;</w:t>
      </w:r>
    </w:p>
    <w:p w14:paraId="3E86D255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піднімати за командою чергового роти особовий склад під час загального підйому, а також</w:t>
      </w:r>
    </w:p>
    <w:p w14:paraId="553FEC7B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уночі у разі тривоги, пожежі, стихійного лиха;</w:t>
      </w:r>
    </w:p>
    <w:p w14:paraId="1060103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стежити за чистотою та порядком у приміщеннях і вимагати від військовослужбовців їх</w:t>
      </w:r>
    </w:p>
    <w:p w14:paraId="505AC62D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додержання;</w:t>
      </w:r>
    </w:p>
    <w:p w14:paraId="45718F0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 дозволяти військовослужбовцям у холодну пору, особливо вночі, виходити з приміщення</w:t>
      </w:r>
    </w:p>
    <w:p w14:paraId="3088E1D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роздягненими;</w:t>
      </w:r>
    </w:p>
    <w:p w14:paraId="0E4D27A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стежити, щоб військовослужбовці курили, чистили взуття та одяг тільки у визначених для</w:t>
      </w:r>
    </w:p>
    <w:p w14:paraId="40F7527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цього приміщеннях чи місцях;</w:t>
      </w:r>
    </w:p>
    <w:p w14:paraId="6B23716D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із прибуттям до роти прямих начальників від командира роти та вище та чергового</w:t>
      </w:r>
    </w:p>
    <w:p w14:paraId="49C3466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військової частини подавати команду "Струнко"; із прибуттям до роти інших</w:t>
      </w:r>
    </w:p>
    <w:p w14:paraId="6370B528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військовослужбовців офіцерського складу, головного сержанта роти або військовослужбовців</w:t>
      </w:r>
    </w:p>
    <w:p w14:paraId="75E2B444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не своєї роти викликати чергового, наприклад: "Черговий роти, на вихід".</w:t>
      </w:r>
    </w:p>
    <w:p w14:paraId="1D999A4A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Черговому днювальному заборонено сидіти, знімати спорядження та перебувати у</w:t>
      </w:r>
    </w:p>
    <w:p w14:paraId="28C0CB1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розстебнутому одязі.</w:t>
      </w:r>
    </w:p>
    <w:p w14:paraId="073D2D9F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Днювальний вільної зміни зобов’язаний підтримувати чистоту й порядок у приміщеннях</w:t>
      </w:r>
    </w:p>
    <w:p w14:paraId="510BD991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роти і нікуди не виходити без дозволу чергового роти; подавати йому допомогу в наведенні</w:t>
      </w:r>
    </w:p>
    <w:p w14:paraId="4EA68157" w14:textId="77777777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</w:rPr>
      </w:pPr>
      <w:r w:rsidRPr="0039105F">
        <w:rPr>
          <w:rFonts w:ascii="Times New Roman" w:hAnsi="Times New Roman" w:cs="Times New Roman"/>
        </w:rPr>
        <w:t>порядку у разі порушення встановлених статутами правил відносин між військовослужбовцями</w:t>
      </w:r>
    </w:p>
    <w:p w14:paraId="0D80C52B" w14:textId="57BED238" w:rsidR="0039105F" w:rsidRPr="0039105F" w:rsidRDefault="0039105F" w:rsidP="0039105F">
      <w:pPr>
        <w:spacing w:beforeLines="20" w:before="48" w:afterLines="20" w:after="48" w:line="240" w:lineRule="auto"/>
        <w:jc w:val="both"/>
        <w:rPr>
          <w:rFonts w:ascii="Times New Roman" w:hAnsi="Times New Roman" w:cs="Times New Roman"/>
          <w:lang w:val="uk-UA"/>
        </w:rPr>
      </w:pPr>
      <w:r w:rsidRPr="0039105F">
        <w:rPr>
          <w:rFonts w:ascii="Times New Roman" w:hAnsi="Times New Roman" w:cs="Times New Roman"/>
        </w:rPr>
        <w:t>роти; залишаючись замість чергового роти, виконувати його обов’язки</w:t>
      </w:r>
      <w:r>
        <w:rPr>
          <w:rFonts w:ascii="Times New Roman" w:hAnsi="Times New Roman" w:cs="Times New Roman"/>
          <w:lang w:val="uk-UA"/>
        </w:rPr>
        <w:t>.</w:t>
      </w:r>
    </w:p>
    <w:sectPr w:rsidR="0039105F" w:rsidRPr="0039105F" w:rsidSect="0039105F">
      <w:pgSz w:w="12240" w:h="15840"/>
      <w:pgMar w:top="782" w:right="877" w:bottom="89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05F"/>
    <w:rsid w:val="001653B1"/>
    <w:rsid w:val="0039105F"/>
    <w:rsid w:val="00722D50"/>
    <w:rsid w:val="007F0EAC"/>
    <w:rsid w:val="00A74983"/>
    <w:rsid w:val="00AF4D88"/>
    <w:rsid w:val="00CA324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6E8047"/>
  <w15:chartTrackingRefBased/>
  <w15:docId w15:val="{A4A246BF-CFD7-7E4C-9290-A062E3E2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0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0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0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1427</Words>
  <Characters>8135</Characters>
  <Application>Microsoft Office Word</Application>
  <DocSecurity>0</DocSecurity>
  <Lines>67</Lines>
  <Paragraphs>19</Paragraphs>
  <ScaleCrop>false</ScaleCrop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dcterms:created xsi:type="dcterms:W3CDTF">2026-08-15T05:15:00Z</dcterms:created>
  <dcterms:modified xsi:type="dcterms:W3CDTF">2026-08-15T05:19:00Z</dcterms:modified>
</cp:coreProperties>
</file>