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12F8C225" w:rsidR="007609D2" w:rsidRDefault="00625AA1">
      <w:pPr>
        <w:jc w:val="center"/>
        <w:rPr>
          <w:b/>
          <w:bCs/>
        </w:rPr>
      </w:pPr>
      <w:r w:rsidRPr="00625AA1">
        <w:drawing>
          <wp:anchor distT="0" distB="0" distL="114300" distR="114300" simplePos="0" relativeHeight="251658240" behindDoc="0" locked="0" layoutInCell="1" allowOverlap="1" wp14:anchorId="0ED943F6" wp14:editId="6355F233">
            <wp:simplePos x="0" y="0"/>
            <wp:positionH relativeFrom="column">
              <wp:posOffset>-455803</wp:posOffset>
            </wp:positionH>
            <wp:positionV relativeFrom="paragraph">
              <wp:posOffset>38862</wp:posOffset>
            </wp:positionV>
            <wp:extent cx="1325880" cy="1628387"/>
            <wp:effectExtent l="0" t="0" r="0" b="0"/>
            <wp:wrapNone/>
            <wp:docPr id="701332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332348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7" t="18679" r="16890" b="31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201" cy="16521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C7D8B08">
                <wp:simplePos x="0" y="0"/>
                <wp:positionH relativeFrom="margin">
                  <wp:posOffset>-515493</wp:posOffset>
                </wp:positionH>
                <wp:positionV relativeFrom="paragraph">
                  <wp:posOffset>-23622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0.6pt;margin-top:-1.8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j3/sD+IAAAAP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4321C738" w:rsidR="007609D2" w:rsidRDefault="007609D2">
      <w:pPr>
        <w:jc w:val="center"/>
      </w:pPr>
    </w:p>
    <w:p w14:paraId="755F66CB" w14:textId="5DD33B6E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ОПАЛЮК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Олегович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71051B78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167D5C48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5B91A980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63FFC9BE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733E0F90" w:rsidR="007609D2" w:rsidRDefault="00C01F36">
            <w:pPr>
              <w:pStyle w:val="ListParagraph"/>
              <w:ind w:left="0"/>
            </w:pPr>
            <w:r w:rsidRPr="00C01F36">
              <w:t>12.05.1983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26747C8C" w:rsidR="007609D2" w:rsidRDefault="00C01F36">
            <w:pPr>
              <w:pStyle w:val="ListParagraph"/>
              <w:ind w:left="0"/>
            </w:pPr>
            <w:r w:rsidRPr="00C01F36">
              <w:t>Одеська обл., смт. Саврань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6D2B1781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3B8C5DD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19C16C0D" w:rsidR="007609D2" w:rsidRDefault="00C01F36">
            <w:pPr>
              <w:pStyle w:val="ListParagraph"/>
              <w:ind w:left="0"/>
            </w:pPr>
            <w:r w:rsidRPr="00C01F36">
              <w:t>010566548, 5115, 01.05.2024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1F6EE1DB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6D30428E" w:rsidR="007609D2" w:rsidRDefault="00C01F36">
            <w:pPr>
              <w:pStyle w:val="ListParagraph"/>
              <w:ind w:left="0"/>
            </w:pPr>
            <w:r w:rsidRPr="00C01F36">
              <w:t>3044707291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57F4C77A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0EF0D168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97D4825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0CCB401E" w:rsidR="007609D2" w:rsidRDefault="00C01F36">
            <w:pPr>
              <w:pStyle w:val="ListParagraph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>ПТУ №3 м. Одеса, 1999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водій,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ОПАЛЮК Анастасія Григорівна, 2004 року народження. Місце проживання: м. Одеса, вул. </w:t>
            </w:r>
            <w:proofErr w:type="spellStart"/>
            <w:r w:rsidRPr="00C01F36">
              <w:t>Бреуса</w:t>
            </w:r>
            <w:proofErr w:type="spellEnd"/>
            <w:r w:rsidRPr="00C01F36">
              <w:t xml:space="preserve">, буд. 18, </w:t>
            </w:r>
            <w:proofErr w:type="spellStart"/>
            <w:r w:rsidRPr="00C01F36">
              <w:t>кв</w:t>
            </w:r>
            <w:proofErr w:type="spellEnd"/>
            <w:r w:rsidRPr="00C01F36">
              <w:t>. 31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Одеса, вул. </w:t>
            </w:r>
            <w:proofErr w:type="spellStart"/>
            <w:r w:rsidRPr="0096256B">
              <w:t>Бреуса</w:t>
            </w:r>
            <w:proofErr w:type="spellEnd"/>
            <w:r w:rsidRPr="0096256B">
              <w:t xml:space="preserve">, буд. 18, </w:t>
            </w:r>
            <w:proofErr w:type="spellStart"/>
            <w:r w:rsidRPr="0096256B">
              <w:t>кв</w:t>
            </w:r>
            <w:proofErr w:type="spellEnd"/>
            <w:r w:rsidRPr="0096256B">
              <w:t>. 31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Одеса, вул. </w:t>
            </w:r>
            <w:proofErr w:type="spellStart"/>
            <w:r w:rsidRPr="0096256B">
              <w:t>Бреуса</w:t>
            </w:r>
            <w:proofErr w:type="spellEnd"/>
            <w:r w:rsidRPr="0096256B">
              <w:t xml:space="preserve">, буд. 18, </w:t>
            </w:r>
            <w:proofErr w:type="spellStart"/>
            <w:r w:rsidRPr="0096256B">
              <w:t>кв</w:t>
            </w:r>
            <w:proofErr w:type="spellEnd"/>
            <w:r w:rsidRPr="0096256B">
              <w:t>. 31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380975981831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380685403302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ListParagraph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45901D" w14:textId="77777777" w:rsidR="0048361E" w:rsidRDefault="0048361E">
      <w:r>
        <w:separator/>
      </w:r>
    </w:p>
  </w:endnote>
  <w:endnote w:type="continuationSeparator" w:id="0">
    <w:p w14:paraId="06DC813B" w14:textId="77777777" w:rsidR="0048361E" w:rsidRDefault="0048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AFECF5" w14:textId="77777777" w:rsidR="0048361E" w:rsidRDefault="0048361E">
      <w:r>
        <w:separator/>
      </w:r>
    </w:p>
  </w:footnote>
  <w:footnote w:type="continuationSeparator" w:id="0">
    <w:p w14:paraId="37ED54FE" w14:textId="77777777" w:rsidR="0048361E" w:rsidRDefault="00483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48361E"/>
    <w:rsid w:val="004B0DF7"/>
    <w:rsid w:val="00625AA1"/>
    <w:rsid w:val="007609D2"/>
    <w:rsid w:val="00763605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2026-07-13T09:39:00Z</dcterms:modified>
  <dc:language>uk-UA</dc:language>
</cp:coreProperties>
</file>