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54BCD164" w:rsidR="007609D2" w:rsidRDefault="00B70358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B9CCD5" wp14:editId="75655217">
                                  <wp:extent cx="1265555" cy="1561465"/>
                                  <wp:effectExtent l="0" t="0" r="0" b="635"/>
                                  <wp:docPr id="147651342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76513424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0717" t="8599" r="14676" b="3961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5555" cy="15614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54BCD164" w:rsidR="007609D2" w:rsidRDefault="00B70358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AB9CCD5" wp14:editId="75655217">
                            <wp:extent cx="1265555" cy="1561465"/>
                            <wp:effectExtent l="0" t="0" r="0" b="635"/>
                            <wp:docPr id="147651342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76513424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0717" t="8599" r="14676" b="3961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5555" cy="156146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БОДНАР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Віктор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Іванович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07.05.1986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Вінницька обл., м. Могилів-Подільським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АТ 067185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3153825817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базова середня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Серебриська Спецшкола №1, 1997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будівельник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одружений</w:t>
            </w:r>
            <w:r>
              <w:br/>
            </w:r>
            <w:r w:rsidRPr="00C01F36">
              <w:t>дружина: КІВЕРІНА Вероніка Олегівна, 1995 року народження, Вінницька обл.. Місце проживання: м. Могилів-Подільським, вул. Івана Франка, буд. 2, кв. 2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Вінницька обл., м. Могилів-Подільським, вул. Івана Франка, буд. 2, кв. 2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Вінницька обл., м. Могилів-Подільським, вул. Івана Франка, буд. 2, кв. 2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lastRenderedPageBreak/>
              <w:t>380977745287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380970828026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05.06.2026</w:t>
            </w:r>
            <w:r>
              <w:br/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aa"/>
              <w:ind w:left="0"/>
            </w:pPr>
            <w:r w:rsidRPr="0096256B">
              <w:t>I (0) Rh+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Слабкий, нижче середнього інтелект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Низький рівень схильності до суїцидальних реакцій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Найвищий рівень комунікативних схильностей свідчить про сформовану потребу в комунікативній діяльності. Такі люди швидко орієнтуються в складних ситуаціях. Невимушено поводяться в новому колективі. Ініціативні. Приймають самостійні рішення. Відстоюють свою думку і добиваються прийняття своїх рішень. Залюбки організовують різні заходи. Наполегливі і завзяті в діяльності.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305C4" w14:textId="77777777" w:rsidR="00F372EE" w:rsidRDefault="00F372EE">
      <w:r>
        <w:separator/>
      </w:r>
    </w:p>
  </w:endnote>
  <w:endnote w:type="continuationSeparator" w:id="0">
    <w:p w14:paraId="40D5663B" w14:textId="77777777" w:rsidR="00F372EE" w:rsidRDefault="00F37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24836" w14:textId="77777777" w:rsidR="00F372EE" w:rsidRDefault="00F372EE">
      <w:r>
        <w:separator/>
      </w:r>
    </w:p>
  </w:footnote>
  <w:footnote w:type="continuationSeparator" w:id="0">
    <w:p w14:paraId="1530D8EF" w14:textId="77777777" w:rsidR="00F372EE" w:rsidRDefault="00F372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22217F"/>
    <w:rsid w:val="004B0DF7"/>
    <w:rsid w:val="00636AF3"/>
    <w:rsid w:val="007609D2"/>
    <w:rsid w:val="00763605"/>
    <w:rsid w:val="0077433C"/>
    <w:rsid w:val="00852534"/>
    <w:rsid w:val="00911C2F"/>
    <w:rsid w:val="0096256B"/>
    <w:rsid w:val="00977F95"/>
    <w:rsid w:val="00AA7F30"/>
    <w:rsid w:val="00B01F43"/>
    <w:rsid w:val="00B70358"/>
    <w:rsid w:val="00C01F36"/>
    <w:rsid w:val="00C15002"/>
    <w:rsid w:val="00C40158"/>
    <w:rsid w:val="00F3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5</Pages>
  <Words>4134</Words>
  <Characters>2357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2026-08-06T20:07:00Z</dcterms:modified>
  <dc:language>uk-UA</dc:language>
</cp:coreProperties>
</file>